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OBJECT-ORIENTED PROGRAMMING IN JAVA</w:t>
        <w:br/>
        <w:t>Lab 01 — Classes and Objects</w:t>
      </w:r>
    </w:p>
    <w:p>
      <w:pPr>
        <w:pStyle w:val="Subtitle"/>
      </w:pPr>
      <w:r>
        <w:t>Student: Leslie Sarai</w:t>
      </w:r>
    </w:p>
    <w:p>
      <w:r>
        <w:t>Solutions follow the lab manual’s concepts and use simple comments. Output shown is representative; interactive programs require the stated input.</w:t>
      </w:r>
    </w:p>
    <w:p>
      <w:pPr>
        <w:pStyle w:val="Heading1"/>
      </w:pPr>
      <w:r>
        <w:t>Exercise 1</w:t>
      </w:r>
    </w:p>
    <w:p>
      <w:r>
        <w:t>Question: Create a Car class with brand, year and mileage, display three cars.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Exercise1Cars {</w:t>
      </w:r>
    </w:p>
    <w:p>
      <w:pPr>
        <w:spacing w:after="0"/>
      </w:pPr>
      <w:r>
        <w:rPr>
          <w:rFonts w:ascii="Consolas" w:hAnsi="Consolas"/>
          <w:sz w:val="16"/>
        </w:rPr>
        <w:t xml:space="preserve">    // EXPLAIN: fields store each car's data.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Car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String brand; int year; double mileage;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Car(String brand, int year, double mileage) { this.brand = brand; this.year = year; this.mileage = mileage;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void display() { System.out.println(brand + " " + year + " mileage: " + mileage);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Car[] cars = { new Car("Toyota", 2018, 65000), new Car("Honda", 2020, 42000), new Car("Mazda", 2015, 88000) };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for (Car car : cars) car.display();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Toyota 2018 mileage: 65000.0</w:t>
      </w:r>
    </w:p>
    <w:p>
      <w:pPr>
        <w:spacing w:after="0"/>
      </w:pPr>
      <w:r>
        <w:rPr>
          <w:rFonts w:ascii="Consolas" w:hAnsi="Consolas"/>
          <w:sz w:val="16"/>
        </w:rPr>
        <w:t>Honda 2020 mileage: 42000.0</w:t>
      </w:r>
    </w:p>
    <w:p>
      <w:pPr>
        <w:spacing w:after="0"/>
      </w:pPr>
      <w:r>
        <w:rPr>
          <w:rFonts w:ascii="Consolas" w:hAnsi="Consolas"/>
          <w:sz w:val="16"/>
        </w:rPr>
        <w:t>Mazda 2015 mileage: 88000.0</w:t>
      </w:r>
    </w:p>
    <w:p>
      <w:r>
        <w:t>Explanation: A Car object stores its own brand, year and mileage. The loop calls display() for all three objects.</w:t>
      </w:r>
    </w:p>
    <w:p>
      <w:pPr>
        <w:pStyle w:val="Heading1"/>
      </w:pPr>
      <w:r>
        <w:t>Exercise 2</w:t>
      </w:r>
    </w:p>
    <w:p>
      <w:r>
        <w:t>Question: Add isAntique(), true when a car is more than 25 years old.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java.time.Year;</w:t>
      </w:r>
    </w:p>
    <w:p>
      <w:pPr>
        <w:spacing w:after="0"/>
      </w:pPr>
      <w:r>
        <w:rPr>
          <w:rFonts w:ascii="Consolas" w:hAnsi="Consolas"/>
          <w:sz w:val="16"/>
        </w:rPr>
        <w:t>public class Exercise2AntiqueCar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Car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String brand; int year;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Car(String brand, int year) { this.brand = brand; this.year = year;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// EXPLAIN: compare the current year with the car's year.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boolean isAntique() { return Year.now().getValue() - year &gt; 25;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Car car = new Car("Toyota", 1998);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System.out.println(car.brand + " antique? " + car.isAntique());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Toyota antique? true</w:t>
      </w:r>
    </w:p>
    <w:p>
      <w:r>
        <w:t>Explanation: isAntique() returns a boolean based on the current year minus the car year. The result can change as years pass.</w:t>
      </w:r>
    </w:p>
    <w:p>
      <w:pPr>
        <w:pStyle w:val="Heading1"/>
      </w:pPr>
      <w:r>
        <w:t>Exercise 3</w:t>
      </w:r>
    </w:p>
    <w:p>
      <w:r>
        <w:t>Question: Create Rectangle with area and perimeter; print the largest area from an array of five.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Exercise3LargestRectangle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Rectangle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double width, height;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Rectangle(double width, double height) { this.width = width; this.height = height;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double area() { return width * height; }</w:t>
      </w:r>
    </w:p>
    <w:p>
      <w:pPr>
        <w:spacing w:after="0"/>
      </w:pPr>
      <w:r>
        <w:rPr>
          <w:rFonts w:ascii="Consolas" w:hAnsi="Consolas"/>
          <w:sz w:val="16"/>
        </w:rPr>
        <w:t xml:space="preserve">        double perimeter() { return 2 * (width + height); }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Rectangle[] rs = { new Rectangle(2,3), new Rectangle(4,5), new Rectangle(3,6), new Rectangle(7,2), new Rectangle(5,5) };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Rectangle largest = rs[0];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for (Rectangle r : rs) if (r.area() &gt; largest.area()) largest = r;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System.out.println("Largest area: " + largest.area());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System.out.println("Perimeter: " + largest.perimeter());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Largest area: 25.0</w:t>
      </w:r>
    </w:p>
    <w:p>
      <w:pPr>
        <w:spacing w:after="0"/>
      </w:pPr>
      <w:r>
        <w:rPr>
          <w:rFonts w:ascii="Consolas" w:hAnsi="Consolas"/>
          <w:sz w:val="16"/>
        </w:rPr>
        <w:t>Perimeter: 20.0</w:t>
      </w:r>
    </w:p>
    <w:p>
      <w:r>
        <w:t>Explanation: area() multiplies width by height; the loop keeps the rectangle with the greatest area.</w:t>
      </w:r>
    </w:p>
    <w:p>
      <w:pPr>
        <w:pStyle w:val="Heading1"/>
      </w:pPr>
      <w:r>
        <w:t>Exercise 4</w:t>
      </w:r>
    </w:p>
    <w:p>
      <w:r>
        <w:t>Question: Assign Rectangle r2 = r1, change r2.width, and print r1.width.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Exercise4RectangleReference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Rectangle { double width; Rectangle(double width) { this.width = width; 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Rectangle r1 = new Rectangle(5);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Rectangle r2 = r1; // EXPLAIN: both variables refer to the same object.</w:t>
      </w:r>
    </w:p>
    <w:p>
      <w:pPr>
        <w:spacing w:after="0"/>
      </w:pPr>
      <w:r>
        <w:rPr>
          <w:rFonts w:ascii="Consolas" w:hAnsi="Consolas"/>
          <w:sz w:val="16"/>
        </w:rPr>
        <w:t xml:space="preserve">        r2.width = 12;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System.out.println("r1.width = " + r1.width);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r1.width = 12.0</w:t>
      </w:r>
    </w:p>
    <w:p>
      <w:r>
        <w:t>Explanation: r2 = r1 copies the reference, not the object. Therefore changing the object through r2 is visible through r1.</w:t>
      </w:r>
    </w:p>
    <w:p>
      <w:pPr>
        <w:pStyle w:val="Heading1"/>
      </w:pPr>
      <w:r>
        <w:t>Exercise 5</w:t>
      </w:r>
    </w:p>
    <w:p>
      <w:r>
        <w:t>Question: Create Address and Person; print city using a chained dot expression and show null handling.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Exercise5PersonAddress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Address { String city; Address(String city) { this.city = city; }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Person { String name; Address address; Person(String name, Address address) { this.name = name; this.address = address; 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</w:t>
      </w:r>
    </w:p>
    <w:p>
      <w:pPr>
        <w:spacing w:after="0"/>
      </w:pPr>
      <w:r>
        <w:rPr>
          <w:rFonts w:ascii="Consolas" w:hAnsi="Consolas"/>
          <w:sz w:val="16"/>
        </w:rPr>
        <w:t xml:space="preserve">        Person person = new Person("Leslie Sarai", new Address("Harare"));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System.out.println(person.name + " lives in " + person.address.city);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Person other = new Person("Tariro", null);</w:t>
      </w:r>
    </w:p>
    <w:p>
      <w:pPr>
        <w:spacing w:after="0"/>
      </w:pPr>
      <w:r>
        <w:rPr>
          <w:rFonts w:ascii="Consolas" w:hAnsi="Consolas"/>
          <w:sz w:val="16"/>
        </w:rPr>
        <w:t xml:space="preserve">        if (other.address == null) System.out.println("Address is not available");</w:t>
      </w:r>
    </w:p>
    <w:p>
      <w:pPr>
        <w:spacing w:after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Leslie Sarai lives in Harare</w:t>
      </w:r>
    </w:p>
    <w:p>
      <w:pPr>
        <w:spacing w:after="0"/>
      </w:pPr>
      <w:r>
        <w:rPr>
          <w:rFonts w:ascii="Consolas" w:hAnsi="Consolas"/>
          <w:sz w:val="16"/>
        </w:rPr>
        <w:t>Address is not available</w:t>
      </w:r>
    </w:p>
    <w:p>
      <w:r>
        <w:t>Explanation: The chained expression reaches city through person.address. Check for null before accessing a nested object to avoid NullPointerException.</w:t>
      </w:r>
    </w:p>
    <w:p>
      <w:pPr>
        <w:pStyle w:val="Heading1"/>
      </w:pPr>
      <w:r>
        <w:t>How to run</w:t>
      </w:r>
    </w:p>
    <w:p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