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748" w:rsidRDefault="00A16748" w:rsidP="00A16748">
      <w:pPr>
        <w:jc w:val="center"/>
        <w:rPr>
          <w:rFonts w:hint="eastAsia"/>
        </w:rPr>
      </w:pPr>
      <w:proofErr w:type="gramStart"/>
      <w:r>
        <w:t>亮剑精神</w:t>
      </w:r>
      <w:proofErr w:type="gramEnd"/>
    </w:p>
    <w:p w:rsidR="00A16748" w:rsidRDefault="00A16748" w:rsidP="00A16748">
      <w:pPr>
        <w:ind w:firstLineChars="202" w:firstLine="424"/>
        <w:jc w:val="left"/>
      </w:pPr>
      <w:r>
        <w:t>一代领袖，一种精神，一种寄托，流传至今仍津津可颂。电视剧《亮剑》一直是我钟爱的抗日好剧，剧中的</w:t>
      </w:r>
      <w:proofErr w:type="gramStart"/>
      <w:r>
        <w:t>亮剑精神</w:t>
      </w:r>
      <w:proofErr w:type="gramEnd"/>
      <w:r>
        <w:t>更是可歌可颂，对我影响也是颇深。</w:t>
      </w:r>
    </w:p>
    <w:p w:rsidR="00A16748" w:rsidRDefault="00A16748" w:rsidP="00A16748">
      <w:pPr>
        <w:ind w:firstLineChars="202" w:firstLine="424"/>
        <w:jc w:val="left"/>
      </w:pPr>
      <w:r>
        <w:rPr>
          <w:rFonts w:hint="eastAsia"/>
        </w:rPr>
        <w:t>《亮剑》剧中的历史背景是抗日到国共相争，</w:t>
      </w:r>
      <w:r w:rsidR="004D1EB5">
        <w:rPr>
          <w:rFonts w:hint="eastAsia"/>
        </w:rPr>
        <w:t>讲述</w:t>
      </w:r>
      <w:r>
        <w:rPr>
          <w:rFonts w:hint="eastAsia"/>
        </w:rPr>
        <w:t>剧中主人公李云龙</w:t>
      </w:r>
      <w:proofErr w:type="gramStart"/>
      <w:r w:rsidR="004D1EB5">
        <w:rPr>
          <w:rFonts w:hint="eastAsia"/>
        </w:rPr>
        <w:t>凭借亮剑精神</w:t>
      </w:r>
      <w:proofErr w:type="gramEnd"/>
      <w:r w:rsidR="004D1EB5">
        <w:rPr>
          <w:rFonts w:hint="eastAsia"/>
        </w:rPr>
        <w:t>克服各种困难屡获奇功，节节升迁，帮助我党走向胜利的故事。其中主人公身上屡屡展现出来的</w:t>
      </w:r>
      <w:proofErr w:type="gramStart"/>
      <w:r w:rsidR="004D1EB5">
        <w:rPr>
          <w:rFonts w:hint="eastAsia"/>
        </w:rPr>
        <w:t>亮剑精神</w:t>
      </w:r>
      <w:proofErr w:type="gramEnd"/>
      <w:r w:rsidR="004D1EB5">
        <w:rPr>
          <w:rFonts w:hint="eastAsia"/>
        </w:rPr>
        <w:t>更是吸引了大众的目光，在主人公为救自己落入日军敌中的妻子不顾上级反对</w:t>
      </w:r>
      <w:proofErr w:type="gramStart"/>
      <w:r w:rsidR="004D1EB5">
        <w:rPr>
          <w:rFonts w:hint="eastAsia"/>
        </w:rPr>
        <w:t>果断亮剑的</w:t>
      </w:r>
      <w:proofErr w:type="gramEnd"/>
      <w:r w:rsidR="004D1EB5">
        <w:rPr>
          <w:rFonts w:hint="eastAsia"/>
        </w:rPr>
        <w:t>剧情中，主人</w:t>
      </w:r>
      <w:proofErr w:type="gramStart"/>
      <w:r w:rsidR="004D1EB5">
        <w:rPr>
          <w:rFonts w:hint="eastAsia"/>
        </w:rPr>
        <w:t>公倾</w:t>
      </w:r>
      <w:proofErr w:type="gramEnd"/>
      <w:r w:rsidR="004D1EB5">
        <w:rPr>
          <w:rFonts w:hint="eastAsia"/>
        </w:rPr>
        <w:t>尽所有，果断亮剑，在日军援军到达之前沉重打击了</w:t>
      </w:r>
      <w:r w:rsidR="00215979">
        <w:rPr>
          <w:rFonts w:hint="eastAsia"/>
        </w:rPr>
        <w:t>敌人。而且大股敌军收到主人公的牵引，源源不断从四方汇集，给了分散在各地间的我党部队狙击敌军的大好机会，从四面汇集而来的敌军在未到达支援之时已被歼灭过半，最终只能知难而退，我军从而获得大捷。</w:t>
      </w:r>
    </w:p>
    <w:p w:rsidR="00AF3E47" w:rsidRDefault="00215979" w:rsidP="00AF3E47">
      <w:pPr>
        <w:ind w:firstLineChars="202" w:firstLine="424"/>
        <w:jc w:val="left"/>
      </w:pPr>
      <w:r>
        <w:t>此次因为主人公出其不意的进攻而获得的大捷是值得令人思考的。在关键时刻，果断亮剑，保卫国家（当然剧中主人公是因为自己妻子，不过他为国家的分量还是占得多的），</w:t>
      </w:r>
      <w:r w:rsidR="00AF3E47">
        <w:t>显示了主人公（我党）的尊严和意志，改变了主人公（我党）战术被动的局面。其中的</w:t>
      </w:r>
      <w:proofErr w:type="gramStart"/>
      <w:r w:rsidR="00AF3E47">
        <w:t>亮剑精神</w:t>
      </w:r>
      <w:proofErr w:type="gramEnd"/>
      <w:r w:rsidR="00AF3E47">
        <w:t>更可升级为一种为国家利益而亮剑，贯彻毛主席</w:t>
      </w:r>
      <w:r w:rsidR="00AF3E47">
        <w:t>“</w:t>
      </w:r>
      <w:r w:rsidR="00AF3E47">
        <w:t>你打你的，我打我的</w:t>
      </w:r>
      <w:r w:rsidR="00AF3E47">
        <w:t>”</w:t>
      </w:r>
      <w:r w:rsidR="00AF3E47">
        <w:t>战略指导思想的伟大的责任和爱国精神。</w:t>
      </w:r>
    </w:p>
    <w:p w:rsidR="00AF3E47" w:rsidRDefault="00AF3E47" w:rsidP="00AF3E47">
      <w:pPr>
        <w:ind w:firstLineChars="202" w:firstLine="424"/>
        <w:jc w:val="left"/>
        <w:rPr>
          <w:rFonts w:hint="eastAsia"/>
        </w:rPr>
      </w:pPr>
      <w:r>
        <w:t>由此可知</w:t>
      </w:r>
      <w:r w:rsidR="00240636">
        <w:t>，</w:t>
      </w:r>
      <w:proofErr w:type="gramStart"/>
      <w:r w:rsidR="00240636">
        <w:t>亮剑精神</w:t>
      </w:r>
      <w:proofErr w:type="gramEnd"/>
      <w:r w:rsidR="00240636">
        <w:rPr>
          <w:rFonts w:hint="eastAsia"/>
        </w:rPr>
        <w:t>是可歌可颂的，是值得我们</w:t>
      </w:r>
      <w:proofErr w:type="gramStart"/>
      <w:r w:rsidR="00240636">
        <w:rPr>
          <w:rFonts w:hint="eastAsia"/>
        </w:rPr>
        <w:t>一直去</w:t>
      </w:r>
      <w:proofErr w:type="gramEnd"/>
      <w:r w:rsidR="00240636">
        <w:rPr>
          <w:rFonts w:hint="eastAsia"/>
        </w:rPr>
        <w:t>研习。在剧中更可看出</w:t>
      </w:r>
      <w:proofErr w:type="gramStart"/>
      <w:r w:rsidR="00240636">
        <w:rPr>
          <w:rFonts w:hint="eastAsia"/>
        </w:rPr>
        <w:t>亮剑精神</w:t>
      </w:r>
      <w:proofErr w:type="gramEnd"/>
      <w:r w:rsidR="00240636">
        <w:rPr>
          <w:rFonts w:hint="eastAsia"/>
        </w:rPr>
        <w:t>既是一种勇气，也是一种智慧。说是勇气，因为它很符合李云龙的人生信条——明知是死，也要宝剑出鞘，这</w:t>
      </w:r>
      <w:proofErr w:type="gramStart"/>
      <w:r w:rsidR="00240636">
        <w:rPr>
          <w:rFonts w:hint="eastAsia"/>
        </w:rPr>
        <w:t>叫亮剑</w:t>
      </w:r>
      <w:proofErr w:type="gramEnd"/>
      <w:r w:rsidR="00240636">
        <w:rPr>
          <w:rFonts w:hint="eastAsia"/>
        </w:rPr>
        <w:t>；即使牺牲，也只有用前胸去迎接子弹，而不是用后背。也许在剧中你看到的是主人公完全靠的是一股用不完的勇气在冲锋陷阵，其实不然，主人公也是在用着自己的智慧的，</w:t>
      </w:r>
      <w:r w:rsidR="00504A32">
        <w:rPr>
          <w:rFonts w:hint="eastAsia"/>
        </w:rPr>
        <w:t>也就是</w:t>
      </w:r>
      <w:proofErr w:type="gramStart"/>
      <w:r w:rsidR="00240636">
        <w:rPr>
          <w:rFonts w:hint="eastAsia"/>
        </w:rPr>
        <w:t>亮剑精神</w:t>
      </w:r>
      <w:proofErr w:type="gramEnd"/>
      <w:r w:rsidR="00240636">
        <w:rPr>
          <w:rFonts w:hint="eastAsia"/>
        </w:rPr>
        <w:t>也是</w:t>
      </w:r>
      <w:r w:rsidR="00504A32">
        <w:rPr>
          <w:rFonts w:hint="eastAsia"/>
        </w:rPr>
        <w:t>一种</w:t>
      </w:r>
      <w:r w:rsidR="00240636">
        <w:rPr>
          <w:rFonts w:hint="eastAsia"/>
        </w:rPr>
        <w:t>智慧</w:t>
      </w:r>
      <w:r w:rsidR="00504A32">
        <w:rPr>
          <w:rFonts w:hint="eastAsia"/>
        </w:rPr>
        <w:t>。说到这我就不举具体的例子来论证，而想用一位主人公的好友</w:t>
      </w:r>
      <w:proofErr w:type="gramStart"/>
      <w:r w:rsidR="00504A32">
        <w:rPr>
          <w:rFonts w:hint="eastAsia"/>
        </w:rPr>
        <w:t>兼巨敌</w:t>
      </w:r>
      <w:proofErr w:type="gramEnd"/>
      <w:r w:rsidR="00504A32">
        <w:rPr>
          <w:rFonts w:hint="eastAsia"/>
        </w:rPr>
        <w:t>的人物来和他对比一下。楚云飞，</w:t>
      </w:r>
      <w:proofErr w:type="gramStart"/>
      <w:r w:rsidR="00504A32">
        <w:rPr>
          <w:rFonts w:hint="eastAsia"/>
        </w:rPr>
        <w:t>黄浦军校</w:t>
      </w:r>
      <w:proofErr w:type="gramEnd"/>
      <w:r w:rsidR="00504A32">
        <w:rPr>
          <w:rFonts w:hint="eastAsia"/>
        </w:rPr>
        <w:t>5</w:t>
      </w:r>
      <w:r w:rsidR="00504A32">
        <w:rPr>
          <w:rFonts w:hint="eastAsia"/>
        </w:rPr>
        <w:t>期学生，国军当中的精英，曾与主人公交往深厚，但后来与主人公在淮海战役中交手。在楚云飞眼中，这个好友很值得敬佩，认为在军事指挥能力和他自己也是不相上下的。能与楚云飞国中精英不相上下的</w:t>
      </w:r>
      <w:r w:rsidR="00976F6D">
        <w:rPr>
          <w:rFonts w:hint="eastAsia"/>
        </w:rPr>
        <w:t>，也不能说我们主人公智商</w:t>
      </w:r>
      <w:proofErr w:type="gramStart"/>
      <w:r w:rsidR="00976F6D">
        <w:rPr>
          <w:rFonts w:hint="eastAsia"/>
        </w:rPr>
        <w:t>为零吧</w:t>
      </w:r>
      <w:proofErr w:type="gramEnd"/>
      <w:r w:rsidR="00976F6D">
        <w:rPr>
          <w:rFonts w:hint="eastAsia"/>
        </w:rPr>
        <w:t>!</w:t>
      </w:r>
    </w:p>
    <w:p w:rsidR="00976F6D" w:rsidRDefault="00976F6D" w:rsidP="00AF3E47">
      <w:pPr>
        <w:ind w:firstLineChars="202" w:firstLine="424"/>
        <w:jc w:val="left"/>
      </w:pPr>
      <w:proofErr w:type="gramStart"/>
      <w:r>
        <w:t>亮剑精神</w:t>
      </w:r>
      <w:proofErr w:type="gramEnd"/>
      <w:r>
        <w:t>作为一种伟大的爱国精神，是需要我们每个人传延和应用在实际生活中</w:t>
      </w:r>
      <w:r>
        <w:rPr>
          <w:rFonts w:hint="eastAsia"/>
        </w:rPr>
        <w:t>的。</w:t>
      </w:r>
      <w:proofErr w:type="gramStart"/>
      <w:r>
        <w:rPr>
          <w:rFonts w:hint="eastAsia"/>
        </w:rPr>
        <w:t>身有亮剑精神</w:t>
      </w:r>
      <w:proofErr w:type="gramEnd"/>
      <w:r>
        <w:rPr>
          <w:rFonts w:hint="eastAsia"/>
        </w:rPr>
        <w:t>，当国家需要你时，不要忧虑，果断出剑。在军人中</w:t>
      </w:r>
      <w:proofErr w:type="gramStart"/>
      <w:r>
        <w:rPr>
          <w:rFonts w:hint="eastAsia"/>
        </w:rPr>
        <w:t>亮剑精神</w:t>
      </w:r>
      <w:proofErr w:type="gramEnd"/>
      <w:r>
        <w:rPr>
          <w:rFonts w:hint="eastAsia"/>
        </w:rPr>
        <w:t>更是要像旺火，永不熄灭；它是一种勇气，更要在军人中展现，就像主人公曾对自己的孩子说的一样：</w:t>
      </w:r>
      <w:r w:rsidR="009F385E">
        <w:rPr>
          <w:rFonts w:hint="eastAsia"/>
        </w:rPr>
        <w:t>“军人流血不流泪，要有和敌人拼命的勇气，面对强敌，连眉毛都不许皱一下，军人的荣誉感比生命都重要。”拥有</w:t>
      </w:r>
      <w:proofErr w:type="gramStart"/>
      <w:r w:rsidR="009F385E">
        <w:rPr>
          <w:rFonts w:hint="eastAsia"/>
        </w:rPr>
        <w:t>亮剑精神</w:t>
      </w:r>
      <w:proofErr w:type="gramEnd"/>
      <w:r w:rsidR="009F385E">
        <w:rPr>
          <w:rFonts w:hint="eastAsia"/>
        </w:rPr>
        <w:t>是当代每个</w:t>
      </w:r>
      <w:proofErr w:type="gramStart"/>
      <w:r w:rsidR="009F385E">
        <w:rPr>
          <w:rFonts w:hint="eastAsia"/>
        </w:rPr>
        <w:t>爱国人</w:t>
      </w:r>
      <w:proofErr w:type="gramEnd"/>
      <w:r w:rsidR="009F385E">
        <w:rPr>
          <w:rFonts w:hint="eastAsia"/>
        </w:rPr>
        <w:t>的必须，然后，就像旺火一样，永不熄灭地延续下去。</w:t>
      </w:r>
    </w:p>
    <w:p w:rsidR="009F385E" w:rsidRPr="00AF3E47" w:rsidRDefault="009F385E" w:rsidP="00AF3E47">
      <w:pPr>
        <w:ind w:firstLineChars="202" w:firstLine="424"/>
        <w:jc w:val="left"/>
        <w:rPr>
          <w:rFonts w:hint="eastAsia"/>
        </w:rPr>
      </w:pPr>
      <w:bookmarkStart w:id="0" w:name="_GoBack"/>
      <w:bookmarkEnd w:id="0"/>
    </w:p>
    <w:sectPr w:rsidR="009F385E" w:rsidRPr="00AF3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3A"/>
    <w:rsid w:val="00215979"/>
    <w:rsid w:val="00240636"/>
    <w:rsid w:val="004D1EB5"/>
    <w:rsid w:val="00504A32"/>
    <w:rsid w:val="00976F6D"/>
    <w:rsid w:val="009F385E"/>
    <w:rsid w:val="00A16748"/>
    <w:rsid w:val="00AF3E47"/>
    <w:rsid w:val="00BB783A"/>
    <w:rsid w:val="00E7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590E6-6B31-44F6-A722-EC6B4991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huangjianbo1</dc:creator>
  <cp:keywords/>
  <dc:description/>
  <cp:lastModifiedBy>huangjianbo1</cp:lastModifiedBy>
  <cp:revision>2</cp:revision>
  <dcterms:created xsi:type="dcterms:W3CDTF">2016-05-02T12:16:00Z</dcterms:created>
  <dcterms:modified xsi:type="dcterms:W3CDTF">2016-05-02T13:36:00Z</dcterms:modified>
</cp:coreProperties>
</file>