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0" w:history="1">
            <w:r w:rsidR="00EA5245" w:rsidRPr="00ED00D8">
              <w:rPr>
                <w:rStyle w:val="Hyperlink"/>
                <w:noProof/>
              </w:rPr>
              <w:t>1.1</w:t>
            </w:r>
            <w:r w:rsidR="00EA5245">
              <w:rPr>
                <w:rFonts w:cstheme="minorBidi"/>
                <w:noProof/>
                <w:lang w:val="en-CA" w:eastAsia="zh-CN"/>
              </w:rPr>
              <w:tab/>
            </w:r>
            <w:r w:rsidR="00EA5245" w:rsidRPr="00ED00D8">
              <w:rPr>
                <w:rStyle w:val="Hyperlink"/>
                <w:noProof/>
              </w:rPr>
              <w:t>What is AIML</w:t>
            </w:r>
            <w:r w:rsidR="00EA5245">
              <w:rPr>
                <w:noProof/>
                <w:webHidden/>
              </w:rPr>
              <w:tab/>
            </w:r>
            <w:r w:rsidR="00EA5245">
              <w:rPr>
                <w:noProof/>
                <w:webHidden/>
              </w:rPr>
              <w:fldChar w:fldCharType="begin"/>
            </w:r>
            <w:r w:rsidR="00EA5245">
              <w:rPr>
                <w:noProof/>
                <w:webHidden/>
              </w:rPr>
              <w:instrText xml:space="preserve"> PAGEREF _Toc415751770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1" w:history="1">
            <w:r w:rsidR="00EA5245" w:rsidRPr="00ED00D8">
              <w:rPr>
                <w:rStyle w:val="Hyperlink"/>
                <w:noProof/>
              </w:rPr>
              <w:t>1.2</w:t>
            </w:r>
            <w:r w:rsidR="00EA5245">
              <w:rPr>
                <w:rFonts w:cstheme="minorBidi"/>
                <w:noProof/>
                <w:lang w:val="en-CA" w:eastAsia="zh-CN"/>
              </w:rPr>
              <w:tab/>
            </w:r>
            <w:r w:rsidR="00EA5245" w:rsidRPr="00ED00D8">
              <w:rPr>
                <w:rStyle w:val="Hyperlink"/>
                <w:noProof/>
              </w:rPr>
              <w:t>Elements of AIML</w:t>
            </w:r>
            <w:r w:rsidR="00EA5245">
              <w:rPr>
                <w:noProof/>
                <w:webHidden/>
              </w:rPr>
              <w:tab/>
            </w:r>
            <w:r w:rsidR="00EA5245">
              <w:rPr>
                <w:noProof/>
                <w:webHidden/>
              </w:rPr>
              <w:fldChar w:fldCharType="begin"/>
            </w:r>
            <w:r w:rsidR="00EA5245">
              <w:rPr>
                <w:noProof/>
                <w:webHidden/>
              </w:rPr>
              <w:instrText xml:space="preserve"> PAGEREF _Toc415751771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2" w:history="1">
            <w:r w:rsidR="00EA5245" w:rsidRPr="00ED00D8">
              <w:rPr>
                <w:rStyle w:val="Hyperlink"/>
                <w:noProof/>
              </w:rPr>
              <w:t>1.3</w:t>
            </w:r>
            <w:r w:rsidR="00EA5245">
              <w:rPr>
                <w:rFonts w:cstheme="minorBidi"/>
                <w:noProof/>
                <w:lang w:val="en-CA" w:eastAsia="zh-CN"/>
              </w:rPr>
              <w:tab/>
            </w:r>
            <w:r w:rsidR="00EA5245" w:rsidRPr="00ED00D8">
              <w:rPr>
                <w:rStyle w:val="Hyperlink"/>
                <w:noProof/>
              </w:rPr>
              <w:t>Patterns</w:t>
            </w:r>
            <w:r w:rsidR="00EA5245">
              <w:rPr>
                <w:noProof/>
                <w:webHidden/>
              </w:rPr>
              <w:tab/>
            </w:r>
            <w:r w:rsidR="00EA5245">
              <w:rPr>
                <w:noProof/>
                <w:webHidden/>
              </w:rPr>
              <w:fldChar w:fldCharType="begin"/>
            </w:r>
            <w:r w:rsidR="00EA5245">
              <w:rPr>
                <w:noProof/>
                <w:webHidden/>
              </w:rPr>
              <w:instrText xml:space="preserve"> PAGEREF _Toc415751772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3" w:history="1">
            <w:r w:rsidR="00EA5245" w:rsidRPr="00ED00D8">
              <w:rPr>
                <w:rStyle w:val="Hyperlink"/>
                <w:noProof/>
              </w:rPr>
              <w:t>1.4</w:t>
            </w:r>
            <w:r w:rsidR="00EA5245">
              <w:rPr>
                <w:rFonts w:cstheme="minorBidi"/>
                <w:noProof/>
                <w:lang w:val="en-CA" w:eastAsia="zh-CN"/>
              </w:rPr>
              <w:tab/>
            </w:r>
            <w:r w:rsidR="00EA5245" w:rsidRPr="00ED00D8">
              <w:rPr>
                <w:rStyle w:val="Hyperlink"/>
                <w:noProof/>
                <w:lang w:eastAsia="zh-CN"/>
              </w:rPr>
              <w:t>Templates</w:t>
            </w:r>
            <w:r w:rsidR="00EA5245">
              <w:rPr>
                <w:noProof/>
                <w:webHidden/>
              </w:rPr>
              <w:tab/>
            </w:r>
            <w:r w:rsidR="00EA5245">
              <w:rPr>
                <w:noProof/>
                <w:webHidden/>
              </w:rPr>
              <w:fldChar w:fldCharType="begin"/>
            </w:r>
            <w:r w:rsidR="00EA5245">
              <w:rPr>
                <w:noProof/>
                <w:webHidden/>
              </w:rPr>
              <w:instrText xml:space="preserve"> PAGEREF _Toc415751773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6E68FE">
          <w:pPr>
            <w:pStyle w:val="TOC1"/>
            <w:tabs>
              <w:tab w:val="left" w:pos="440"/>
              <w:tab w:val="right" w:leader="dot" w:pos="9350"/>
            </w:tabs>
            <w:rPr>
              <w:rFonts w:cstheme="minorBidi"/>
              <w:noProof/>
              <w:lang w:val="en-CA" w:eastAsia="zh-CN"/>
            </w:rPr>
          </w:pPr>
          <w:hyperlink w:anchor="_Toc415751774" w:history="1">
            <w:r w:rsidR="00EA5245" w:rsidRPr="00ED00D8">
              <w:rPr>
                <w:rStyle w:val="Hyperlink"/>
                <w:noProof/>
                <w:lang w:eastAsia="zh-CN"/>
              </w:rPr>
              <w:t>2.</w:t>
            </w:r>
            <w:r w:rsidR="00EA5245">
              <w:rPr>
                <w:rFonts w:cstheme="minorBidi"/>
                <w:noProof/>
                <w:lang w:val="en-CA" w:eastAsia="zh-CN"/>
              </w:rPr>
              <w:tab/>
            </w:r>
            <w:r w:rsidR="00EA5245" w:rsidRPr="00ED00D8">
              <w:rPr>
                <w:rStyle w:val="Hyperlink"/>
                <w:noProof/>
                <w:lang w:eastAsia="zh-CN"/>
              </w:rPr>
              <w:t>Supported Tags</w:t>
            </w:r>
            <w:r w:rsidR="00EA5245">
              <w:rPr>
                <w:noProof/>
                <w:webHidden/>
              </w:rPr>
              <w:tab/>
            </w:r>
            <w:r w:rsidR="00EA5245">
              <w:rPr>
                <w:noProof/>
                <w:webHidden/>
              </w:rPr>
              <w:fldChar w:fldCharType="begin"/>
            </w:r>
            <w:r w:rsidR="00EA5245">
              <w:rPr>
                <w:noProof/>
                <w:webHidden/>
              </w:rPr>
              <w:instrText xml:space="preserve"> PAGEREF _Toc415751774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5" w:history="1">
            <w:r w:rsidR="00EA5245" w:rsidRPr="00ED00D8">
              <w:rPr>
                <w:rStyle w:val="Hyperlink"/>
                <w:noProof/>
                <w:lang w:eastAsia="zh-CN"/>
              </w:rPr>
              <w:t>2.1</w:t>
            </w:r>
            <w:r w:rsidR="00EA5245">
              <w:rPr>
                <w:rFonts w:cstheme="minorBidi"/>
                <w:noProof/>
                <w:lang w:val="en-CA" w:eastAsia="zh-CN"/>
              </w:rPr>
              <w:tab/>
            </w:r>
            <w:r w:rsidR="00EA5245" w:rsidRPr="00ED00D8">
              <w:rPr>
                <w:rStyle w:val="Hyperlink"/>
                <w:noProof/>
                <w:lang w:eastAsia="zh-CN"/>
              </w:rPr>
              <w:t>&lt;bot&gt;</w:t>
            </w:r>
            <w:r w:rsidR="00EA5245">
              <w:rPr>
                <w:noProof/>
                <w:webHidden/>
              </w:rPr>
              <w:tab/>
            </w:r>
            <w:r w:rsidR="00EA5245">
              <w:rPr>
                <w:noProof/>
                <w:webHidden/>
              </w:rPr>
              <w:fldChar w:fldCharType="begin"/>
            </w:r>
            <w:r w:rsidR="00EA5245">
              <w:rPr>
                <w:noProof/>
                <w:webHidden/>
              </w:rPr>
              <w:instrText xml:space="preserve"> PAGEREF _Toc415751775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6" w:history="1">
            <w:r w:rsidR="00EA5245" w:rsidRPr="00ED00D8">
              <w:rPr>
                <w:rStyle w:val="Hyperlink"/>
                <w:noProof/>
                <w:lang w:eastAsia="zh-CN"/>
              </w:rPr>
              <w:t>2.2</w:t>
            </w:r>
            <w:r w:rsidR="00EA5245">
              <w:rPr>
                <w:rFonts w:cstheme="minorBidi"/>
                <w:noProof/>
                <w:lang w:val="en-CA" w:eastAsia="zh-CN"/>
              </w:rPr>
              <w:tab/>
            </w:r>
            <w:r w:rsidR="00EA5245" w:rsidRPr="00ED00D8">
              <w:rPr>
                <w:rStyle w:val="Hyperlink"/>
                <w:noProof/>
                <w:lang w:eastAsia="zh-CN"/>
              </w:rPr>
              <w:t>&lt;condition&gt;</w:t>
            </w:r>
            <w:r w:rsidR="00EA5245">
              <w:rPr>
                <w:noProof/>
                <w:webHidden/>
              </w:rPr>
              <w:tab/>
            </w:r>
            <w:r w:rsidR="00EA5245">
              <w:rPr>
                <w:noProof/>
                <w:webHidden/>
              </w:rPr>
              <w:fldChar w:fldCharType="begin"/>
            </w:r>
            <w:r w:rsidR="00EA5245">
              <w:rPr>
                <w:noProof/>
                <w:webHidden/>
              </w:rPr>
              <w:instrText xml:space="preserve"> PAGEREF _Toc415751776 \h </w:instrText>
            </w:r>
            <w:r w:rsidR="00EA5245">
              <w:rPr>
                <w:noProof/>
                <w:webHidden/>
              </w:rPr>
            </w:r>
            <w:r w:rsidR="00EA5245">
              <w:rPr>
                <w:noProof/>
                <w:webHidden/>
              </w:rPr>
              <w:fldChar w:fldCharType="separate"/>
            </w:r>
            <w:r w:rsidR="00EA5245">
              <w:rPr>
                <w:noProof/>
                <w:webHidden/>
              </w:rPr>
              <w:t>5</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7" w:history="1">
            <w:r w:rsidR="00EA5245" w:rsidRPr="00ED00D8">
              <w:rPr>
                <w:rStyle w:val="Hyperlink"/>
                <w:noProof/>
                <w:lang w:eastAsia="zh-CN"/>
              </w:rPr>
              <w:t>2.3</w:t>
            </w:r>
            <w:r w:rsidR="00EA5245">
              <w:rPr>
                <w:rFonts w:cstheme="minorBidi"/>
                <w:noProof/>
                <w:lang w:val="en-CA" w:eastAsia="zh-CN"/>
              </w:rPr>
              <w:tab/>
            </w:r>
            <w:r w:rsidR="00EA5245" w:rsidRPr="00ED00D8">
              <w:rPr>
                <w:rStyle w:val="Hyperlink"/>
                <w:noProof/>
                <w:lang w:eastAsia="zh-CN"/>
              </w:rPr>
              <w:t>&lt;date&gt;</w:t>
            </w:r>
            <w:r w:rsidR="00EA5245">
              <w:rPr>
                <w:noProof/>
                <w:webHidden/>
              </w:rPr>
              <w:tab/>
            </w:r>
            <w:r w:rsidR="00EA5245">
              <w:rPr>
                <w:noProof/>
                <w:webHidden/>
              </w:rPr>
              <w:fldChar w:fldCharType="begin"/>
            </w:r>
            <w:r w:rsidR="00EA5245">
              <w:rPr>
                <w:noProof/>
                <w:webHidden/>
              </w:rPr>
              <w:instrText xml:space="preserve"> PAGEREF _Toc415751777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8" w:history="1">
            <w:r w:rsidR="00EA5245" w:rsidRPr="00ED00D8">
              <w:rPr>
                <w:rStyle w:val="Hyperlink"/>
                <w:noProof/>
                <w:lang w:eastAsia="zh-CN"/>
              </w:rPr>
              <w:t>2.4</w:t>
            </w:r>
            <w:r w:rsidR="00EA5245">
              <w:rPr>
                <w:rFonts w:cstheme="minorBidi"/>
                <w:noProof/>
                <w:lang w:val="en-CA" w:eastAsia="zh-CN"/>
              </w:rPr>
              <w:tab/>
            </w:r>
            <w:r w:rsidR="00EA5245" w:rsidRPr="00ED00D8">
              <w:rPr>
                <w:rStyle w:val="Hyperlink"/>
                <w:noProof/>
                <w:lang w:eastAsia="zh-CN"/>
              </w:rPr>
              <w:t>&lt;get&gt;</w:t>
            </w:r>
            <w:r w:rsidR="00EA5245">
              <w:rPr>
                <w:noProof/>
                <w:webHidden/>
              </w:rPr>
              <w:tab/>
            </w:r>
            <w:r w:rsidR="00EA5245">
              <w:rPr>
                <w:noProof/>
                <w:webHidden/>
              </w:rPr>
              <w:fldChar w:fldCharType="begin"/>
            </w:r>
            <w:r w:rsidR="00EA5245">
              <w:rPr>
                <w:noProof/>
                <w:webHidden/>
              </w:rPr>
              <w:instrText xml:space="preserve"> PAGEREF _Toc415751778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79" w:history="1">
            <w:r w:rsidR="00EA5245" w:rsidRPr="00ED00D8">
              <w:rPr>
                <w:rStyle w:val="Hyperlink"/>
                <w:noProof/>
                <w:lang w:eastAsia="zh-CN"/>
              </w:rPr>
              <w:t>2.5</w:t>
            </w:r>
            <w:r w:rsidR="00EA5245">
              <w:rPr>
                <w:rFonts w:cstheme="minorBidi"/>
                <w:noProof/>
                <w:lang w:val="en-CA" w:eastAsia="zh-CN"/>
              </w:rPr>
              <w:tab/>
            </w:r>
            <w:r w:rsidR="00EA5245" w:rsidRPr="00ED00D8">
              <w:rPr>
                <w:rStyle w:val="Hyperlink"/>
                <w:noProof/>
                <w:lang w:eastAsia="zh-CN"/>
              </w:rPr>
              <w:t>&lt;set&gt;</w:t>
            </w:r>
            <w:r w:rsidR="00EA5245">
              <w:rPr>
                <w:noProof/>
                <w:webHidden/>
              </w:rPr>
              <w:tab/>
            </w:r>
            <w:r w:rsidR="00EA5245">
              <w:rPr>
                <w:noProof/>
                <w:webHidden/>
              </w:rPr>
              <w:fldChar w:fldCharType="begin"/>
            </w:r>
            <w:r w:rsidR="00EA5245">
              <w:rPr>
                <w:noProof/>
                <w:webHidden/>
              </w:rPr>
              <w:instrText xml:space="preserve"> PAGEREF _Toc415751779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0" w:history="1">
            <w:r w:rsidR="00EA5245" w:rsidRPr="00ED00D8">
              <w:rPr>
                <w:rStyle w:val="Hyperlink"/>
                <w:noProof/>
                <w:lang w:eastAsia="zh-CN"/>
              </w:rPr>
              <w:t>2.6</w:t>
            </w:r>
            <w:r w:rsidR="00EA5245">
              <w:rPr>
                <w:rFonts w:cstheme="minorBidi"/>
                <w:noProof/>
                <w:lang w:val="en-CA" w:eastAsia="zh-CN"/>
              </w:rPr>
              <w:tab/>
            </w:r>
            <w:r w:rsidR="00EA5245" w:rsidRPr="00ED00D8">
              <w:rPr>
                <w:rStyle w:val="Hyperlink"/>
                <w:noProof/>
                <w:lang w:eastAsia="zh-CN"/>
              </w:rPr>
              <w:t>&lt;gval&gt;</w:t>
            </w:r>
            <w:r w:rsidR="00EA5245">
              <w:rPr>
                <w:noProof/>
                <w:webHidden/>
              </w:rPr>
              <w:tab/>
            </w:r>
            <w:r w:rsidR="00EA5245">
              <w:rPr>
                <w:noProof/>
                <w:webHidden/>
              </w:rPr>
              <w:fldChar w:fldCharType="begin"/>
            </w:r>
            <w:r w:rsidR="00EA5245">
              <w:rPr>
                <w:noProof/>
                <w:webHidden/>
              </w:rPr>
              <w:instrText xml:space="preserve"> PAGEREF _Toc415751780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1" w:history="1">
            <w:r w:rsidR="00EA5245" w:rsidRPr="00ED00D8">
              <w:rPr>
                <w:rStyle w:val="Hyperlink"/>
                <w:noProof/>
                <w:lang w:eastAsia="zh-CN"/>
              </w:rPr>
              <w:t>2.7</w:t>
            </w:r>
            <w:r w:rsidR="00EA5245">
              <w:rPr>
                <w:rFonts w:cstheme="minorBidi"/>
                <w:noProof/>
                <w:lang w:val="en-CA" w:eastAsia="zh-CN"/>
              </w:rPr>
              <w:tab/>
            </w:r>
            <w:r w:rsidR="00EA5245" w:rsidRPr="00ED00D8">
              <w:rPr>
                <w:rStyle w:val="Hyperlink"/>
                <w:noProof/>
                <w:lang w:eastAsia="zh-CN"/>
              </w:rPr>
              <w:t>&lt;id&gt;</w:t>
            </w:r>
            <w:r w:rsidR="00EA5245">
              <w:rPr>
                <w:noProof/>
                <w:webHidden/>
              </w:rPr>
              <w:tab/>
            </w:r>
            <w:r w:rsidR="00EA5245">
              <w:rPr>
                <w:noProof/>
                <w:webHidden/>
              </w:rPr>
              <w:fldChar w:fldCharType="begin"/>
            </w:r>
            <w:r w:rsidR="00EA5245">
              <w:rPr>
                <w:noProof/>
                <w:webHidden/>
              </w:rPr>
              <w:instrText xml:space="preserve"> PAGEREF _Toc415751781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2" w:history="1">
            <w:r w:rsidR="00EA5245" w:rsidRPr="00ED00D8">
              <w:rPr>
                <w:rStyle w:val="Hyperlink"/>
                <w:noProof/>
                <w:lang w:eastAsia="zh-CN"/>
              </w:rPr>
              <w:t>2.8</w:t>
            </w:r>
            <w:r w:rsidR="00EA5245">
              <w:rPr>
                <w:rFonts w:cstheme="minorBidi"/>
                <w:noProof/>
                <w:lang w:val="en-CA" w:eastAsia="zh-CN"/>
              </w:rPr>
              <w:tab/>
            </w:r>
            <w:r w:rsidR="00EA5245" w:rsidRPr="00ED00D8">
              <w:rPr>
                <w:rStyle w:val="Hyperlink"/>
                <w:noProof/>
                <w:lang w:eastAsia="zh-CN"/>
              </w:rPr>
              <w:t>&lt;input&gt;</w:t>
            </w:r>
            <w:r w:rsidR="00EA5245">
              <w:rPr>
                <w:noProof/>
                <w:webHidden/>
              </w:rPr>
              <w:tab/>
            </w:r>
            <w:r w:rsidR="00EA5245">
              <w:rPr>
                <w:noProof/>
                <w:webHidden/>
              </w:rPr>
              <w:fldChar w:fldCharType="begin"/>
            </w:r>
            <w:r w:rsidR="00EA5245">
              <w:rPr>
                <w:noProof/>
                <w:webHidden/>
              </w:rPr>
              <w:instrText xml:space="preserve"> PAGEREF _Toc415751782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3" w:history="1">
            <w:r w:rsidR="00EA5245" w:rsidRPr="00ED00D8">
              <w:rPr>
                <w:rStyle w:val="Hyperlink"/>
                <w:noProof/>
                <w:lang w:eastAsia="zh-CN"/>
              </w:rPr>
              <w:t>2.9</w:t>
            </w:r>
            <w:r w:rsidR="00EA5245">
              <w:rPr>
                <w:rFonts w:cstheme="minorBidi"/>
                <w:noProof/>
                <w:lang w:val="en-CA" w:eastAsia="zh-CN"/>
              </w:rPr>
              <w:tab/>
            </w:r>
            <w:r w:rsidR="00EA5245" w:rsidRPr="00ED00D8">
              <w:rPr>
                <w:rStyle w:val="Hyperlink"/>
                <w:noProof/>
                <w:lang w:eastAsia="zh-CN"/>
              </w:rPr>
              <w:t>&lt;star&gt;</w:t>
            </w:r>
            <w:r w:rsidR="00EA5245">
              <w:rPr>
                <w:noProof/>
                <w:webHidden/>
              </w:rPr>
              <w:tab/>
            </w:r>
            <w:r w:rsidR="00EA5245">
              <w:rPr>
                <w:noProof/>
                <w:webHidden/>
              </w:rPr>
              <w:fldChar w:fldCharType="begin"/>
            </w:r>
            <w:r w:rsidR="00EA5245">
              <w:rPr>
                <w:noProof/>
                <w:webHidden/>
              </w:rPr>
              <w:instrText xml:space="preserve"> PAGEREF _Toc415751783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4" w:history="1">
            <w:r w:rsidR="00EA5245" w:rsidRPr="00ED00D8">
              <w:rPr>
                <w:rStyle w:val="Hyperlink"/>
                <w:noProof/>
                <w:lang w:eastAsia="zh-CN"/>
              </w:rPr>
              <w:t>2.10</w:t>
            </w:r>
            <w:r w:rsidR="00EA5245">
              <w:rPr>
                <w:rFonts w:cstheme="minorBidi"/>
                <w:noProof/>
                <w:lang w:val="en-CA" w:eastAsia="zh-CN"/>
              </w:rPr>
              <w:tab/>
            </w:r>
            <w:r w:rsidR="00EA5245" w:rsidRPr="00ED00D8">
              <w:rPr>
                <w:rStyle w:val="Hyperlink"/>
                <w:noProof/>
                <w:lang w:eastAsia="zh-CN"/>
              </w:rPr>
              <w:t>&lt;thatstar&gt;</w:t>
            </w:r>
            <w:r w:rsidR="00EA5245">
              <w:rPr>
                <w:noProof/>
                <w:webHidden/>
              </w:rPr>
              <w:tab/>
            </w:r>
            <w:r w:rsidR="00EA5245">
              <w:rPr>
                <w:noProof/>
                <w:webHidden/>
              </w:rPr>
              <w:fldChar w:fldCharType="begin"/>
            </w:r>
            <w:r w:rsidR="00EA5245">
              <w:rPr>
                <w:noProof/>
                <w:webHidden/>
              </w:rPr>
              <w:instrText xml:space="preserve"> PAGEREF _Toc415751784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6E68FE">
          <w:pPr>
            <w:pStyle w:val="TOC2"/>
            <w:tabs>
              <w:tab w:val="left" w:pos="880"/>
              <w:tab w:val="right" w:leader="dot" w:pos="9350"/>
            </w:tabs>
            <w:rPr>
              <w:rFonts w:cstheme="minorBidi"/>
              <w:noProof/>
              <w:lang w:val="en-CA" w:eastAsia="zh-CN"/>
            </w:rPr>
          </w:pPr>
          <w:hyperlink w:anchor="_Toc415751785" w:history="1">
            <w:r w:rsidR="00EA5245" w:rsidRPr="00ED00D8">
              <w:rPr>
                <w:rStyle w:val="Hyperlink"/>
                <w:noProof/>
                <w:lang w:eastAsia="zh-CN"/>
              </w:rPr>
              <w:t>2.11</w:t>
            </w:r>
            <w:r w:rsidR="00EA5245">
              <w:rPr>
                <w:rFonts w:cstheme="minorBidi"/>
                <w:noProof/>
                <w:lang w:val="en-CA" w:eastAsia="zh-CN"/>
              </w:rPr>
              <w:tab/>
            </w:r>
            <w:r w:rsidR="00EA5245" w:rsidRPr="00ED00D8">
              <w:rPr>
                <w:rStyle w:val="Hyperlink"/>
                <w:noProof/>
                <w:lang w:eastAsia="zh-CN"/>
              </w:rPr>
              <w:t>&lt;log&gt;</w:t>
            </w:r>
            <w:r w:rsidR="00EA5245">
              <w:rPr>
                <w:noProof/>
                <w:webHidden/>
              </w:rPr>
              <w:tab/>
            </w:r>
            <w:r w:rsidR="00EA5245">
              <w:rPr>
                <w:noProof/>
                <w:webHidden/>
              </w:rPr>
              <w:fldChar w:fldCharType="begin"/>
            </w:r>
            <w:r w:rsidR="00EA5245">
              <w:rPr>
                <w:noProof/>
                <w:webHidden/>
              </w:rPr>
              <w:instrText xml:space="preserve"> PAGEREF _Toc415751785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426001" w:rsidRPr="00E90EB5" w:rsidRDefault="00890ECD" w:rsidP="00CF0290">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7E1189" w:rsidRDefault="007E1189" w:rsidP="007E1189">
      <w:pPr>
        <w:pStyle w:val="Heading21"/>
        <w:numPr>
          <w:ilvl w:val="1"/>
          <w:numId w:val="3"/>
        </w:numPr>
        <w:rPr>
          <w:lang w:eastAsia="zh-CN"/>
        </w:rPr>
      </w:pPr>
      <w:r>
        <w:rPr>
          <w:lang w:eastAsia="zh-CN"/>
        </w:rPr>
        <w:t xml:space="preserve"> </w:t>
      </w:r>
      <w:bookmarkStart w:id="13" w:name="_Toc415751780"/>
      <w:r>
        <w:rPr>
          <w:rFonts w:hint="eastAsia"/>
          <w:lang w:eastAsia="zh-CN"/>
        </w:rPr>
        <w:t>&lt;</w:t>
      </w:r>
      <w:r>
        <w:rPr>
          <w:lang w:eastAsia="zh-CN"/>
        </w:rPr>
        <w:t>gval</w:t>
      </w:r>
      <w:r>
        <w:rPr>
          <w:rFonts w:hint="eastAsia"/>
          <w:lang w:eastAsia="zh-CN"/>
        </w:rPr>
        <w:t>&gt;</w:t>
      </w:r>
      <w:bookmarkEnd w:id="13"/>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39"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GpXzHM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0"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lastRenderedPageBreak/>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4" w:name="_Toc415751781"/>
      <w:r>
        <w:rPr>
          <w:rFonts w:hint="eastAsia"/>
          <w:lang w:eastAsia="zh-CN"/>
        </w:rPr>
        <w:t>&lt;</w:t>
      </w:r>
      <w:r w:rsidR="00B62BD1">
        <w:rPr>
          <w:lang w:eastAsia="zh-CN"/>
        </w:rPr>
        <w:t>id</w:t>
      </w:r>
      <w:r>
        <w:rPr>
          <w:rFonts w:hint="eastAsia"/>
          <w:lang w:eastAsia="zh-CN"/>
        </w:rPr>
        <w:t>&gt;</w:t>
      </w:r>
      <w:bookmarkEnd w:id="14"/>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1"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7L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Ee7vss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5" w:name="_Toc415751782"/>
      <w:r>
        <w:rPr>
          <w:rFonts w:hint="eastAsia"/>
          <w:lang w:eastAsia="zh-CN"/>
        </w:rPr>
        <w:t>&lt;</w:t>
      </w:r>
      <w:r>
        <w:rPr>
          <w:lang w:eastAsia="zh-CN"/>
        </w:rPr>
        <w:t>input</w:t>
      </w:r>
      <w:r>
        <w:rPr>
          <w:rFonts w:hint="eastAsia"/>
          <w:lang w:eastAsia="zh-CN"/>
        </w:rPr>
        <w:t>&gt;</w:t>
      </w:r>
      <w:bookmarkEnd w:id="15"/>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2"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796E3D" w:rsidRDefault="00796E3D" w:rsidP="00796E3D">
      <w:pPr>
        <w:pStyle w:val="Heading21"/>
        <w:numPr>
          <w:ilvl w:val="1"/>
          <w:numId w:val="3"/>
        </w:numPr>
        <w:rPr>
          <w:lang w:eastAsia="zh-CN"/>
        </w:rPr>
      </w:pPr>
      <w:bookmarkStart w:id="16" w:name="_Toc415751785"/>
      <w:r>
        <w:rPr>
          <w:lang w:eastAsia="zh-CN"/>
        </w:rPr>
        <w:t xml:space="preserve"> </w:t>
      </w:r>
      <w:r>
        <w:rPr>
          <w:rFonts w:hint="eastAsia"/>
          <w:lang w:eastAsia="zh-CN"/>
        </w:rPr>
        <w:t>&lt;</w:t>
      </w:r>
      <w:r>
        <w:rPr>
          <w:lang w:eastAsia="zh-CN"/>
        </w:rPr>
        <w:t>log</w:t>
      </w:r>
      <w:r>
        <w:rPr>
          <w:rFonts w:hint="eastAsia"/>
          <w:lang w:eastAsia="zh-CN"/>
        </w:rPr>
        <w:t>&gt;</w:t>
      </w:r>
      <w:bookmarkEnd w:id="16"/>
    </w:p>
    <w:p w:rsidR="00796E3D" w:rsidRPr="00AB1FAE" w:rsidRDefault="00796E3D" w:rsidP="00796E3D">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The &lt;log&gt; tag has two attributes “type” and “note” which correspond to two columns in the log table of the database for quicker access, the content within the &lt;log&gt; tag however can be any string of any length to store more complex information (e.g. JSON strings). And the &lt;log&gt; returns empty string when evaluated for templates. Here is an example to demonstrate the usage of &lt;log&gt; tag.</w:t>
      </w:r>
    </w:p>
    <w:p w:rsidR="000C22AF" w:rsidRDefault="00796E3D" w:rsidP="000C22AF">
      <w:pPr>
        <w:pStyle w:val="TextBody"/>
        <w:ind w:left="0" w:firstLine="720"/>
      </w:pPr>
      <w:r>
        <w:rPr>
          <w:noProof/>
        </w:rPr>
        <w:lastRenderedPageBreak/>
        <mc:AlternateContent>
          <mc:Choice Requires="wps">
            <w:drawing>
              <wp:anchor distT="45720" distB="45720" distL="114300" distR="114300" simplePos="0" relativeHeight="251702272" behindDoc="0" locked="0" layoutInCell="1" allowOverlap="1" wp14:anchorId="2C367117" wp14:editId="3F9D4437">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67117" id="_x0000_s1043" type="#_x0000_t202" style="position:absolute;left:0;text-align:left;margin-left:0;margin-top:0;width:466.5pt;height:226.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B5QbeCNwIAAEgEAAAOAAAAAAAAAAAAAAAA&#10;AC4CAABkcnMvZTJvRG9jLnhtbFBLAQItABQABgAIAAAAIQDffEgQ2wAAAAUBAAAPAAAAAAAAAAAA&#10;AAAAAJEEAABkcnMvZG93bnJldi54bWxQSwUGAAAAAAQABADzAAAAmQUAAAAA&#10;" fillcolor="#f2f2f2 [3052]" stroked="f">
                <v:textbo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v:textbox>
                <w10:wrap type="square" anchorx="margin"/>
              </v:shape>
            </w:pict>
          </mc:Fallback>
        </mc:AlternateContent>
      </w:r>
      <w:r>
        <w:t>In this example, if the user input was “Tom is a terrible person”, then “Tom” is caught by the first star and “person” is caught by the second star. And the following row will be inserted into database (by default into the “general_logs” table):</w:t>
      </w:r>
    </w:p>
    <w:tbl>
      <w:tblPr>
        <w:tblStyle w:val="TableGrid"/>
        <w:tblW w:w="0" w:type="auto"/>
        <w:tblLook w:val="04A0" w:firstRow="1" w:lastRow="0" w:firstColumn="1" w:lastColumn="0" w:noHBand="0" w:noVBand="1"/>
      </w:tblPr>
      <w:tblGrid>
        <w:gridCol w:w="704"/>
        <w:gridCol w:w="1843"/>
        <w:gridCol w:w="2977"/>
        <w:gridCol w:w="2835"/>
        <w:gridCol w:w="991"/>
      </w:tblGrid>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id</w:t>
            </w:r>
          </w:p>
        </w:tc>
        <w:tc>
          <w:tcPr>
            <w:tcW w:w="1843" w:type="dxa"/>
          </w:tcPr>
          <w:p w:rsidR="00471837" w:rsidRPr="00277024" w:rsidRDefault="00471837" w:rsidP="00386F6A">
            <w:pPr>
              <w:pStyle w:val="TextBody"/>
              <w:ind w:left="0"/>
              <w:rPr>
                <w:sz w:val="18"/>
                <w:szCs w:val="18"/>
              </w:rPr>
            </w:pPr>
            <w:r w:rsidRPr="00277024">
              <w:rPr>
                <w:sz w:val="18"/>
                <w:szCs w:val="18"/>
              </w:rPr>
              <w:t>timestamp</w:t>
            </w:r>
          </w:p>
        </w:tc>
        <w:tc>
          <w:tcPr>
            <w:tcW w:w="2977" w:type="dxa"/>
          </w:tcPr>
          <w:p w:rsidR="00471837" w:rsidRPr="00277024" w:rsidRDefault="00471837" w:rsidP="00386F6A">
            <w:pPr>
              <w:pStyle w:val="TextBody"/>
              <w:ind w:left="0"/>
              <w:rPr>
                <w:sz w:val="18"/>
                <w:szCs w:val="18"/>
              </w:rPr>
            </w:pPr>
            <w:r w:rsidRPr="00277024">
              <w:rPr>
                <w:sz w:val="18"/>
                <w:szCs w:val="18"/>
              </w:rPr>
              <w:t>log</w:t>
            </w:r>
          </w:p>
        </w:tc>
        <w:tc>
          <w:tcPr>
            <w:tcW w:w="2835" w:type="dxa"/>
          </w:tcPr>
          <w:p w:rsidR="00471837" w:rsidRPr="00277024" w:rsidRDefault="00471837" w:rsidP="00386F6A">
            <w:pPr>
              <w:pStyle w:val="TextBody"/>
              <w:ind w:left="0"/>
              <w:rPr>
                <w:sz w:val="18"/>
                <w:szCs w:val="18"/>
              </w:rPr>
            </w:pPr>
            <w:r w:rsidRPr="00277024">
              <w:rPr>
                <w:sz w:val="18"/>
                <w:szCs w:val="18"/>
              </w:rPr>
              <w:t>note</w:t>
            </w:r>
          </w:p>
        </w:tc>
        <w:tc>
          <w:tcPr>
            <w:tcW w:w="991" w:type="dxa"/>
          </w:tcPr>
          <w:p w:rsidR="00471837" w:rsidRPr="00277024" w:rsidRDefault="00471837" w:rsidP="00386F6A">
            <w:pPr>
              <w:pStyle w:val="TextBody"/>
              <w:ind w:left="0"/>
              <w:rPr>
                <w:sz w:val="18"/>
                <w:szCs w:val="18"/>
              </w:rPr>
            </w:pPr>
            <w:r w:rsidRPr="00277024">
              <w:rPr>
                <w:sz w:val="18"/>
                <w:szCs w:val="18"/>
              </w:rPr>
              <w:t>type</w:t>
            </w:r>
          </w:p>
        </w:tc>
      </w:tr>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345</w:t>
            </w:r>
          </w:p>
        </w:tc>
        <w:tc>
          <w:tcPr>
            <w:tcW w:w="1843" w:type="dxa"/>
          </w:tcPr>
          <w:p w:rsidR="00471837" w:rsidRPr="00277024" w:rsidRDefault="00471837" w:rsidP="00386F6A">
            <w:pPr>
              <w:pStyle w:val="TextBody"/>
              <w:ind w:left="0"/>
              <w:rPr>
                <w:sz w:val="18"/>
                <w:szCs w:val="18"/>
              </w:rPr>
            </w:pPr>
            <w:r w:rsidRPr="00277024">
              <w:rPr>
                <w:sz w:val="18"/>
                <w:szCs w:val="18"/>
              </w:rPr>
              <w:t>2015-03-27 10:57:15</w:t>
            </w:r>
          </w:p>
        </w:tc>
        <w:tc>
          <w:tcPr>
            <w:tcW w:w="2977" w:type="dxa"/>
          </w:tcPr>
          <w:p w:rsidR="00471837" w:rsidRDefault="00471837" w:rsidP="00386F6A">
            <w:pPr>
              <w:pStyle w:val="TextBody"/>
              <w:ind w:left="0"/>
              <w:rPr>
                <w:sz w:val="18"/>
                <w:szCs w:val="18"/>
              </w:rPr>
            </w:pPr>
            <w:r>
              <w:rPr>
                <w:sz w:val="18"/>
                <w:szCs w:val="18"/>
              </w:rPr>
              <w:t>{</w:t>
            </w:r>
          </w:p>
          <w:p w:rsidR="00471837" w:rsidRDefault="00471837" w:rsidP="00386F6A">
            <w:pPr>
              <w:pStyle w:val="TextBody"/>
              <w:ind w:left="0"/>
              <w:rPr>
                <w:sz w:val="18"/>
                <w:szCs w:val="18"/>
              </w:rPr>
            </w:pPr>
            <w:r>
              <w:rPr>
                <w:sz w:val="18"/>
                <w:szCs w:val="18"/>
              </w:rPr>
              <w:t>“input”: “Tom is a terrible person”,</w:t>
            </w:r>
          </w:p>
          <w:p w:rsidR="00471837" w:rsidRDefault="00471837" w:rsidP="00386F6A">
            <w:pPr>
              <w:pStyle w:val="TextBody"/>
              <w:ind w:left="0"/>
              <w:rPr>
                <w:sz w:val="18"/>
                <w:szCs w:val="18"/>
              </w:rPr>
            </w:pPr>
            <w:r>
              <w:rPr>
                <w:sz w:val="18"/>
                <w:szCs w:val="18"/>
              </w:rPr>
              <w:t>“first”: “Tom”,</w:t>
            </w:r>
          </w:p>
          <w:p w:rsidR="00471837" w:rsidRDefault="00471837" w:rsidP="00386F6A">
            <w:pPr>
              <w:pStyle w:val="TextBody"/>
              <w:ind w:left="0"/>
              <w:rPr>
                <w:sz w:val="18"/>
                <w:szCs w:val="18"/>
              </w:rPr>
            </w:pPr>
            <w:r>
              <w:rPr>
                <w:sz w:val="18"/>
                <w:szCs w:val="18"/>
              </w:rPr>
              <w:t>“second”: “person”</w:t>
            </w:r>
          </w:p>
          <w:p w:rsidR="00471837" w:rsidRPr="00277024" w:rsidRDefault="00471837" w:rsidP="00386F6A">
            <w:pPr>
              <w:pStyle w:val="TextBody"/>
              <w:ind w:left="0"/>
              <w:rPr>
                <w:sz w:val="18"/>
                <w:szCs w:val="18"/>
              </w:rPr>
            </w:pPr>
            <w:r>
              <w:rPr>
                <w:sz w:val="18"/>
                <w:szCs w:val="18"/>
              </w:rPr>
              <w:t>}</w:t>
            </w:r>
          </w:p>
        </w:tc>
        <w:tc>
          <w:tcPr>
            <w:tcW w:w="2835" w:type="dxa"/>
          </w:tcPr>
          <w:p w:rsidR="00471837" w:rsidRPr="00277024" w:rsidRDefault="00471837" w:rsidP="00386F6A">
            <w:pPr>
              <w:pStyle w:val="TextBody"/>
              <w:ind w:left="0"/>
              <w:rPr>
                <w:sz w:val="18"/>
                <w:szCs w:val="18"/>
              </w:rPr>
            </w:pPr>
            <w:r>
              <w:rPr>
                <w:sz w:val="18"/>
                <w:szCs w:val="18"/>
              </w:rPr>
              <w:t>Potential machine learning material</w:t>
            </w:r>
          </w:p>
        </w:tc>
        <w:tc>
          <w:tcPr>
            <w:tcW w:w="991" w:type="dxa"/>
          </w:tcPr>
          <w:p w:rsidR="00471837" w:rsidRPr="00277024" w:rsidRDefault="00471837" w:rsidP="00386F6A">
            <w:pPr>
              <w:pStyle w:val="TextBody"/>
              <w:ind w:left="0"/>
              <w:rPr>
                <w:sz w:val="18"/>
                <w:szCs w:val="18"/>
              </w:rPr>
            </w:pPr>
            <w:r>
              <w:rPr>
                <w:sz w:val="18"/>
                <w:szCs w:val="18"/>
              </w:rPr>
              <w:t>sth is sth</w:t>
            </w:r>
          </w:p>
        </w:tc>
      </w:tr>
    </w:tbl>
    <w:p w:rsidR="00471837" w:rsidRDefault="00471837" w:rsidP="000C22AF">
      <w:pPr>
        <w:pStyle w:val="TextBody"/>
        <w:ind w:left="0" w:firstLine="720"/>
      </w:pPr>
    </w:p>
    <w:p w:rsidR="000C22AF" w:rsidRDefault="00471837" w:rsidP="000C22AF">
      <w:pPr>
        <w:pStyle w:val="Heading21"/>
        <w:numPr>
          <w:ilvl w:val="1"/>
          <w:numId w:val="3"/>
        </w:numPr>
        <w:rPr>
          <w:lang w:eastAsia="zh-CN"/>
        </w:rPr>
      </w:pPr>
      <w:r>
        <w:rPr>
          <w:lang w:eastAsia="zh-CN"/>
        </w:rPr>
        <w:t xml:space="preserve"> </w:t>
      </w:r>
      <w:r w:rsidR="000C22AF">
        <w:rPr>
          <w:rFonts w:hint="eastAsia"/>
          <w:lang w:eastAsia="zh-CN"/>
        </w:rPr>
        <w:t>&lt;</w:t>
      </w:r>
      <w:r>
        <w:rPr>
          <w:lang w:eastAsia="zh-CN"/>
        </w:rPr>
        <w:t>profile</w:t>
      </w:r>
      <w:r w:rsidR="000C22AF">
        <w:rPr>
          <w:rFonts w:hint="eastAsia"/>
          <w:lang w:eastAsia="zh-CN"/>
        </w:rPr>
        <w:t>&gt;</w:t>
      </w:r>
    </w:p>
    <w:p w:rsidR="00137E23" w:rsidRPr="00137E23" w:rsidRDefault="00137E23" w:rsidP="00137E23">
      <w:pPr>
        <w:pStyle w:val="TextBody"/>
      </w:pPr>
      <w:bookmarkStart w:id="17" w:name="_GoBack"/>
      <w:bookmarkEnd w:id="17"/>
    </w:p>
    <w:p w:rsidR="000C22AF" w:rsidRDefault="000C22AF" w:rsidP="000C22AF">
      <w:pPr>
        <w:pStyle w:val="TextBody"/>
        <w:ind w:left="0" w:firstLine="720"/>
      </w:pPr>
    </w:p>
    <w:p w:rsidR="000C22AF" w:rsidRDefault="000C22AF" w:rsidP="000C22AF">
      <w:pPr>
        <w:pStyle w:val="Heading21"/>
        <w:numPr>
          <w:ilvl w:val="1"/>
          <w:numId w:val="3"/>
        </w:numPr>
        <w:rPr>
          <w:lang w:eastAsia="zh-CN"/>
        </w:rPr>
      </w:pPr>
      <w:r>
        <w:rPr>
          <w:rFonts w:hint="eastAsia"/>
          <w:lang w:eastAsia="zh-CN"/>
        </w:rPr>
        <w:t>&lt;</w:t>
      </w:r>
      <w:r>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w:lastRenderedPageBreak/>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p>
    <w:p w:rsidR="00567A58" w:rsidRDefault="00567A58" w:rsidP="00567A58">
      <w:pPr>
        <w:pStyle w:val="Heading21"/>
        <w:numPr>
          <w:ilvl w:val="1"/>
          <w:numId w:val="3"/>
        </w:numPr>
        <w:rPr>
          <w:lang w:eastAsia="zh-CN"/>
        </w:rPr>
      </w:pPr>
      <w:r>
        <w:rPr>
          <w:rFonts w:hint="eastAsia"/>
          <w:lang w:eastAsia="zh-CN"/>
        </w:rPr>
        <w:t>&lt;</w:t>
      </w:r>
      <w:r>
        <w:rPr>
          <w:lang w:eastAsia="zh-CN"/>
        </w:rPr>
        <w:t>thatstar</w:t>
      </w:r>
      <w:r>
        <w:rPr>
          <w:rFonts w:hint="eastAsia"/>
          <w:lang w:eastAsia="zh-CN"/>
        </w:rPr>
        <w:t>&gt;</w:t>
      </w:r>
    </w:p>
    <w:p w:rsidR="005D3E0D" w:rsidRDefault="005D3E0D" w:rsidP="005D3E0D">
      <w:pPr>
        <w:pStyle w:val="TextBody"/>
        <w:ind w:left="0" w:firstLine="720"/>
      </w:pPr>
      <w:r>
        <w:t>Similar to &lt;star&gt; tag, the &lt;thatstar&gt; captures “*” matched words in chatterbot’s last reply instead of user input. It too supports the index attribute to grab the index-th matched term.</w:t>
      </w:r>
    </w:p>
    <w:p w:rsidR="00567A58" w:rsidRDefault="00567A58" w:rsidP="00567A58">
      <w:pPr>
        <w:pStyle w:val="Heading21"/>
        <w:numPr>
          <w:ilvl w:val="1"/>
          <w:numId w:val="3"/>
        </w:numPr>
        <w:rPr>
          <w:lang w:eastAsia="zh-CN"/>
        </w:rPr>
      </w:pPr>
      <w:r>
        <w:rPr>
          <w:rFonts w:hint="eastAsia"/>
          <w:lang w:eastAsia="zh-CN"/>
        </w:rPr>
        <w:t>&lt;</w:t>
      </w:r>
      <w:r>
        <w:rPr>
          <w:lang w:eastAsia="zh-CN"/>
        </w:rPr>
        <w:t>set</w:t>
      </w:r>
      <w:r>
        <w:rPr>
          <w:rFonts w:hint="eastAsia"/>
          <w:lang w:eastAsia="zh-CN"/>
        </w:rPr>
        <w:t>&gt;</w:t>
      </w:r>
    </w:p>
    <w:p w:rsidR="00CF0290" w:rsidRDefault="00CF0290" w:rsidP="00CF0290">
      <w:pPr>
        <w:pStyle w:val="TextBody"/>
        <w:ind w:left="0" w:firstLine="720"/>
      </w:pPr>
      <w:r>
        <w:rPr>
          <w:noProof/>
        </w:rPr>
        <mc:AlternateContent>
          <mc:Choice Requires="wps">
            <w:drawing>
              <wp:anchor distT="45720" distB="45720" distL="114300" distR="114300" simplePos="0" relativeHeight="251700224" behindDoc="0" locked="0" layoutInCell="1" allowOverlap="1" wp14:anchorId="19F07926" wp14:editId="39645E1A">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7926" id="_x0000_s1045" type="#_x0000_t202" style="position:absolute;left:0;text-align:left;margin-left:0;margin-top:36.7pt;width:466.5pt;height:4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" fillcolor="#f2f2f2 [3052]" stroked="f">
                <v:textbo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v:textbox>
                <w10:wrap type="square" anchorx="margin"/>
              </v:shape>
            </w:pict>
          </mc:Fallback>
        </mc:AlternateContent>
      </w:r>
      <w:r>
        <w:t>As the counterpart of the &lt;get&gt; tag, the &lt;set&gt; tag let the dialogue developer to store a value either into the current user session or temporary in-memory template life cycle.</w:t>
      </w:r>
    </w:p>
    <w:p w:rsidR="00CF0290" w:rsidRPr="00E90EB5" w:rsidRDefault="00CF0290" w:rsidP="00CF0290">
      <w:pPr>
        <w:pStyle w:val="TextBody"/>
        <w:ind w:left="0" w:firstLine="720"/>
      </w:pPr>
      <w:r>
        <w:t>If the above example was executed before the one for &lt;get&gt; tag, the &lt;get&gt; tag example will be evaluated to ‘OK, so you went to Paris’. Similarly, if we do &lt;set var=”place”&gt;Paris&lt;/set&gt; then the value of place will be stored into memory instead and only available to &lt;get&gt; tag within the same &lt;template&gt; but written under.</w:t>
      </w:r>
    </w:p>
    <w:p w:rsidR="00CF0290" w:rsidRDefault="00CF0290" w:rsidP="00CF0290">
      <w:pPr>
        <w:pStyle w:val="TextBody"/>
        <w:ind w:left="0" w:firstLine="720"/>
      </w:pPr>
    </w:p>
    <w:p w:rsidR="00433E48" w:rsidRPr="005D3E0D" w:rsidRDefault="00433E48" w:rsidP="005D3E0D">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FE" w:rsidRDefault="006E68FE">
      <w:r>
        <w:separator/>
      </w:r>
    </w:p>
  </w:endnote>
  <w:endnote w:type="continuationSeparator" w:id="0">
    <w:p w:rsidR="006E68FE" w:rsidRDefault="006E6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37E23">
            <w:rPr>
              <w:noProof/>
            </w:rPr>
            <w:t>10</w:t>
          </w:r>
          <w:r>
            <w:fldChar w:fldCharType="end"/>
          </w:r>
          <w:r>
            <w:rPr>
              <w:rStyle w:val="PageNumber"/>
            </w:rPr>
            <w:t xml:space="preserve"> of </w:t>
          </w:r>
          <w:r>
            <w:fldChar w:fldCharType="begin"/>
          </w:r>
          <w:r>
            <w:instrText xml:space="preserve"> NUMPAGES </w:instrText>
          </w:r>
          <w:r>
            <w:fldChar w:fldCharType="separate"/>
          </w:r>
          <w:r w:rsidR="00137E23">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FE" w:rsidRDefault="006E68FE">
      <w:r>
        <w:separator/>
      </w:r>
    </w:p>
  </w:footnote>
  <w:footnote w:type="continuationSeparator" w:id="0">
    <w:p w:rsidR="006E68FE" w:rsidRDefault="006E6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88CC7E7E"/>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0C054508"/>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5C684A35"/>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9">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9"/>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3D6C"/>
    <w:rsid w:val="000B6503"/>
    <w:rsid w:val="000C22AF"/>
    <w:rsid w:val="000C4497"/>
    <w:rsid w:val="000C541A"/>
    <w:rsid w:val="000D1670"/>
    <w:rsid w:val="000D2E5E"/>
    <w:rsid w:val="000D4667"/>
    <w:rsid w:val="000D4CC0"/>
    <w:rsid w:val="000E5493"/>
    <w:rsid w:val="000F7941"/>
    <w:rsid w:val="00105A3D"/>
    <w:rsid w:val="00110F26"/>
    <w:rsid w:val="00125831"/>
    <w:rsid w:val="00132772"/>
    <w:rsid w:val="00137E23"/>
    <w:rsid w:val="0014792B"/>
    <w:rsid w:val="0015345D"/>
    <w:rsid w:val="001572C7"/>
    <w:rsid w:val="0016411B"/>
    <w:rsid w:val="00166F16"/>
    <w:rsid w:val="00172A27"/>
    <w:rsid w:val="001874B7"/>
    <w:rsid w:val="0019066F"/>
    <w:rsid w:val="001A79F2"/>
    <w:rsid w:val="001B13D0"/>
    <w:rsid w:val="001B5DB2"/>
    <w:rsid w:val="001C72A8"/>
    <w:rsid w:val="001C7C27"/>
    <w:rsid w:val="001D24D3"/>
    <w:rsid w:val="001D600D"/>
    <w:rsid w:val="001D7723"/>
    <w:rsid w:val="001E3F4C"/>
    <w:rsid w:val="002036E6"/>
    <w:rsid w:val="00226CBB"/>
    <w:rsid w:val="0023621A"/>
    <w:rsid w:val="002459F5"/>
    <w:rsid w:val="00264889"/>
    <w:rsid w:val="00266FEB"/>
    <w:rsid w:val="00277024"/>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33E48"/>
    <w:rsid w:val="00461400"/>
    <w:rsid w:val="00470866"/>
    <w:rsid w:val="00471837"/>
    <w:rsid w:val="004834A5"/>
    <w:rsid w:val="0048700E"/>
    <w:rsid w:val="0049175F"/>
    <w:rsid w:val="004B2BF0"/>
    <w:rsid w:val="004D727C"/>
    <w:rsid w:val="004E299A"/>
    <w:rsid w:val="004E35E7"/>
    <w:rsid w:val="004F219A"/>
    <w:rsid w:val="00530414"/>
    <w:rsid w:val="0053459C"/>
    <w:rsid w:val="005441F3"/>
    <w:rsid w:val="00546F30"/>
    <w:rsid w:val="00550501"/>
    <w:rsid w:val="00567A58"/>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E68FE"/>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547D8"/>
    <w:rsid w:val="00763465"/>
    <w:rsid w:val="0077231B"/>
    <w:rsid w:val="007801F8"/>
    <w:rsid w:val="00781817"/>
    <w:rsid w:val="00781A5E"/>
    <w:rsid w:val="007834E7"/>
    <w:rsid w:val="007866C7"/>
    <w:rsid w:val="00786A31"/>
    <w:rsid w:val="007931AF"/>
    <w:rsid w:val="00796E3D"/>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157C"/>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676F4"/>
    <w:rsid w:val="00C71628"/>
    <w:rsid w:val="00C762A6"/>
    <w:rsid w:val="00C863A3"/>
    <w:rsid w:val="00C94593"/>
    <w:rsid w:val="00CA1105"/>
    <w:rsid w:val="00CB16C1"/>
    <w:rsid w:val="00CB3FE4"/>
    <w:rsid w:val="00CC07A3"/>
    <w:rsid w:val="00CC4082"/>
    <w:rsid w:val="00CE79A4"/>
    <w:rsid w:val="00CF0290"/>
    <w:rsid w:val="00CF1D6E"/>
    <w:rsid w:val="00D05757"/>
    <w:rsid w:val="00D14FAF"/>
    <w:rsid w:val="00D246DD"/>
    <w:rsid w:val="00D53BBF"/>
    <w:rsid w:val="00D66D50"/>
    <w:rsid w:val="00D67A75"/>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8C6"/>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 w:type="table" w:styleId="TableGrid">
    <w:name w:val="Table Grid"/>
    <w:basedOn w:val="TableNormal"/>
    <w:locked/>
    <w:rsid w:val="0027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FF84-3DFB-4EB7-A1CC-1BB3D577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10</Pages>
  <Words>1662</Words>
  <Characters>9479</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11119</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131</cp:revision>
  <cp:lastPrinted>2013-05-16T10:20:00Z</cp:lastPrinted>
  <dcterms:created xsi:type="dcterms:W3CDTF">2015-03-19T13:59:00Z</dcterms:created>
  <dcterms:modified xsi:type="dcterms:W3CDTF">2015-04-06T14:17:00Z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