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87" w:rsidRDefault="008D3D87" w:rsidP="008D3D87">
      <w:pPr>
        <w:spacing w:after="200" w:line="276" w:lineRule="auto"/>
        <w:ind w:right="-1440"/>
        <w:rPr>
          <w:rFonts w:ascii="Calibri" w:eastAsia="Calibri" w:hAnsi="Calibri"/>
          <w:sz w:val="22"/>
        </w:rPr>
      </w:pPr>
    </w:p>
    <w:p w:rsidR="008D3D87" w:rsidRDefault="008D3D87" w:rsidP="008D3D87">
      <w:pPr>
        <w:widowControl/>
        <w:jc w:val="center"/>
        <w:rPr>
          <w:rFonts w:eastAsia="Times New Roman" w:cs="Times New Roman"/>
          <w:sz w:val="20"/>
          <w:lang w:eastAsia="en-US"/>
        </w:rPr>
      </w:pP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  <w:t>Test Report date:</w:t>
      </w:r>
      <w:r>
        <w:rPr>
          <w:rFonts w:eastAsia="Times New Roman" w:cs="Times New Roman"/>
          <w:sz w:val="22"/>
          <w:lang w:eastAsia="en-US"/>
        </w:rPr>
        <w:t>24</w:t>
      </w:r>
      <w:r>
        <w:rPr>
          <w:rFonts w:eastAsia="Times New Roman" w:cs="Times New Roman"/>
          <w:sz w:val="22"/>
          <w:lang w:eastAsia="en-US"/>
        </w:rPr>
        <w:t>.05.2015</w:t>
      </w:r>
    </w:p>
    <w:p w:rsidR="008D3D87" w:rsidRDefault="008D3D87" w:rsidP="008D3D87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8D3D87" w:rsidRDefault="008D3D87" w:rsidP="008D3D87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8D3D87" w:rsidRDefault="008D3D87" w:rsidP="008D3D87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8D3D87" w:rsidRDefault="008D3D87" w:rsidP="008D3D87">
      <w:pPr>
        <w:widowControl/>
        <w:ind w:left="2160" w:firstLine="720"/>
        <w:jc w:val="both"/>
        <w:rPr>
          <w:rFonts w:eastAsia="Times New Roman" w:cs="Times New Roman"/>
          <w:sz w:val="36"/>
        </w:rPr>
      </w:pPr>
      <w:r>
        <w:rPr>
          <w:rFonts w:eastAsia="Times New Roman" w:cs="Times New Roman"/>
          <w:b/>
          <w:sz w:val="40"/>
          <w:lang w:eastAsia="en-US"/>
        </w:rPr>
        <w:t>BingBangWords</w:t>
      </w:r>
    </w:p>
    <w:p w:rsidR="008D3D87" w:rsidRDefault="008D3D87" w:rsidP="008D3D87">
      <w:pPr>
        <w:spacing w:after="200" w:line="276" w:lineRule="auto"/>
        <w:ind w:right="-1440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ab/>
      </w:r>
      <w:r>
        <w:rPr>
          <w:rFonts w:eastAsia="Times New Roman" w:cs="Times New Roman"/>
          <w:sz w:val="36"/>
        </w:rPr>
        <w:tab/>
        <w:t xml:space="preserve">                      Test Report</w:t>
      </w:r>
    </w:p>
    <w:p w:rsidR="008D3D87" w:rsidRDefault="008D3D87" w:rsidP="008D3D87">
      <w:pPr>
        <w:spacing w:after="200" w:line="276" w:lineRule="auto"/>
        <w:ind w:right="-1440"/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b/>
          <w:color w:val="666666"/>
          <w:sz w:val="32"/>
        </w:rPr>
        <w:t>INTRODUCTION</w:t>
      </w:r>
    </w:p>
    <w:p w:rsidR="004B0CA7" w:rsidRDefault="008D3D87" w:rsidP="008D3D87">
      <w:r>
        <w:rPr>
          <w:rFonts w:eastAsia="Times New Roman" w:cs="Times New Roman"/>
          <w:color w:val="000000"/>
          <w:sz w:val="32"/>
        </w:rPr>
        <w:t xml:space="preserve">In this test report, we took into account the </w:t>
      </w:r>
      <w:r>
        <w:rPr>
          <w:rFonts w:eastAsia="Times New Roman" w:cs="Times New Roman"/>
          <w:color w:val="000000"/>
          <w:sz w:val="32"/>
        </w:rPr>
        <w:t>Database</w:t>
      </w:r>
      <w:r>
        <w:rPr>
          <w:rFonts w:eastAsia="Times New Roman" w:cs="Times New Roman"/>
          <w:color w:val="000000"/>
          <w:sz w:val="32"/>
        </w:rPr>
        <w:t xml:space="preserve"> class</w:t>
      </w:r>
      <w:r w:rsidR="004B0CA7">
        <w:rPr>
          <w:rFonts w:eastAsia="Times New Roman" w:cs="Times New Roman"/>
          <w:color w:val="000000"/>
          <w:sz w:val="32"/>
        </w:rPr>
        <w:t>.</w:t>
      </w:r>
    </w:p>
    <w:p w:rsidR="008D3D87" w:rsidRDefault="004B0CA7" w:rsidP="008D3D87">
      <w:pPr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color w:val="000000"/>
          <w:sz w:val="32"/>
        </w:rPr>
        <w:t>Versiunea 3.0</w:t>
      </w:r>
    </w:p>
    <w:p w:rsidR="008D3D87" w:rsidRDefault="008D3D87" w:rsidP="008D3D87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 xml:space="preserve">                                       TEST PLAN</w:t>
      </w:r>
    </w:p>
    <w:p w:rsidR="008D3D87" w:rsidRDefault="008D3D87" w:rsidP="008D3D87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</w:p>
    <w:p w:rsidR="008D3D87" w:rsidRDefault="008D3D87" w:rsidP="008D3D87">
      <w:pPr>
        <w:widowControl/>
        <w:jc w:val="both"/>
        <w:rPr>
          <w:rFonts w:eastAsia="Times New Roman" w:cs="Times New Roman"/>
          <w:b/>
          <w:color w:val="000000"/>
          <w:sz w:val="32"/>
          <w:u w:val="single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 xml:space="preserve"> WHAT WE TEST?</w:t>
      </w:r>
    </w:p>
    <w:p w:rsidR="008D3D87" w:rsidRDefault="004B0CA7" w:rsidP="008D3D87">
      <w:pPr>
        <w:rPr>
          <w:sz w:val="28"/>
          <w:szCs w:val="28"/>
        </w:rPr>
      </w:pPr>
      <w:r w:rsidRPr="004B0CA7">
        <w:rPr>
          <w:sz w:val="28"/>
          <w:szCs w:val="28"/>
        </w:rPr>
        <w:t>The methods of these classes and their usage.</w:t>
      </w:r>
    </w:p>
    <w:p w:rsidR="0081154B" w:rsidRPr="004B0CA7" w:rsidRDefault="0081154B" w:rsidP="008D3D87">
      <w:pPr>
        <w:rPr>
          <w:sz w:val="28"/>
          <w:szCs w:val="28"/>
        </w:rPr>
      </w:pPr>
    </w:p>
    <w:p w:rsidR="008D3D87" w:rsidRDefault="008D3D87" w:rsidP="008D3D87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HOW WE TEST?</w:t>
      </w:r>
    </w:p>
    <w:p w:rsidR="008D3D87" w:rsidRDefault="008D3D87" w:rsidP="008D3D87">
      <w:pPr>
        <w:rPr>
          <w:rFonts w:eastAsia="Times New Roman" w:cs="Times New Roman"/>
          <w:color w:val="333333"/>
          <w:sz w:val="28"/>
          <w:lang w:eastAsia="en-US"/>
        </w:rPr>
      </w:pPr>
      <w:r>
        <w:rPr>
          <w:rFonts w:eastAsia="Times New Roman" w:cs="Times New Roman"/>
          <w:color w:val="333333"/>
          <w:sz w:val="28"/>
          <w:lang w:eastAsia="en-US"/>
        </w:rPr>
        <w:t>These classes were tested automatically, with JUnit Test.</w:t>
      </w:r>
    </w:p>
    <w:p w:rsidR="0081154B" w:rsidRDefault="0081154B" w:rsidP="008D3D87">
      <w:pPr>
        <w:rPr>
          <w:rFonts w:eastAsia="Times New Roman" w:cs="Times New Roman"/>
          <w:color w:val="333333"/>
          <w:sz w:val="28"/>
          <w:lang w:eastAsia="en-US"/>
        </w:rPr>
      </w:pPr>
    </w:p>
    <w:p w:rsidR="008D3D87" w:rsidRPr="00104F21" w:rsidRDefault="008D3D87" w:rsidP="008D3D87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WHAT WE FOUND?</w:t>
      </w:r>
    </w:p>
    <w:p w:rsidR="008D3D87" w:rsidRDefault="008D3D87" w:rsidP="008D3D87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I tested the</w:t>
      </w:r>
      <w:r w:rsidR="004B0CA7" w:rsidRPr="004B0CA7">
        <w:t xml:space="preserve"> </w:t>
      </w:r>
      <w:r w:rsidR="004B0CA7" w:rsidRPr="004B0CA7">
        <w:rPr>
          <w:rFonts w:eastAsia="Times New Roman" w:cs="Times New Roman"/>
          <w:sz w:val="28"/>
          <w:szCs w:val="28"/>
          <w:lang w:eastAsia="en-US"/>
        </w:rPr>
        <w:t>GetDb</w:t>
      </w:r>
      <w:r w:rsidR="004B0CA7" w:rsidRPr="004B0CA7">
        <w:t xml:space="preserve"> </w:t>
      </w:r>
      <w:r w:rsidR="004B0CA7">
        <w:rPr>
          <w:rFonts w:eastAsia="Times New Roman" w:cs="Times New Roman"/>
          <w:sz w:val="28"/>
          <w:szCs w:val="28"/>
          <w:lang w:eastAsia="en-US"/>
        </w:rPr>
        <w:t>,Hyponyms,</w:t>
      </w:r>
      <w:r w:rsidR="004B0CA7" w:rsidRPr="004B0CA7">
        <w:t xml:space="preserve"> </w:t>
      </w:r>
      <w:r w:rsidR="004B0CA7" w:rsidRPr="004B0CA7">
        <w:rPr>
          <w:rFonts w:eastAsia="Times New Roman" w:cs="Times New Roman"/>
          <w:sz w:val="28"/>
          <w:szCs w:val="28"/>
          <w:lang w:eastAsia="en-US"/>
        </w:rPr>
        <w:t>Hypernyms</w:t>
      </w:r>
      <w:r w:rsidR="004B0CA7">
        <w:rPr>
          <w:rFonts w:eastAsia="Times New Roman" w:cs="Times New Roman"/>
          <w:sz w:val="28"/>
          <w:szCs w:val="28"/>
          <w:lang w:eastAsia="en-US"/>
        </w:rPr>
        <w:t>,</w:t>
      </w:r>
      <w:r>
        <w:rPr>
          <w:rFonts w:eastAsia="Times New Roman" w:cs="Times New Roman"/>
          <w:sz w:val="28"/>
          <w:szCs w:val="28"/>
          <w:lang w:eastAsia="en-US"/>
        </w:rPr>
        <w:t>. They passed the tests.</w:t>
      </w:r>
    </w:p>
    <w:p w:rsidR="004B0CA7" w:rsidRDefault="004B0CA7" w:rsidP="008D3D87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During the test I </w:t>
      </w:r>
      <w:r w:rsidRPr="004B0CA7">
        <w:rPr>
          <w:rFonts w:eastAsia="Times New Roman" w:cs="Times New Roman"/>
          <w:sz w:val="28"/>
          <w:szCs w:val="28"/>
          <w:lang w:eastAsia="en-US"/>
        </w:rPr>
        <w:t>was confronted with the error:</w:t>
      </w:r>
      <w:r w:rsidRPr="004B0CA7">
        <w:t xml:space="preserve"> </w:t>
      </w:r>
      <w:r>
        <w:t>“</w:t>
      </w:r>
      <w:r w:rsidRPr="004B0CA7">
        <w:rPr>
          <w:rFonts w:eastAsia="Times New Roman" w:cs="Times New Roman"/>
          <w:sz w:val="28"/>
          <w:szCs w:val="28"/>
          <w:lang w:eastAsia="en-US"/>
        </w:rPr>
        <w:t>Error opening index file: .\index.sense (The system cannot find the file specified)</w:t>
      </w:r>
      <w:r>
        <w:rPr>
          <w:rFonts w:eastAsia="Times New Roman" w:cs="Times New Roman"/>
          <w:sz w:val="28"/>
          <w:szCs w:val="28"/>
          <w:lang w:eastAsia="en-US"/>
        </w:rPr>
        <w:t>”</w:t>
      </w:r>
    </w:p>
    <w:p w:rsidR="004B0CA7" w:rsidRDefault="004B0CA7" w:rsidP="004B0CA7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This issue was solved by adding </w:t>
      </w:r>
      <w:r w:rsidRPr="004B0CA7">
        <w:rPr>
          <w:rFonts w:eastAsia="Times New Roman" w:cs="Times New Roman"/>
          <w:sz w:val="28"/>
          <w:szCs w:val="28"/>
          <w:lang w:eastAsia="en-US"/>
        </w:rPr>
        <w:t>`</w:t>
      </w:r>
      <w:r w:rsidRPr="004B0CA7">
        <w:rPr>
          <w:rFonts w:eastAsia="Times New Roman" w:cs="Times New Roman"/>
          <w:sz w:val="28"/>
          <w:szCs w:val="28"/>
          <w:lang w:eastAsia="en-US"/>
        </w:rPr>
        <w:t>System.setProperty("wordnet.database.dir", "C:\\Users\\Andra Maria\\Desktop\\Versiunea 3.0\\wn3.1.dict.tar\\dict");</w:t>
      </w:r>
      <w:r>
        <w:rPr>
          <w:rFonts w:eastAsia="Times New Roman" w:cs="Times New Roman"/>
          <w:sz w:val="28"/>
          <w:szCs w:val="28"/>
          <w:lang w:eastAsia="en-US"/>
        </w:rPr>
        <w:t xml:space="preserve">` </w:t>
      </w:r>
      <w:r w:rsidRPr="004B0CA7">
        <w:rPr>
          <w:rFonts w:eastAsia="Times New Roman" w:cs="Times New Roman"/>
          <w:sz w:val="28"/>
          <w:szCs w:val="28"/>
          <w:lang w:eastAsia="en-US"/>
        </w:rPr>
        <w:t>in main method</w:t>
      </w:r>
      <w:r>
        <w:rPr>
          <w:rFonts w:eastAsia="Times New Roman" w:cs="Times New Roman"/>
          <w:sz w:val="28"/>
          <w:szCs w:val="28"/>
          <w:lang w:eastAsia="en-US"/>
        </w:rPr>
        <w:t>.</w:t>
      </w:r>
    </w:p>
    <w:p w:rsidR="008D3D87" w:rsidRDefault="008D3D87" w:rsidP="008D3D87">
      <w:pPr>
        <w:rPr>
          <w:rFonts w:eastAsia="Times New Roman" w:cs="Times New Roman"/>
          <w:sz w:val="28"/>
          <w:szCs w:val="28"/>
          <w:lang w:eastAsia="en-US"/>
        </w:rPr>
      </w:pPr>
    </w:p>
    <w:p w:rsidR="008D3D87" w:rsidRDefault="008D3D87" w:rsidP="008D3D87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T</w:t>
      </w:r>
      <w:r w:rsidRPr="008D3D87">
        <w:rPr>
          <w:rFonts w:eastAsia="Times New Roman" w:cs="Times New Roman"/>
          <w:sz w:val="28"/>
          <w:szCs w:val="28"/>
          <w:lang w:eastAsia="en-US"/>
        </w:rPr>
        <w:t>he assigned value</w:t>
      </w:r>
      <w:r w:rsidR="008B4758">
        <w:rPr>
          <w:rFonts w:eastAsia="Times New Roman" w:cs="Times New Roman"/>
          <w:sz w:val="28"/>
          <w:szCs w:val="28"/>
          <w:lang w:eastAsia="en-US"/>
        </w:rPr>
        <w:t>(null)</w:t>
      </w:r>
      <w:r w:rsidRPr="008D3D87">
        <w:rPr>
          <w:rFonts w:eastAsia="Times New Roman" w:cs="Times New Roman"/>
          <w:sz w:val="28"/>
          <w:szCs w:val="28"/>
          <w:lang w:eastAsia="en-US"/>
        </w:rPr>
        <w:t xml:space="preserve"> </w:t>
      </w:r>
      <w:r w:rsidRPr="008D3D87">
        <w:rPr>
          <w:rFonts w:eastAsia="Times New Roman" w:cs="Times New Roman"/>
          <w:sz w:val="28"/>
          <w:szCs w:val="28"/>
          <w:lang w:eastAsia="en-US"/>
        </w:rPr>
        <w:t>is never used</w:t>
      </w:r>
      <w:r>
        <w:rPr>
          <w:rFonts w:eastAsia="Times New Roman" w:cs="Times New Roman"/>
          <w:sz w:val="28"/>
          <w:szCs w:val="28"/>
          <w:lang w:eastAsia="en-US"/>
        </w:rPr>
        <w:t xml:space="preserve"> (NounSynset[] hyponyms = null; </w:t>
      </w:r>
      <w:r w:rsidRPr="008D3D87">
        <w:rPr>
          <w:rFonts w:eastAsia="Times New Roman" w:cs="Times New Roman"/>
          <w:sz w:val="28"/>
          <w:szCs w:val="28"/>
          <w:lang w:eastAsia="en-US"/>
        </w:rPr>
        <w:t>NounSyn</w:t>
      </w:r>
      <w:r>
        <w:rPr>
          <w:rFonts w:eastAsia="Times New Roman" w:cs="Times New Roman"/>
          <w:sz w:val="28"/>
          <w:szCs w:val="28"/>
          <w:lang w:eastAsia="en-US"/>
        </w:rPr>
        <w:t>set nounSynset = null).</w:t>
      </w:r>
      <w:r w:rsidR="008B4758">
        <w:rPr>
          <w:rFonts w:eastAsia="Times New Roman" w:cs="Times New Roman"/>
          <w:sz w:val="28"/>
          <w:szCs w:val="28"/>
          <w:lang w:eastAsia="en-US"/>
        </w:rPr>
        <w:t xml:space="preserve"> This </w:t>
      </w:r>
      <w:r w:rsidR="008B4758" w:rsidRPr="008B4758">
        <w:rPr>
          <w:rFonts w:eastAsia="Times New Roman" w:cs="Times New Roman"/>
          <w:sz w:val="28"/>
          <w:szCs w:val="28"/>
          <w:lang w:eastAsia="en-US"/>
        </w:rPr>
        <w:t>making the initialization unnecessary.</w:t>
      </w:r>
    </w:p>
    <w:p w:rsidR="000E16C9" w:rsidRDefault="000E16C9" w:rsidP="008D3D87">
      <w:pPr>
        <w:rPr>
          <w:rFonts w:eastAsia="Times New Roman" w:cs="Times New Roman"/>
          <w:sz w:val="28"/>
          <w:szCs w:val="28"/>
          <w:lang w:eastAsia="en-US"/>
        </w:rPr>
      </w:pPr>
      <w:r w:rsidRPr="000E16C9">
        <w:rPr>
          <w:rFonts w:eastAsia="Times New Roman" w:cs="Times New Roman"/>
          <w:sz w:val="28"/>
          <w:szCs w:val="28"/>
          <w:lang w:eastAsia="en-US"/>
        </w:rPr>
        <w:t>Another suggestion: make the  field synset final -  its value cannot be changed later</w:t>
      </w:r>
    </w:p>
    <w:p w:rsidR="008D3D87" w:rsidRDefault="008D3D87" w:rsidP="008D3D87">
      <w:pPr>
        <w:rPr>
          <w:rFonts w:eastAsia="Times New Roman" w:cs="Times New Roman"/>
          <w:sz w:val="28"/>
          <w:szCs w:val="28"/>
          <w:lang w:eastAsia="en-US"/>
        </w:rPr>
      </w:pPr>
    </w:p>
    <w:p w:rsidR="008D3D87" w:rsidRDefault="0081154B" w:rsidP="008D3D87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Conclusion: </w:t>
      </w:r>
      <w:r w:rsidR="008D3D87">
        <w:rPr>
          <w:rFonts w:eastAsia="Times New Roman" w:cs="Times New Roman"/>
          <w:sz w:val="28"/>
          <w:szCs w:val="28"/>
          <w:lang w:eastAsia="en-US"/>
        </w:rPr>
        <w:t>The functions returns the right answer.</w:t>
      </w:r>
    </w:p>
    <w:p w:rsidR="004B0CA7" w:rsidRDefault="004B0CA7" w:rsidP="008D3D87">
      <w:pPr>
        <w:rPr>
          <w:rFonts w:eastAsia="Times New Roman" w:cs="Times New Roman"/>
          <w:sz w:val="28"/>
          <w:szCs w:val="28"/>
          <w:lang w:eastAsia="en-US"/>
        </w:rPr>
      </w:pPr>
    </w:p>
    <w:p w:rsidR="008D3D87" w:rsidRPr="00EE3280" w:rsidRDefault="008D3D87" w:rsidP="008D3D87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tests are in director </w:t>
      </w:r>
      <w:r w:rsidR="00D122A6">
        <w:rPr>
          <w:rFonts w:eastAsia="Times New Roman" w:cs="Times New Roman"/>
          <w:sz w:val="28"/>
          <w:szCs w:val="28"/>
          <w:lang w:eastAsia="en-US"/>
        </w:rPr>
        <w:t>Database_Test</w:t>
      </w:r>
      <w:bookmarkStart w:id="0" w:name="_GoBack"/>
      <w:bookmarkEnd w:id="0"/>
      <w:r w:rsidR="00D122A6">
        <w:rPr>
          <w:rFonts w:eastAsia="Times New Roman" w:cs="Times New Roman"/>
          <w:sz w:val="28"/>
          <w:szCs w:val="28"/>
          <w:lang w:eastAsia="en-US"/>
        </w:rPr>
        <w:t xml:space="preserve">  </w:t>
      </w:r>
      <w:r>
        <w:rPr>
          <w:rFonts w:eastAsia="Times New Roman" w:cs="Times New Roman"/>
          <w:sz w:val="28"/>
          <w:szCs w:val="28"/>
          <w:lang w:eastAsia="en-US"/>
        </w:rPr>
        <w:t>from the Testing Branch.</w:t>
      </w:r>
    </w:p>
    <w:p w:rsidR="00EF03A0" w:rsidRDefault="00EF03A0"/>
    <w:sectPr w:rsidR="00EF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87"/>
    <w:rsid w:val="000E16C9"/>
    <w:rsid w:val="004B0CA7"/>
    <w:rsid w:val="0081154B"/>
    <w:rsid w:val="008B4758"/>
    <w:rsid w:val="008D3D87"/>
    <w:rsid w:val="00D122A6"/>
    <w:rsid w:val="00E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8E872-104B-44F1-9D2C-5BD6BD9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D87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val="en-US" w:eastAsia="zh-CN" w:bidi="hi-IN"/>
    </w:rPr>
  </w:style>
  <w:style w:type="paragraph" w:styleId="Heading1">
    <w:name w:val="heading 1"/>
    <w:basedOn w:val="Normal"/>
    <w:link w:val="Heading1Char"/>
    <w:qFormat/>
    <w:rsid w:val="008D3D87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3D87"/>
    <w:rPr>
      <w:rFonts w:ascii="Times New Roman" w:eastAsia="Wingdings" w:hAnsi="Times New Roman" w:cs="Calibri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Andra-Maria Oprea</dc:creator>
  <cp:keywords/>
  <dc:description/>
  <cp:lastModifiedBy>Andra-Maria Oprea</cp:lastModifiedBy>
  <cp:revision>2</cp:revision>
  <dcterms:created xsi:type="dcterms:W3CDTF">2015-05-25T08:42:00Z</dcterms:created>
  <dcterms:modified xsi:type="dcterms:W3CDTF">2015-05-25T10:05:00Z</dcterms:modified>
</cp:coreProperties>
</file>