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088E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Введение </w:t>
      </w:r>
    </w:p>
    <w:p w14:paraId="7415FA49" w14:textId="620480B6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</w:rPr>
        <w:tab/>
        <w:t>Мой проект о крипторынке, а точнее о биткоин</w:t>
      </w:r>
      <w:r w:rsidR="008B627C">
        <w:rPr>
          <w:rFonts w:ascii="Calibri" w:hAnsi="Calibri" w:cs="Calibri"/>
          <w:lang w:val="ru-RU"/>
        </w:rPr>
        <w:t>е</w:t>
      </w:r>
      <w:r>
        <w:rPr>
          <w:rFonts w:ascii="Calibri" w:hAnsi="Calibri" w:cs="Calibri"/>
        </w:rPr>
        <w:t xml:space="preserve">. Я анализирую все транзакции первых 500 держателей </w:t>
      </w:r>
      <w:r>
        <w:rPr>
          <w:rFonts w:ascii="Calibri" w:hAnsi="Calibri" w:cs="Calibri"/>
          <w:lang w:val="en-US"/>
        </w:rPr>
        <w:t>BTC</w:t>
      </w:r>
      <w:r>
        <w:rPr>
          <w:rFonts w:ascii="Calibri" w:hAnsi="Calibri" w:cs="Calibri"/>
          <w:lang w:val="ru-RU"/>
        </w:rPr>
        <w:t xml:space="preserve"> (биткоина), на руках которых сконцетрировано около 30% всех биткоинов.</w:t>
      </w:r>
    </w:p>
    <w:p w14:paraId="0A2FC666" w14:textId="0698E4BB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ab/>
        <w:t xml:space="preserve">Особенность крипторынка в том, что он в сотню раз меньше, чем фондовый рынок, а потому серьезные люди, которые пришли на этот рынок с </w:t>
      </w:r>
      <w:r w:rsidRPr="00F607FB">
        <w:rPr>
          <w:rFonts w:ascii="Calibri" w:hAnsi="Calibri" w:cs="Calibri"/>
          <w:lang w:val="ru-RU"/>
        </w:rPr>
        <w:t>$</w:t>
      </w:r>
      <w:r>
        <w:rPr>
          <w:rFonts w:ascii="Calibri" w:hAnsi="Calibri" w:cs="Calibri"/>
          <w:lang w:val="ru-RU"/>
        </w:rPr>
        <w:t xml:space="preserve">миллиардами способны очень сильно менять цену и поведение всех криптоактивов, тем более если они будут координироваться с друг другом. Таких людей здесь называют </w:t>
      </w:r>
      <w:r w:rsidRPr="00F607FB">
        <w:rPr>
          <w:rFonts w:ascii="Calibri" w:hAnsi="Calibri" w:cs="Calibri"/>
          <w:lang w:val="ru-RU"/>
        </w:rPr>
        <w:t>"</w:t>
      </w:r>
      <w:r>
        <w:rPr>
          <w:rFonts w:ascii="Calibri" w:hAnsi="Calibri" w:cs="Calibri"/>
          <w:lang w:val="ru-RU"/>
        </w:rPr>
        <w:t>китами</w:t>
      </w:r>
      <w:r w:rsidRPr="00F607FB">
        <w:rPr>
          <w:rFonts w:ascii="Calibri" w:hAnsi="Calibri" w:cs="Calibri"/>
          <w:lang w:val="ru-RU"/>
        </w:rPr>
        <w:t>"</w:t>
      </w:r>
      <w:r>
        <w:rPr>
          <w:rFonts w:ascii="Calibri" w:hAnsi="Calibri" w:cs="Calibri"/>
          <w:lang w:val="ru-RU"/>
        </w:rPr>
        <w:t xml:space="preserve">. Помимо них, существуют и </w:t>
      </w:r>
      <w:r w:rsidRPr="00F607FB">
        <w:rPr>
          <w:rFonts w:ascii="Calibri" w:hAnsi="Calibri" w:cs="Calibri"/>
          <w:lang w:val="ru-RU"/>
        </w:rPr>
        <w:t>"</w:t>
      </w:r>
      <w:r>
        <w:rPr>
          <w:rFonts w:ascii="Calibri" w:hAnsi="Calibri" w:cs="Calibri"/>
          <w:lang w:val="ru-RU"/>
        </w:rPr>
        <w:t>акулы</w:t>
      </w:r>
      <w:r w:rsidRPr="00F607FB">
        <w:rPr>
          <w:rFonts w:ascii="Calibri" w:hAnsi="Calibri" w:cs="Calibri"/>
          <w:lang w:val="ru-RU"/>
        </w:rPr>
        <w:t>"</w:t>
      </w:r>
      <w:r>
        <w:rPr>
          <w:rFonts w:ascii="Calibri" w:hAnsi="Calibri" w:cs="Calibri"/>
          <w:lang w:val="ru-RU"/>
        </w:rPr>
        <w:t xml:space="preserve">, которые хоть владеют и меньшими активами, они более активны и порой показывают </w:t>
      </w:r>
      <w:r w:rsidR="005947BC">
        <w:rPr>
          <w:rFonts w:ascii="Calibri" w:hAnsi="Calibri" w:cs="Calibri"/>
          <w:lang w:val="ru-RU"/>
        </w:rPr>
        <w:t xml:space="preserve">даже </w:t>
      </w:r>
      <w:r>
        <w:rPr>
          <w:rFonts w:ascii="Calibri" w:hAnsi="Calibri" w:cs="Calibri"/>
          <w:lang w:val="ru-RU"/>
        </w:rPr>
        <w:t>большие профиты ввиду большого количес</w:t>
      </w:r>
      <w:r w:rsidR="005947BC">
        <w:rPr>
          <w:rFonts w:ascii="Calibri" w:hAnsi="Calibri" w:cs="Calibri"/>
          <w:lang w:val="ru-RU"/>
        </w:rPr>
        <w:t>т</w:t>
      </w:r>
      <w:r>
        <w:rPr>
          <w:rFonts w:ascii="Calibri" w:hAnsi="Calibri" w:cs="Calibri"/>
          <w:lang w:val="ru-RU"/>
        </w:rPr>
        <w:t xml:space="preserve">ва </w:t>
      </w:r>
      <w:r w:rsidR="005947BC">
        <w:rPr>
          <w:rFonts w:ascii="Calibri" w:hAnsi="Calibri" w:cs="Calibri"/>
          <w:lang w:val="ru-RU"/>
        </w:rPr>
        <w:t xml:space="preserve">выгодных </w:t>
      </w:r>
      <w:r>
        <w:rPr>
          <w:rFonts w:ascii="Calibri" w:hAnsi="Calibri" w:cs="Calibri"/>
          <w:lang w:val="ru-RU"/>
        </w:rPr>
        <w:t>сделок. Как правило они являются профессиональными трейдерами. Помимо технического и фундаментального анализа рынка, я считаю было хорошо взглянуть на то, что происходит наверху, среди больших игроков, так как именно они диктуют игру, искусно забирают все деньги у тех, кто не знает сдешних правил.</w:t>
      </w:r>
    </w:p>
    <w:p w14:paraId="65DADE8A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ab/>
        <w:t>Еще хотел бы отметить, что наверное у всех на слуху, что криптовалюта - это полная анонимность транзакций. Однако все чуть по другому, да, ваш кошелек, через который вы проводите транзакции, невозможно привязать к какому то конкретному человеку, обеспечивая полную конфеденциальность, но сами транзакции с этими кошельками неизбежно сохраняются в интеренете навсегда. Именно благодаря этому у меня сейчас есть возможность начать этот проект.</w:t>
      </w:r>
    </w:p>
    <w:p w14:paraId="189849C6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( этот проект сделан только мной, все данные взяты из сайта ниже ) </w:t>
      </w:r>
    </w:p>
    <w:p w14:paraId="2D07DA7A" w14:textId="77777777" w:rsidR="005947BC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ab/>
        <w:t xml:space="preserve">Использовать для начала я буду сайт </w:t>
      </w:r>
      <w:hyperlink r:id="rId5" w:history="1">
        <w:r>
          <w:rPr>
            <w:rFonts w:ascii="Calibri" w:hAnsi="Calibri" w:cs="Calibri"/>
            <w:lang w:val="ru-RU"/>
          </w:rPr>
          <w:t>https://bitinfocharts.com/</w:t>
        </w:r>
      </w:hyperlink>
      <w:r>
        <w:rPr>
          <w:rFonts w:ascii="Calibri" w:hAnsi="Calibri" w:cs="Calibri"/>
          <w:lang w:val="ru-RU"/>
        </w:rPr>
        <w:t xml:space="preserve"> , на котором постоянно обновляется список самых богатых держателей биткоина. </w:t>
      </w:r>
    </w:p>
    <w:p w14:paraId="2552EB27" w14:textId="69499C07" w:rsidR="00F607FB" w:rsidRDefault="005947BC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en-US"/>
        </w:rPr>
        <w:t>t</w:t>
      </w:r>
      <w:hyperlink r:id="rId6" w:history="1">
        <w:r w:rsidRPr="00476E0C">
          <w:rPr>
            <w:rStyle w:val="Hyperlink"/>
            <w:rFonts w:ascii="Calibri" w:hAnsi="Calibri" w:cs="Calibri"/>
            <w:lang w:val="ru-RU"/>
          </w:rPr>
          <w:t>https://bitinfocharts.com/top-100-richest-bitcoin-addresses.html</w:t>
        </w:r>
      </w:hyperlink>
    </w:p>
    <w:p w14:paraId="7913EFD0" w14:textId="2689971E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noProof/>
          <w:lang w:val="ru-RU"/>
        </w:rPr>
        <w:drawing>
          <wp:inline distT="0" distB="0" distL="0" distR="0" wp14:anchorId="051CB0E0" wp14:editId="38C2DC48">
            <wp:extent cx="5273040" cy="2560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E4B1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1DC923F5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3D3DCE14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</w:p>
    <w:p w14:paraId="487536AF" w14:textId="02A2DE7B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lastRenderedPageBreak/>
        <w:t xml:space="preserve">Цели проекта </w:t>
      </w:r>
    </w:p>
    <w:p w14:paraId="53BFB8C1" w14:textId="47F3B73F" w:rsidR="00F607FB" w:rsidRP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ab/>
        <w:t xml:space="preserve">Конечно же извлечь практическую выгоду. Я полагаю, что действия крупных игроков (киты) помогут лучше спрогнозировать долгосрочную ситуацию, в свою очередь </w:t>
      </w:r>
      <w:r w:rsidRPr="00F607FB">
        <w:rPr>
          <w:rFonts w:ascii="Calibri" w:hAnsi="Calibri" w:cs="Calibri"/>
          <w:lang w:val="ru-RU"/>
        </w:rPr>
        <w:t>"</w:t>
      </w:r>
      <w:r>
        <w:rPr>
          <w:rFonts w:ascii="Calibri" w:hAnsi="Calibri" w:cs="Calibri"/>
          <w:lang w:val="ru-RU"/>
        </w:rPr>
        <w:t>акулы</w:t>
      </w:r>
      <w:r w:rsidRPr="00F607FB">
        <w:rPr>
          <w:rFonts w:ascii="Calibri" w:hAnsi="Calibri" w:cs="Calibri"/>
          <w:lang w:val="ru-RU"/>
        </w:rPr>
        <w:t xml:space="preserve">" </w:t>
      </w:r>
      <w:r>
        <w:rPr>
          <w:rFonts w:ascii="Calibri" w:hAnsi="Calibri" w:cs="Calibri"/>
          <w:lang w:val="ru-RU"/>
        </w:rPr>
        <w:t xml:space="preserve">помогут понять краткосрочную ситуацию, так как среди них существуют люди, торующие в промежутках месяца, недели и даже дня (таких людей называют </w:t>
      </w:r>
      <w:proofErr w:type="spellStart"/>
      <w:r>
        <w:rPr>
          <w:rFonts w:ascii="Calibri" w:hAnsi="Calibri" w:cs="Calibri"/>
          <w:lang w:val="en-US"/>
        </w:rPr>
        <w:t>day</w:t>
      </w:r>
      <w:r w:rsidR="005947BC">
        <w:rPr>
          <w:rFonts w:ascii="Calibri" w:hAnsi="Calibri" w:cs="Calibri"/>
          <w:lang w:val="en-US"/>
        </w:rPr>
        <w:t>t</w:t>
      </w:r>
      <w:r>
        <w:rPr>
          <w:rFonts w:ascii="Calibri" w:hAnsi="Calibri" w:cs="Calibri"/>
          <w:lang w:val="en-US"/>
        </w:rPr>
        <w:t>rader</w:t>
      </w:r>
      <w:proofErr w:type="spellEnd"/>
      <w:r w:rsidRPr="00F607FB">
        <w:rPr>
          <w:rFonts w:ascii="Calibri" w:hAnsi="Calibri" w:cs="Calibri"/>
          <w:lang w:val="ru-RU"/>
        </w:rPr>
        <w:t>)</w:t>
      </w:r>
    </w:p>
    <w:p w14:paraId="7D1FB481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Глобальная цель проекта - изучить транзакции и поведение успешных кошельков, которые либо стабильно получают большой профит, либо угадывают направление рынка в большинстве случаев. Эта информация даст большое видение рынка на завтра и на год вперед. </w:t>
      </w:r>
    </w:p>
    <w:p w14:paraId="445CA463" w14:textId="77777777" w:rsidR="00F607FB" w:rsidRP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Вторичные цели, исходящие из первой</w:t>
      </w:r>
      <w:r w:rsidRPr="00F607FB">
        <w:rPr>
          <w:rFonts w:ascii="Calibri" w:hAnsi="Calibri" w:cs="Calibri"/>
          <w:lang w:val="ru-RU"/>
        </w:rPr>
        <w:t>:</w:t>
      </w:r>
    </w:p>
    <w:p w14:paraId="311B369E" w14:textId="77777777" w:rsidR="00F607FB" w:rsidRPr="00F607FB" w:rsidRDefault="00F607FB" w:rsidP="00F607F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найти разного рода взаимосвязи между кошельками, 1) перебросы , 2) похожие транзакции</w:t>
      </w:r>
    </w:p>
    <w:p w14:paraId="7C0B1E44" w14:textId="77777777" w:rsidR="00F607FB" w:rsidRPr="00F607FB" w:rsidRDefault="00F607FB" w:rsidP="00F607F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составить список людей, которые часто прогнозируют цену в свою пользу</w:t>
      </w:r>
    </w:p>
    <w:p w14:paraId="519512DC" w14:textId="77777777" w:rsidR="00F607FB" w:rsidRPr="00F607FB" w:rsidRDefault="00F607FB" w:rsidP="00F607F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составить список людей, чьи действия больше всего влияли на рынок в самых важных ситуациях при сильном падении или сильном росте.</w:t>
      </w:r>
    </w:p>
    <w:p w14:paraId="5F015B03" w14:textId="77777777" w:rsidR="00F607FB" w:rsidRPr="00F607FB" w:rsidRDefault="00F607FB" w:rsidP="00F607F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составить список людей (профессиональных трейдеров), проанализировать их транзакции и создать среднюю формулу, которая будет прогнозировать правильно по крайней мере в 50%+ случаев, желательно 60%+.</w:t>
      </w:r>
    </w:p>
    <w:p w14:paraId="520D5ACE" w14:textId="77777777" w:rsidR="00F607FB" w:rsidRP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65616D12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Основная часть</w:t>
      </w:r>
    </w:p>
    <w:p w14:paraId="65A23C61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Большая часть анализа происходила на </w:t>
      </w:r>
      <w:r>
        <w:rPr>
          <w:rFonts w:ascii="Calibri" w:hAnsi="Calibri" w:cs="Calibri"/>
          <w:lang w:val="en-US"/>
        </w:rPr>
        <w:t>SQL</w:t>
      </w:r>
      <w:r w:rsidRPr="00F607FB">
        <w:rPr>
          <w:rFonts w:ascii="Calibri" w:hAnsi="Calibri" w:cs="Calibri"/>
          <w:lang w:val="ru-RU"/>
        </w:rPr>
        <w:t xml:space="preserve">  ( </w:t>
      </w:r>
      <w:r>
        <w:rPr>
          <w:rFonts w:ascii="Calibri" w:hAnsi="Calibri" w:cs="Calibri"/>
          <w:lang w:val="en-US"/>
        </w:rPr>
        <w:t>MS</w:t>
      </w:r>
      <w:r w:rsidRPr="00F607FB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en-US"/>
        </w:rPr>
        <w:t>SQL</w:t>
      </w:r>
      <w:r w:rsidRPr="00F607FB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en-US"/>
        </w:rPr>
        <w:t>SERVER</w:t>
      </w:r>
      <w:r w:rsidRPr="00F607FB">
        <w:rPr>
          <w:rFonts w:ascii="Calibri" w:hAnsi="Calibri" w:cs="Calibri"/>
          <w:lang w:val="ru-RU"/>
        </w:rPr>
        <w:t>)</w:t>
      </w:r>
      <w:r>
        <w:rPr>
          <w:rFonts w:ascii="Calibri" w:hAnsi="Calibri" w:cs="Calibri"/>
          <w:lang w:val="ru-RU"/>
        </w:rPr>
        <w:t xml:space="preserve">. Так как </w:t>
      </w:r>
      <w:r>
        <w:rPr>
          <w:rFonts w:ascii="Calibri" w:hAnsi="Calibri" w:cs="Calibri"/>
          <w:lang w:val="en-US"/>
        </w:rPr>
        <w:t>SQL</w:t>
      </w:r>
      <w:r>
        <w:rPr>
          <w:rFonts w:ascii="Calibri" w:hAnsi="Calibri" w:cs="Calibri"/>
          <w:lang w:val="ru-RU"/>
        </w:rPr>
        <w:t xml:space="preserve"> заточен на работу с большими данными, запросы обычно не занимали больше 10 сек, что было очень важно в этом проекте, так как гипотез было много, запросов было много. Тем более, я владею этим инструментом на отличном уровне, поэтому я его считаю главным оружием в своем арсенале.</w:t>
      </w:r>
    </w:p>
    <w:p w14:paraId="1BF34436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Самым первым этапом было получить необходимые данные из сайта, так как там не было готовой кнопки экспортировать файлы</w:t>
      </w:r>
      <w:r w:rsidRPr="00F607FB">
        <w:rPr>
          <w:rFonts w:ascii="Calibri" w:hAnsi="Calibri" w:cs="Calibri"/>
          <w:lang w:val="ru-RU"/>
        </w:rPr>
        <w:t xml:space="preserve">:)  </w:t>
      </w:r>
      <w:r>
        <w:rPr>
          <w:rFonts w:ascii="Calibri" w:hAnsi="Calibri" w:cs="Calibri"/>
          <w:lang w:val="ru-RU"/>
        </w:rPr>
        <w:t>Для этого мне пришлось быстро изучить парсинг, (хочу заметить изучил я его на достаточно хорошем уровне). Я решил организовать все данные в две таблицы</w:t>
      </w:r>
      <w:r w:rsidRPr="00F607FB">
        <w:rPr>
          <w:rFonts w:ascii="Calibri" w:hAnsi="Calibri" w:cs="Calibri"/>
          <w:lang w:val="ru-RU"/>
        </w:rPr>
        <w:t xml:space="preserve">: </w:t>
      </w:r>
      <w:r>
        <w:rPr>
          <w:rFonts w:ascii="Calibri" w:hAnsi="Calibri" w:cs="Calibri"/>
          <w:lang w:val="en-US"/>
        </w:rPr>
        <w:t>all</w:t>
      </w:r>
      <w:r w:rsidRPr="00F607FB">
        <w:rPr>
          <w:rFonts w:ascii="Calibri" w:hAnsi="Calibri" w:cs="Calibri"/>
          <w:lang w:val="ru-RU"/>
        </w:rPr>
        <w:t>_</w:t>
      </w:r>
      <w:r>
        <w:rPr>
          <w:rFonts w:ascii="Calibri" w:hAnsi="Calibri" w:cs="Calibri"/>
          <w:lang w:val="en-US"/>
        </w:rPr>
        <w:t>wallets</w:t>
      </w:r>
      <w:r>
        <w:rPr>
          <w:rFonts w:ascii="Calibri" w:hAnsi="Calibri" w:cs="Calibri"/>
          <w:lang w:val="ru-RU"/>
        </w:rPr>
        <w:t xml:space="preserve">  (общая информация о кошельках) и </w:t>
      </w:r>
      <w:r>
        <w:rPr>
          <w:rFonts w:ascii="Calibri" w:hAnsi="Calibri" w:cs="Calibri"/>
          <w:lang w:val="en-US"/>
        </w:rPr>
        <w:t>all</w:t>
      </w:r>
      <w:r w:rsidRPr="00F607FB">
        <w:rPr>
          <w:rFonts w:ascii="Calibri" w:hAnsi="Calibri" w:cs="Calibri"/>
          <w:lang w:val="ru-RU"/>
        </w:rPr>
        <w:t>_</w:t>
      </w:r>
      <w:r>
        <w:rPr>
          <w:rFonts w:ascii="Calibri" w:hAnsi="Calibri" w:cs="Calibri"/>
          <w:lang w:val="en-US"/>
        </w:rPr>
        <w:t>transactions</w:t>
      </w:r>
      <w:r w:rsidRPr="00F607FB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 xml:space="preserve">(информация о транзакциях) </w:t>
      </w:r>
    </w:p>
    <w:p w14:paraId="5E8C7F77" w14:textId="6F181DFC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noProof/>
          <w:lang w:val="ru-RU"/>
        </w:rPr>
        <w:lastRenderedPageBreak/>
        <w:drawing>
          <wp:inline distT="0" distB="0" distL="0" distR="0" wp14:anchorId="38BA42B7" wp14:editId="19C67F8E">
            <wp:extent cx="5273040" cy="30861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ECBE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Парсинг происходил как на общей странице </w:t>
      </w:r>
      <w:r>
        <w:rPr>
          <w:rFonts w:ascii="Calibri" w:hAnsi="Calibri" w:cs="Calibri"/>
          <w:lang w:val="ru-RU"/>
        </w:rPr>
        <w:fldChar w:fldCharType="begin"/>
      </w:r>
      <w:r>
        <w:rPr>
          <w:rFonts w:ascii="Calibri" w:hAnsi="Calibri" w:cs="Calibri"/>
          <w:lang w:val="ru-RU"/>
        </w:rPr>
        <w:instrText xml:space="preserve">HYPERLINK https://bitinfocharts.com/top-100-richest-bitcoin-addresses.html </w:instrText>
      </w:r>
      <w:r>
        <w:rPr>
          <w:rFonts w:ascii="Calibri" w:hAnsi="Calibri" w:cs="Calibri"/>
          <w:lang w:val="ru-RU"/>
        </w:rPr>
        <w:fldChar w:fldCharType="separate"/>
      </w:r>
      <w:r>
        <w:rPr>
          <w:rFonts w:ascii="Calibri" w:hAnsi="Calibri" w:cs="Calibri"/>
          <w:lang w:val="ru-RU"/>
        </w:rPr>
        <w:t>https://bitinfocharts.com/top-100-richest-bitcoin-addresses.html</w:t>
      </w:r>
      <w:r>
        <w:rPr>
          <w:rFonts w:ascii="Calibri" w:hAnsi="Calibri" w:cs="Calibri"/>
          <w:lang w:val="ru-RU"/>
        </w:rPr>
        <w:fldChar w:fldCharType="end"/>
      </w:r>
      <w:r>
        <w:rPr>
          <w:rFonts w:ascii="Calibri" w:hAnsi="Calibri" w:cs="Calibri"/>
          <w:lang w:val="ru-RU"/>
        </w:rPr>
        <w:t xml:space="preserve">, меняя при этом цифры, так как таких страниц было 5,                    а также отдельно на странице каждого отдельного кошелька, так как там хранятся транзакции кошельков, к примеру </w:t>
      </w:r>
      <w:r>
        <w:rPr>
          <w:rFonts w:ascii="Calibri" w:hAnsi="Calibri" w:cs="Calibri"/>
          <w:lang w:val="ru-RU"/>
        </w:rPr>
        <w:fldChar w:fldCharType="begin"/>
      </w:r>
      <w:r>
        <w:rPr>
          <w:rFonts w:ascii="Calibri" w:hAnsi="Calibri" w:cs="Calibri"/>
          <w:lang w:val="ru-RU"/>
        </w:rPr>
        <w:instrText xml:space="preserve">HYPERLINK https://bitinfocharts.com/bitcoin/address/34xp4vRoCGJym3xR7yCVPFHoCNxv4Twseo-full </w:instrText>
      </w:r>
      <w:r>
        <w:rPr>
          <w:rFonts w:ascii="Calibri" w:hAnsi="Calibri" w:cs="Calibri"/>
          <w:lang w:val="ru-RU"/>
        </w:rPr>
        <w:fldChar w:fldCharType="separate"/>
      </w:r>
      <w:r>
        <w:rPr>
          <w:rFonts w:ascii="Calibri" w:hAnsi="Calibri" w:cs="Calibri"/>
          <w:lang w:val="ru-RU"/>
        </w:rPr>
        <w:t>https://bitinfocharts.com/bitcoin/address/34xp4vRoCGJym3xR7yCVPFHoCNxv4Twseo-full</w:t>
      </w:r>
      <w:r>
        <w:rPr>
          <w:rFonts w:ascii="Calibri" w:hAnsi="Calibri" w:cs="Calibri"/>
          <w:lang w:val="ru-RU"/>
        </w:rPr>
        <w:fldChar w:fldCharType="end"/>
      </w:r>
    </w:p>
    <w:p w14:paraId="3E41202C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Все было проделано автоматически, и работает весь парсинг на </w:t>
      </w:r>
      <w:r w:rsidRPr="00F607FB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 xml:space="preserve">трех файлах </w:t>
      </w:r>
    </w:p>
    <w:p w14:paraId="637C0815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-US"/>
        </w:rPr>
      </w:pPr>
      <w:proofErr w:type="gramStart"/>
      <w:r>
        <w:rPr>
          <w:rFonts w:ascii="Calibri" w:hAnsi="Calibri" w:cs="Calibri"/>
          <w:b/>
          <w:bCs/>
          <w:i/>
          <w:iCs/>
          <w:lang w:val="en-US"/>
        </w:rPr>
        <w:t xml:space="preserve">alltr.py </w:t>
      </w:r>
      <w:r w:rsidRPr="00F607FB">
        <w:rPr>
          <w:rFonts w:ascii="Calibri" w:hAnsi="Calibri" w:cs="Calibri"/>
          <w:b/>
          <w:bCs/>
          <w:i/>
          <w:iCs/>
          <w:lang w:val="en-US"/>
        </w:rPr>
        <w:t>,</w:t>
      </w:r>
      <w:proofErr w:type="gramEnd"/>
      <w:r w:rsidRPr="00F607FB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>
        <w:rPr>
          <w:rFonts w:ascii="Calibri" w:hAnsi="Calibri" w:cs="Calibri"/>
          <w:b/>
          <w:bCs/>
          <w:i/>
          <w:iCs/>
          <w:lang w:val="en-US"/>
        </w:rPr>
        <w:t xml:space="preserve"> allwal.py</w:t>
      </w:r>
      <w:r w:rsidRPr="00F607FB">
        <w:rPr>
          <w:rFonts w:ascii="Calibri" w:hAnsi="Calibri" w:cs="Calibri"/>
          <w:b/>
          <w:bCs/>
          <w:i/>
          <w:iCs/>
          <w:lang w:val="en-US"/>
        </w:rPr>
        <w:t xml:space="preserve">  ,  </w:t>
      </w:r>
      <w:proofErr w:type="spellStart"/>
      <w:r>
        <w:rPr>
          <w:rFonts w:ascii="Calibri" w:hAnsi="Calibri" w:cs="Calibri"/>
          <w:b/>
          <w:bCs/>
          <w:i/>
          <w:iCs/>
          <w:lang w:val="en-US"/>
        </w:rPr>
        <w:t>all_a_dict.json</w:t>
      </w:r>
      <w:proofErr w:type="spellEnd"/>
      <w:r>
        <w:rPr>
          <w:rFonts w:ascii="Calibri" w:hAnsi="Calibri" w:cs="Calibri"/>
          <w:b/>
          <w:bCs/>
          <w:i/>
          <w:iCs/>
          <w:lang w:val="en-US"/>
        </w:rPr>
        <w:t xml:space="preserve"> </w:t>
      </w:r>
    </w:p>
    <w:p w14:paraId="284EEE23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При загрузке в </w:t>
      </w:r>
      <w:proofErr w:type="spellStart"/>
      <w:r>
        <w:rPr>
          <w:rFonts w:ascii="Calibri" w:hAnsi="Calibri" w:cs="Calibri"/>
          <w:lang w:val="en-US"/>
        </w:rPr>
        <w:t>sql</w:t>
      </w:r>
      <w:proofErr w:type="spellEnd"/>
      <w:r>
        <w:rPr>
          <w:rFonts w:ascii="Calibri" w:hAnsi="Calibri" w:cs="Calibri"/>
          <w:lang w:val="ru-RU"/>
        </w:rPr>
        <w:t xml:space="preserve"> потребовалось записать данные в </w:t>
      </w:r>
      <w:r>
        <w:rPr>
          <w:rFonts w:ascii="Calibri" w:hAnsi="Calibri" w:cs="Calibri"/>
          <w:lang w:val="en-US"/>
        </w:rPr>
        <w:t>csv</w:t>
      </w:r>
      <w:r w:rsidRPr="00F607FB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 xml:space="preserve">файлы </w:t>
      </w:r>
    </w:p>
    <w:p w14:paraId="77128CC1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US"/>
        </w:rPr>
      </w:pPr>
      <w:proofErr w:type="gramStart"/>
      <w:r>
        <w:rPr>
          <w:rFonts w:ascii="Calibri" w:hAnsi="Calibri" w:cs="Calibri"/>
          <w:b/>
          <w:bCs/>
          <w:lang w:val="en-US"/>
        </w:rPr>
        <w:t>all_wallets.csv  ,</w:t>
      </w:r>
      <w:proofErr w:type="gramEnd"/>
      <w:r>
        <w:rPr>
          <w:rFonts w:ascii="Calibri" w:hAnsi="Calibri" w:cs="Calibri"/>
          <w:b/>
          <w:bCs/>
          <w:lang w:val="en-US"/>
        </w:rPr>
        <w:t xml:space="preserve">   all_trans.csv </w:t>
      </w:r>
    </w:p>
    <w:p w14:paraId="1DAEB25D" w14:textId="77777777" w:rsidR="00F607FB" w:rsidRP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</w:p>
    <w:p w14:paraId="51FD6324" w14:textId="77777777" w:rsidR="00F607FB" w:rsidRP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00D12F41" w14:textId="77777777" w:rsidR="00F607FB" w:rsidRP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336EBE6F" w14:textId="77777777" w:rsidR="00F607FB" w:rsidRPr="00FF51B8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3700A9C1" w14:textId="77777777" w:rsidR="00F607FB" w:rsidRPr="00FF51B8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711376BB" w14:textId="77777777" w:rsidR="00F607FB" w:rsidRPr="00FF51B8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3E9697CE" w14:textId="77777777" w:rsidR="00F607FB" w:rsidRPr="00FF51B8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741E2DDA" w14:textId="77777777" w:rsidR="00F607FB" w:rsidRPr="00FF51B8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44259B16" w14:textId="77777777" w:rsidR="00F607FB" w:rsidRPr="00FF51B8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3E898C0B" w14:textId="77777777" w:rsidR="00F607FB" w:rsidRPr="00FF51B8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31582A66" w14:textId="77777777" w:rsidR="00F607FB" w:rsidRPr="00FF51B8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740E758D" w14:textId="19A689F7" w:rsidR="00F607FB" w:rsidRPr="005947BC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lastRenderedPageBreak/>
        <w:t>В первую очередь я проделал простенькие запросы для лучшего понимания</w:t>
      </w:r>
      <w:r w:rsidR="005947BC" w:rsidRPr="005947BC">
        <w:rPr>
          <w:rFonts w:ascii="Calibri" w:hAnsi="Calibri" w:cs="Calibri"/>
          <w:lang w:val="ru-RU"/>
        </w:rPr>
        <w:t xml:space="preserve"> </w:t>
      </w:r>
      <w:r w:rsidR="005947BC">
        <w:rPr>
          <w:rFonts w:ascii="Calibri" w:hAnsi="Calibri" w:cs="Calibri"/>
          <w:lang w:val="ru-RU"/>
        </w:rPr>
        <w:t>того, с чем я работаю.</w:t>
      </w:r>
    </w:p>
    <w:p w14:paraId="48D1A35A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ru-RU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C9E28F1" wp14:editId="60842991">
            <wp:extent cx="5273040" cy="3543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911E" w14:textId="1E5F4B1F" w:rsidR="00F607FB" w:rsidRP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i/>
          <w:iCs/>
          <w:lang w:val="ru-RU"/>
        </w:rPr>
        <w:t>В руках первых 500 людей находится 28 процентов от общего кол-ва на руках.</w:t>
      </w:r>
    </w:p>
    <w:p w14:paraId="1B8C0AAF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6682ACCB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3E2BE40D" w14:textId="312DD16F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3A9583D0" wp14:editId="1614A5EA">
            <wp:extent cx="4838700" cy="5669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ADAD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i/>
          <w:iCs/>
          <w:lang w:val="ru-RU"/>
        </w:rPr>
        <w:t xml:space="preserve">Первое пополнение кошелька </w:t>
      </w:r>
    </w:p>
    <w:p w14:paraId="778B8F59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400750CD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73B3B1E5" w14:textId="7DFB73E2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14EE895F" wp14:editId="406F040E">
            <wp:extent cx="5273040" cy="40157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8DD5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Последние операции  с кошельков по годам </w:t>
      </w:r>
    </w:p>
    <w:p w14:paraId="0F9A1719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44% процента делали в этом году </w:t>
      </w:r>
    </w:p>
    <w:p w14:paraId="2574D115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66,4% процента делали  как минимум с 2021 года               (22,4)</w:t>
      </w:r>
    </w:p>
    <w:p w14:paraId="0D85D28C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77,6% процента делали  как минимум с 2020 года</w:t>
      </w:r>
      <w:r>
        <w:rPr>
          <w:rFonts w:ascii="Calibri" w:hAnsi="Calibri" w:cs="Calibri"/>
          <w:lang w:val="ru-RU"/>
        </w:rPr>
        <w:tab/>
        <w:t xml:space="preserve">         (10,8)</w:t>
      </w:r>
    </w:p>
    <w:p w14:paraId="61EAF603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8% процентов не делали уже более 5 лет </w:t>
      </w:r>
    </w:p>
    <w:p w14:paraId="0DECB0ED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4C4C33C9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Часть кошельков являются неактивными, часть из которых -  забытые кошельки</w:t>
      </w:r>
    </w:p>
    <w:p w14:paraId="226B8EFF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13599279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6E54EA85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6B105652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1E18CDF1" wp14:editId="36009444">
            <wp:extent cx="5273040" cy="32232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E3DB" w14:textId="2D748B4A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Последние операции  с кошельков по </w:t>
      </w:r>
      <w:r w:rsidRPr="00F607FB">
        <w:rPr>
          <w:rFonts w:ascii="Calibri" w:hAnsi="Calibri" w:cs="Calibri"/>
          <w:lang w:val="ru-RU"/>
        </w:rPr>
        <w:t xml:space="preserve">2022 </w:t>
      </w:r>
      <w:r>
        <w:rPr>
          <w:rFonts w:ascii="Calibri" w:hAnsi="Calibri" w:cs="Calibri"/>
          <w:lang w:val="ru-RU"/>
        </w:rPr>
        <w:t>году (месяцам)</w:t>
      </w:r>
    </w:p>
    <w:p w14:paraId="3EF325FF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11056E86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___________________________________________________________________________</w:t>
      </w:r>
    </w:p>
    <w:p w14:paraId="186DB7B7" w14:textId="77777777" w:rsidR="00F607FB" w:rsidRDefault="00F607FB" w:rsidP="00F607FB">
      <w:pPr>
        <w:pBdr>
          <w:bottom w:val="single" w:sz="12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___________________________________________________________________________</w:t>
      </w:r>
    </w:p>
    <w:p w14:paraId="7900A144" w14:textId="28379D6C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789F0B7A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2592CFAF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0C3640F2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>СВЯЗАННЫЕ КОШЕЛЬКИ (ПЕРЕБРОСЫ</w:t>
      </w:r>
      <w:r w:rsidRPr="00F607FB"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>)</w:t>
      </w:r>
    </w:p>
    <w:p w14:paraId="18664BA0" w14:textId="08883FF5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( убрал кошельки у которых очень много транзакций и которые составляют меньше 0.001 от их баланса )</w:t>
      </w:r>
    </w:p>
    <w:p w14:paraId="276FE615" w14:textId="3A6C5B36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( также  поставил 0.99 разницу, так как считаю что комиссия не может быть больше 1%, либо это будут единичные случаи, которыми я готов пожертвовать ради чистоты данных )</w:t>
      </w:r>
    </w:p>
    <w:p w14:paraId="0ADA8CDF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( связь по времени поставили 0 секунд, опять же ради чистоты данных, ну и потому что разницы во времени</w:t>
      </w:r>
      <w:r w:rsidRPr="00F607FB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F607FB">
        <w:rPr>
          <w:rFonts w:ascii="Consolas" w:hAnsi="Consolas" w:cs="Consolas"/>
          <w:color w:val="0000FF"/>
          <w:sz w:val="19"/>
          <w:szCs w:val="19"/>
          <w:lang w:val="ru-RU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минут совсем немного случаев )</w:t>
      </w:r>
    </w:p>
    <w:p w14:paraId="7D5B074C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2833E8F8" w14:textId="065281A8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( Очевидно будут попадаться случаи совпадения, но я буду брать в среднем 3 и более соответствий для точности результатов ) </w:t>
      </w:r>
    </w:p>
    <w:p w14:paraId="2644BB90" w14:textId="71B88444" w:rsidR="00F607FB" w:rsidRP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  <w:lang w:val="ru-RU"/>
        </w:rPr>
      </w:pPr>
      <w:r w:rsidRPr="00F607FB">
        <w:rPr>
          <w:rFonts w:ascii="Consolas" w:hAnsi="Consolas" w:cs="Consolas"/>
          <w:sz w:val="19"/>
          <w:szCs w:val="19"/>
          <w:lang w:val="ru-RU"/>
        </w:rPr>
        <w:t>Применял статистические методы, чтобы избежать случайных совпадений</w:t>
      </w:r>
    </w:p>
    <w:p w14:paraId="6A7D3D65" w14:textId="7E1ECD06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ru-RU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ru-RU"/>
        </w:rPr>
        <w:lastRenderedPageBreak/>
        <w:drawing>
          <wp:inline distT="0" distB="0" distL="0" distR="0" wp14:anchorId="38A15484" wp14:editId="7A9696A9">
            <wp:extent cx="5273040" cy="1691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3A95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395FBD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xwallet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ywallet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avgx1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avgy1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81AA7EF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wallet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xwallet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AmountBTC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wallet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ywallet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AmountBTC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all_transactions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</w:p>
    <w:p w14:paraId="51A9403C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all_transactions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AmountBTC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AmountBTC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AmountBTC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0.99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AmountBTC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12116A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wallet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wallet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minute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AmountBTC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14:paraId="013304A0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AmountBTC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&lt;-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0.1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wallet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wallet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not_counting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wallet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wallet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not_counting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451DEF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</w:t>
      </w:r>
    </w:p>
    <w:p w14:paraId="7F9A08F4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xwallet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ywallet</w:t>
      </w:r>
      <w:proofErr w:type="spellEnd"/>
    </w:p>
    <w:p w14:paraId="535667A5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q2 </w:t>
      </w:r>
    </w:p>
    <w:p w14:paraId="34D315DC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where num &gt;=3  </w:t>
      </w:r>
    </w:p>
    <w:p w14:paraId="20FA687F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4187A63B" w14:textId="77777777" w:rsidR="00F607FB" w:rsidRP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0C00F3F6" w14:textId="77777777" w:rsidR="00F607FB" w:rsidRP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F607FB">
        <w:rPr>
          <w:rFonts w:ascii="Calibri" w:hAnsi="Calibri" w:cs="Calibri"/>
          <w:lang w:val="en-US"/>
        </w:rPr>
        <w:t>___________________________________________________________________________</w:t>
      </w:r>
    </w:p>
    <w:p w14:paraId="1B9BE5A2" w14:textId="77777777" w:rsidR="00F607FB" w:rsidRP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F607FB">
        <w:rPr>
          <w:rFonts w:ascii="Calibri" w:hAnsi="Calibri" w:cs="Calibri"/>
          <w:lang w:val="en-US"/>
        </w:rPr>
        <w:t>___________________________________________________________________________</w:t>
      </w:r>
    </w:p>
    <w:p w14:paraId="46C53358" w14:textId="77777777" w:rsidR="00F607FB" w:rsidRP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F607FB">
        <w:rPr>
          <w:rFonts w:ascii="Calibri" w:hAnsi="Calibri" w:cs="Calibri"/>
          <w:lang w:val="en-US"/>
        </w:rPr>
        <w:t>___________________________________________________________________________</w:t>
      </w:r>
    </w:p>
    <w:p w14:paraId="484C407B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p w14:paraId="30529689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</w:p>
    <w:p w14:paraId="6B65D62A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ru-RU"/>
        </w:rPr>
      </w:pPr>
    </w:p>
    <w:p w14:paraId="45A1BE6C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</w:p>
    <w:p w14:paraId="1D4425E9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</w:p>
    <w:p w14:paraId="7389B413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</w:p>
    <w:p w14:paraId="7616B19F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</w:p>
    <w:p w14:paraId="3CD605A4" w14:textId="04CE36BD" w:rsidR="00F607FB" w:rsidRP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lastRenderedPageBreak/>
        <w:t>СВЯЗАННЫЕ КОШЕЛЬКИ (ПОХОЖИЕ ТРАНЗАКЦИИ</w:t>
      </w:r>
      <w:r w:rsidRPr="00F607FB"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>)</w:t>
      </w:r>
    </w:p>
    <w:p w14:paraId="79A32C22" w14:textId="1C98BAF1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noProof/>
          <w:color w:val="0000FF"/>
          <w:sz w:val="19"/>
          <w:szCs w:val="19"/>
          <w:lang w:val="en-US"/>
        </w:rPr>
        <w:drawing>
          <wp:inline distT="0" distB="0" distL="0" distR="0" wp14:anchorId="20342E1D" wp14:editId="2AE7E068">
            <wp:extent cx="5273040" cy="2415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07D4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select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m.*, x.numoft, y.numoft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from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(</w:t>
      </w:r>
    </w:p>
    <w:p w14:paraId="27022DAE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select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xwallet, ywallet, count(*)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as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num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from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(</w:t>
      </w:r>
    </w:p>
    <w:p w14:paraId="199F21A3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select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x.wallet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as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xwallet, x.AmountBTC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as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x1, y.wallet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as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ywallet, y.AmountBTC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as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y1, x.time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as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x2, y.time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as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y2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from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all_transactions x </w:t>
      </w:r>
    </w:p>
    <w:p w14:paraId="08DA3140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join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all_transactions y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on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 CAST(x.time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as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date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) = CAST(y.time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as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date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)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and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DATEDIFF(minute, x.time, y.time)&lt;</w:t>
      </w:r>
      <w:r w:rsidRPr="00F607FB">
        <w:rPr>
          <w:rFonts w:ascii="Consolas" w:eastAsia="Times New Roman" w:hAnsi="Consolas" w:cs="Times New Roman"/>
          <w:color w:val="098658"/>
          <w:sz w:val="21"/>
          <w:szCs w:val="21"/>
          <w:lang w:eastAsia="ru-KZ"/>
        </w:rPr>
        <w:t>2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and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DATEDIFF(minute, x.time, y.time)&gt;-</w:t>
      </w:r>
      <w:r w:rsidRPr="00F607FB">
        <w:rPr>
          <w:rFonts w:ascii="Consolas" w:eastAsia="Times New Roman" w:hAnsi="Consolas" w:cs="Times New Roman"/>
          <w:color w:val="098658"/>
          <w:sz w:val="21"/>
          <w:szCs w:val="21"/>
          <w:lang w:eastAsia="ru-KZ"/>
        </w:rPr>
        <w:t>2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 </w:t>
      </w:r>
    </w:p>
    <w:p w14:paraId="35A01F38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8000"/>
          <w:sz w:val="21"/>
          <w:szCs w:val="21"/>
          <w:lang w:eastAsia="ru-KZ"/>
        </w:rPr>
        <w:t xml:space="preserve">--(x.AmountBTC &gt;= y.AmountBTC and x.AmountBTC*0.9 &lt;= y.AmountBTC ) or (y.AmountBTC &gt;= x.AmountBTC and y.AmountBTC*0.9 &lt;= x.AmountBTC ) </w:t>
      </w:r>
    </w:p>
    <w:p w14:paraId="5ADA7F4F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where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x.wallet != y.wallet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and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((x.AmountBTC&gt;</w:t>
      </w:r>
      <w:r w:rsidRPr="00F607FB">
        <w:rPr>
          <w:rFonts w:ascii="Consolas" w:eastAsia="Times New Roman" w:hAnsi="Consolas" w:cs="Times New Roman"/>
          <w:color w:val="098658"/>
          <w:sz w:val="21"/>
          <w:szCs w:val="21"/>
          <w:lang w:eastAsia="ru-KZ"/>
        </w:rPr>
        <w:t>0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and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y.AmountBTC&gt;</w:t>
      </w:r>
      <w:r w:rsidRPr="00F607FB">
        <w:rPr>
          <w:rFonts w:ascii="Consolas" w:eastAsia="Times New Roman" w:hAnsi="Consolas" w:cs="Times New Roman"/>
          <w:color w:val="098658"/>
          <w:sz w:val="21"/>
          <w:szCs w:val="21"/>
          <w:lang w:eastAsia="ru-KZ"/>
        </w:rPr>
        <w:t>0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)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or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(x.AmountBTC&lt;</w:t>
      </w:r>
      <w:r w:rsidRPr="00F607FB">
        <w:rPr>
          <w:rFonts w:ascii="Consolas" w:eastAsia="Times New Roman" w:hAnsi="Consolas" w:cs="Times New Roman"/>
          <w:color w:val="098658"/>
          <w:sz w:val="21"/>
          <w:szCs w:val="21"/>
          <w:lang w:eastAsia="ru-KZ"/>
        </w:rPr>
        <w:t>0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and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y.AmountBTC&lt;</w:t>
      </w:r>
      <w:r w:rsidRPr="00F607FB">
        <w:rPr>
          <w:rFonts w:ascii="Consolas" w:eastAsia="Times New Roman" w:hAnsi="Consolas" w:cs="Times New Roman"/>
          <w:color w:val="098658"/>
          <w:sz w:val="21"/>
          <w:szCs w:val="21"/>
          <w:lang w:eastAsia="ru-KZ"/>
        </w:rPr>
        <w:t>0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>)) ) q</w:t>
      </w:r>
    </w:p>
    <w:p w14:paraId="0B52DCFC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group by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xwallet, ywallet ) m</w:t>
      </w:r>
    </w:p>
    <w:p w14:paraId="04F45683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8000"/>
          <w:sz w:val="21"/>
          <w:szCs w:val="21"/>
          <w:lang w:eastAsia="ru-KZ"/>
        </w:rPr>
        <w:t>--order by num desc  </w:t>
      </w:r>
    </w:p>
    <w:p w14:paraId="2CA7A473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JOIN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(</w:t>
      </w:r>
    </w:p>
    <w:p w14:paraId="365CA6D8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select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wallet, count(*)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as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numoft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from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all_transactions</w:t>
      </w:r>
    </w:p>
    <w:p w14:paraId="1B7988DC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group by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wallet ) x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on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x.wallet = m.xwallet </w:t>
      </w:r>
    </w:p>
    <w:p w14:paraId="208411FA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JOIN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(</w:t>
      </w:r>
    </w:p>
    <w:p w14:paraId="05B26430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select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wallet, count(*)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as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numoft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from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all_transactions</w:t>
      </w:r>
    </w:p>
    <w:p w14:paraId="27BA3A0A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group by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wallet  ) y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on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y.wallet = m.ywallet</w:t>
      </w:r>
    </w:p>
    <w:p w14:paraId="2E5158BE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where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 num&gt;</w:t>
      </w:r>
      <w:r w:rsidRPr="00F607FB">
        <w:rPr>
          <w:rFonts w:ascii="Consolas" w:eastAsia="Times New Roman" w:hAnsi="Consolas" w:cs="Times New Roman"/>
          <w:color w:val="098658"/>
          <w:sz w:val="21"/>
          <w:szCs w:val="21"/>
          <w:lang w:eastAsia="ru-KZ"/>
        </w:rPr>
        <w:t>2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and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((x.numoft+y.numoft)-</w:t>
      </w:r>
      <w:r w:rsidRPr="00F607FB">
        <w:rPr>
          <w:rFonts w:ascii="Consolas" w:eastAsia="Times New Roman" w:hAnsi="Consolas" w:cs="Times New Roman"/>
          <w:color w:val="098658"/>
          <w:sz w:val="21"/>
          <w:szCs w:val="21"/>
          <w:lang w:eastAsia="ru-KZ"/>
        </w:rPr>
        <w:t>2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*num)/coalesce(num, </w:t>
      </w:r>
      <w:r w:rsidRPr="00F607FB">
        <w:rPr>
          <w:rFonts w:ascii="Consolas" w:eastAsia="Times New Roman" w:hAnsi="Consolas" w:cs="Times New Roman"/>
          <w:color w:val="098658"/>
          <w:sz w:val="21"/>
          <w:szCs w:val="21"/>
          <w:lang w:eastAsia="ru-KZ"/>
        </w:rPr>
        <w:t>1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>)&lt;=</w:t>
      </w:r>
      <w:r w:rsidRPr="00F607FB">
        <w:rPr>
          <w:rFonts w:ascii="Consolas" w:eastAsia="Times New Roman" w:hAnsi="Consolas" w:cs="Times New Roman"/>
          <w:color w:val="098658"/>
          <w:sz w:val="21"/>
          <w:szCs w:val="21"/>
          <w:lang w:eastAsia="ru-KZ"/>
        </w:rPr>
        <w:t>5</w:t>
      </w:r>
    </w:p>
    <w:p w14:paraId="01C632F7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order by</w:t>
      </w:r>
      <w:r w:rsidRPr="00F607FB"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  <w:t xml:space="preserve"> num </w:t>
      </w:r>
      <w:r w:rsidRPr="00F607FB">
        <w:rPr>
          <w:rFonts w:ascii="Consolas" w:eastAsia="Times New Roman" w:hAnsi="Consolas" w:cs="Times New Roman"/>
          <w:color w:val="0000FF"/>
          <w:sz w:val="21"/>
          <w:szCs w:val="21"/>
          <w:lang w:eastAsia="ru-KZ"/>
        </w:rPr>
        <w:t>desc</w:t>
      </w:r>
    </w:p>
    <w:p w14:paraId="2B9DDB37" w14:textId="77777777" w:rsidR="00F607FB" w:rsidRPr="00F607FB" w:rsidRDefault="00F607FB" w:rsidP="00F60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KZ"/>
        </w:rPr>
      </w:pPr>
    </w:p>
    <w:p w14:paraId="1AD11DD0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3716617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368B7D2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</w:p>
    <w:p w14:paraId="085EA6A0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</w:p>
    <w:p w14:paraId="37FA1DFC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</w:p>
    <w:p w14:paraId="3EAD4918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</w:p>
    <w:p w14:paraId="7A7FB733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</w:p>
    <w:p w14:paraId="10665CAC" w14:textId="18D9E700" w:rsidR="00F607FB" w:rsidRP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lastRenderedPageBreak/>
        <w:t>ГРАФЫ</w:t>
      </w:r>
      <w:r w:rsidRPr="00F607FB"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 xml:space="preserve"> ( </w:t>
      </w:r>
      <w:r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>СХЕМА</w:t>
      </w:r>
      <w:r w:rsidRPr="00F607FB"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>ВЗАИМОСВЯЗЕЙ</w:t>
      </w:r>
      <w:r w:rsidRPr="00F607FB"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>МЕЖДУ</w:t>
      </w:r>
      <w:r w:rsidRPr="00F607FB"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>АККАУНТАМИ</w:t>
      </w:r>
      <w:r w:rsidRPr="00F607FB"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 xml:space="preserve"> )</w:t>
      </w:r>
    </w:p>
    <w:p w14:paraId="01D28C96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41FDDD91" w14:textId="10A41551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sz w:val="19"/>
          <w:szCs w:val="19"/>
          <w:lang w:val="ru-RU"/>
        </w:rPr>
        <w:t xml:space="preserve">1) </w:t>
      </w:r>
      <w:r>
        <w:rPr>
          <w:rFonts w:ascii="Consolas" w:hAnsi="Consolas" w:cs="Consolas"/>
          <w:sz w:val="19"/>
          <w:szCs w:val="19"/>
          <w:lang w:val="ru-RU"/>
        </w:rPr>
        <w:t>СВЯЗАННЫЕ КОШЕЛЬКИ (ПЕРЕБРОСЫ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4329EE86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19"/>
          <w:szCs w:val="19"/>
          <w:lang w:val="en-US"/>
        </w:rPr>
      </w:pPr>
    </w:p>
    <w:p w14:paraId="3AB06545" w14:textId="255B6F2C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0CD9C011" wp14:editId="73768865">
            <wp:extent cx="5273040" cy="3962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D2B3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19"/>
          <w:szCs w:val="19"/>
          <w:lang w:val="en-US"/>
        </w:rPr>
      </w:pPr>
    </w:p>
    <w:p w14:paraId="0B84CD36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19"/>
          <w:szCs w:val="19"/>
          <w:lang w:val="en-US"/>
        </w:rPr>
      </w:pPr>
    </w:p>
    <w:p w14:paraId="02DD6613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19"/>
          <w:szCs w:val="19"/>
          <w:lang w:val="ru-RU"/>
        </w:rPr>
      </w:pPr>
    </w:p>
    <w:p w14:paraId="0CA07173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19"/>
          <w:szCs w:val="19"/>
          <w:lang w:val="ru-RU"/>
        </w:rPr>
      </w:pPr>
    </w:p>
    <w:p w14:paraId="13BB86F6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19"/>
          <w:szCs w:val="19"/>
          <w:lang w:val="ru-RU"/>
        </w:rPr>
      </w:pPr>
    </w:p>
    <w:p w14:paraId="440A6270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19"/>
          <w:szCs w:val="19"/>
          <w:lang w:val="ru-RU"/>
        </w:rPr>
      </w:pPr>
    </w:p>
    <w:p w14:paraId="0FD7E42A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19"/>
          <w:szCs w:val="19"/>
          <w:lang w:val="ru-RU"/>
        </w:rPr>
      </w:pPr>
    </w:p>
    <w:p w14:paraId="34203662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19"/>
          <w:szCs w:val="19"/>
          <w:lang w:val="ru-RU"/>
        </w:rPr>
      </w:pPr>
    </w:p>
    <w:p w14:paraId="060AD4DA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19"/>
          <w:szCs w:val="19"/>
          <w:lang w:val="ru-RU"/>
        </w:rPr>
      </w:pPr>
    </w:p>
    <w:p w14:paraId="2074A854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19"/>
          <w:szCs w:val="19"/>
          <w:lang w:val="ru-RU"/>
        </w:rPr>
      </w:pPr>
    </w:p>
    <w:p w14:paraId="2C95585F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19"/>
          <w:szCs w:val="19"/>
          <w:lang w:val="ru-RU"/>
        </w:rPr>
      </w:pPr>
    </w:p>
    <w:p w14:paraId="62757B20" w14:textId="77777777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19"/>
          <w:szCs w:val="19"/>
          <w:lang w:val="ru-RU"/>
        </w:rPr>
      </w:pPr>
    </w:p>
    <w:p w14:paraId="00C13C3B" w14:textId="500176EE" w:rsidR="00F607FB" w:rsidRDefault="00F607FB" w:rsidP="00F607FB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lastRenderedPageBreak/>
        <w:t>2) СВЯЗАННЫЕ КОШЕЛЬКИ (ПОХОЖИЕ ТРАНЗАКЦИИ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0304BF9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</w:p>
    <w:p w14:paraId="27DF4D33" w14:textId="3509FB6D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noProof/>
          <w:color w:val="0000FF"/>
          <w:sz w:val="19"/>
          <w:szCs w:val="19"/>
          <w:lang w:val="en-US"/>
        </w:rPr>
        <w:drawing>
          <wp:inline distT="0" distB="0" distL="0" distR="0" wp14:anchorId="18AA0220" wp14:editId="7CB7DF99">
            <wp:extent cx="4754880" cy="3985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7648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</w:p>
    <w:p w14:paraId="0F65F733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2040C423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7DC78CCB" w14:textId="184AB36B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04D1D555" w14:textId="00F1DFF8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5A29E883" w14:textId="14C9C502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1B978D62" w14:textId="2017B029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47CDDA47" w14:textId="3F3BB746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70F2DE54" w14:textId="30483DEB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5E7C2E85" w14:textId="5D118F76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05B99855" w14:textId="3C15AF06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26E85139" w14:textId="3980BB98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1AA97F6D" w14:textId="738A3DD4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4FA10FE6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1E86F7A0" w14:textId="5D770B90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3B037AF0" w14:textId="3EA4E478" w:rsidR="008B627C" w:rsidRDefault="008B627C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"/>
        </w:rPr>
        <w:lastRenderedPageBreak/>
        <w:drawing>
          <wp:inline distT="0" distB="0" distL="0" distR="0" wp14:anchorId="28D02761" wp14:editId="65628072">
            <wp:extent cx="4457700" cy="2103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9BA5" w14:textId="73E046AE" w:rsidR="008B627C" w:rsidRDefault="008B627C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интересные кошельки (СКОРЕЕ ВСЕГО ТРЕЙДЕРЫ)</w:t>
      </w:r>
    </w:p>
    <w:p w14:paraId="7E046982" w14:textId="0A509A70" w:rsidR="008B627C" w:rsidRDefault="008B627C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41780E" w14:textId="57A781DC" w:rsidR="008B627C" w:rsidRDefault="008B627C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2DA76B" w14:textId="027C8D31" w:rsidR="008B627C" w:rsidRDefault="008B627C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4131B1" w14:textId="031C498B" w:rsidR="008B627C" w:rsidRDefault="008B627C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3E15D0" w14:textId="3BD7AEDF" w:rsidR="008B627C" w:rsidRDefault="008B627C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5C778D" w14:textId="6263548E" w:rsidR="008B627C" w:rsidRDefault="008B627C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AFC0DA" w14:textId="6931D0A5" w:rsidR="008B627C" w:rsidRDefault="008B627C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31CA48F1" wp14:editId="7F2D1C2D">
            <wp:extent cx="2964180" cy="2034540"/>
            <wp:effectExtent l="0" t="0" r="762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D834" w14:textId="3A7D2D70" w:rsidR="008B627C" w:rsidRPr="008B627C" w:rsidRDefault="008B627C" w:rsidP="008B627C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кошельки которые мы не будем брать в расчет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 некоторых расчетах, по причине того что у них много транзакций на незначительную сумму, что иногда искажает данные. Хотя в некоторых расчетах мы их учитываем, убирая как раз эти транзакции или же объединяя их, допустим по дню, так как эти кошельки возможно как раз таки и представляют большую ценность.</w:t>
      </w:r>
    </w:p>
    <w:p w14:paraId="371E29DA" w14:textId="77777777" w:rsidR="008B627C" w:rsidRPr="008B627C" w:rsidRDefault="008B627C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3BB175FC" w14:textId="77777777" w:rsidR="008B627C" w:rsidRDefault="008B627C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70C0"/>
          <w:sz w:val="19"/>
          <w:szCs w:val="19"/>
          <w:lang w:val="ru-RU"/>
        </w:rPr>
      </w:pPr>
    </w:p>
    <w:p w14:paraId="2B8B58C3" w14:textId="77777777" w:rsidR="008B627C" w:rsidRDefault="008B627C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70C0"/>
          <w:sz w:val="19"/>
          <w:szCs w:val="19"/>
          <w:lang w:val="ru-RU"/>
        </w:rPr>
      </w:pPr>
    </w:p>
    <w:p w14:paraId="6C093A18" w14:textId="77777777" w:rsidR="008B627C" w:rsidRDefault="008B627C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70C0"/>
          <w:sz w:val="19"/>
          <w:szCs w:val="19"/>
          <w:lang w:val="ru-RU"/>
        </w:rPr>
      </w:pPr>
    </w:p>
    <w:p w14:paraId="4D2050C7" w14:textId="77777777" w:rsidR="008B627C" w:rsidRDefault="008B627C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70C0"/>
          <w:sz w:val="19"/>
          <w:szCs w:val="19"/>
          <w:lang w:val="ru-RU"/>
        </w:rPr>
      </w:pPr>
    </w:p>
    <w:p w14:paraId="697D8B07" w14:textId="77777777" w:rsidR="008B627C" w:rsidRDefault="008B627C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70C0"/>
          <w:sz w:val="19"/>
          <w:szCs w:val="19"/>
          <w:lang w:val="ru-RU"/>
        </w:rPr>
      </w:pPr>
    </w:p>
    <w:p w14:paraId="524901A5" w14:textId="6BC7C280" w:rsidR="00F607FB" w:rsidRPr="008B627C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70C0"/>
          <w:sz w:val="19"/>
          <w:szCs w:val="19"/>
          <w:lang w:val="ru-RU"/>
        </w:rPr>
      </w:pPr>
      <w:r w:rsidRPr="008B627C">
        <w:rPr>
          <w:rFonts w:ascii="Consolas" w:hAnsi="Consolas" w:cs="Consolas"/>
          <w:b/>
          <w:bCs/>
          <w:color w:val="0070C0"/>
          <w:sz w:val="19"/>
          <w:szCs w:val="19"/>
          <w:lang w:val="ru-RU"/>
        </w:rPr>
        <w:lastRenderedPageBreak/>
        <w:t xml:space="preserve">СОЗДАЛ ОЧЕНЬ КРУТОЙ СПОСОБ ОТСЛЕЖИВАТЬ ИНТЕРЕСНЫЕ КОШЕЛЬКИ ( идеального способа нет, но этот по крайней мере близок к этому ) </w:t>
      </w:r>
    </w:p>
    <w:p w14:paraId="194374B3" w14:textId="3AD68214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b/>
          <w:bCs/>
          <w:sz w:val="19"/>
          <w:szCs w:val="19"/>
          <w:lang w:val="ru-RU"/>
        </w:rPr>
        <w:t>Рейтинг людей ( по принципу того как часто они покупали по минимальной цене и продавали по максимальной цене в периоды сильного падения и сильного роста)</w:t>
      </w:r>
      <w:r w:rsidRPr="00F607FB">
        <w:rPr>
          <w:rFonts w:ascii="Consolas" w:hAnsi="Consolas" w:cs="Consolas"/>
          <w:b/>
          <w:bCs/>
          <w:sz w:val="19"/>
          <w:szCs w:val="19"/>
          <w:lang w:val="ru-RU"/>
        </w:rPr>
        <w:t xml:space="preserve">  </w:t>
      </w:r>
    </w:p>
    <w:p w14:paraId="4BE0AC3A" w14:textId="01082F9F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noProof/>
          <w:lang w:val="ru-RU"/>
        </w:rPr>
        <w:drawing>
          <wp:inline distT="0" distB="0" distL="0" distR="0" wp14:anchorId="4D205712" wp14:editId="33E55C06">
            <wp:extent cx="6152515" cy="16268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0591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6AAE2CA4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sz w:val="19"/>
          <w:szCs w:val="19"/>
          <w:lang w:val="ru-RU"/>
        </w:rPr>
      </w:pPr>
    </w:p>
    <w:p w14:paraId="36F38CC9" w14:textId="77777777" w:rsidR="00F607FB" w:rsidRP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b/>
          <w:bCs/>
          <w:sz w:val="19"/>
          <w:szCs w:val="19"/>
          <w:lang w:val="ru-RU"/>
        </w:rPr>
        <w:t>Так как код слишком большой, можете открыть файл SvodkaPoVsemDatam.sql</w:t>
      </w:r>
    </w:p>
    <w:p w14:paraId="386CC280" w14:textId="5FE9D255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noProof/>
          <w:color w:val="0000FF"/>
          <w:sz w:val="19"/>
          <w:szCs w:val="19"/>
          <w:lang w:val="en-US"/>
        </w:rPr>
        <w:drawing>
          <wp:inline distT="0" distB="0" distL="0" distR="0" wp14:anchorId="6CB93862" wp14:editId="18BE8465">
            <wp:extent cx="5273040" cy="4023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8D47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</w:p>
    <w:p w14:paraId="0F2EC266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</w:p>
    <w:p w14:paraId="0FE48239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Так как я считаю, что этот проект имеет какую-то ценность, и возможно не только для меня, я отправляю проект незаконченным, но думаю, что вы сможете оценить по тем навыкам, которые я применял здесь.</w:t>
      </w:r>
    </w:p>
    <w:p w14:paraId="4C647CE7" w14:textId="77777777" w:rsidR="00F607FB" w:rsidRP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lastRenderedPageBreak/>
        <w:t>Даже у меня нет сейчас законченного проекта</w:t>
      </w:r>
      <w:r w:rsidRPr="00F607FB">
        <w:rPr>
          <w:rFonts w:ascii="Consolas" w:hAnsi="Consolas" w:cs="Consolas"/>
          <w:sz w:val="19"/>
          <w:szCs w:val="19"/>
          <w:lang w:val="ru-RU"/>
        </w:rPr>
        <w:t xml:space="preserve">:)  </w:t>
      </w:r>
      <w:r>
        <w:rPr>
          <w:rFonts w:ascii="Consolas" w:hAnsi="Consolas" w:cs="Consolas"/>
          <w:sz w:val="19"/>
          <w:szCs w:val="19"/>
          <w:lang w:val="ru-RU"/>
        </w:rPr>
        <w:t>Я планирую дорабатывать его, добавить визуализации, так как данные обновляются, я планирую сделать автоматический сбор и анализ данных через каждый определенный период времени.</w:t>
      </w:r>
    </w:p>
    <w:p w14:paraId="46188C99" w14:textId="77777777" w:rsidR="00F607FB" w:rsidRP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</w:p>
    <w:p w14:paraId="36D6ABE4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>Надеюсь проект был интересен</w:t>
      </w:r>
    </w:p>
    <w:p w14:paraId="648D094A" w14:textId="77777777" w:rsidR="00F607FB" w:rsidRP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>Хочу заметить, что мои навыки не ограничиваются теми, применяемые в проекте, к</w:t>
      </w:r>
    </w:p>
    <w:p w14:paraId="11AA5652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>тому же если что-то понадобится, я быстро учусь новому.</w:t>
      </w:r>
    </w:p>
    <w:p w14:paraId="4EBE339F" w14:textId="77777777" w:rsid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</w:p>
    <w:p w14:paraId="71CF3E90" w14:textId="77777777" w:rsidR="00F607FB" w:rsidRPr="00F607FB" w:rsidRDefault="00F607FB" w:rsidP="00F607FB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lang w:val="ru-RU"/>
        </w:rPr>
        <w:t xml:space="preserve">В своей работе также использовал сайт </w:t>
      </w:r>
      <w:hyperlink r:id="rId21" w:history="1">
        <w:r>
          <w:rPr>
            <w:rFonts w:ascii="Consolas" w:hAnsi="Consolas" w:cs="Consolas"/>
            <w:b/>
            <w:bCs/>
            <w:sz w:val="19"/>
            <w:szCs w:val="19"/>
            <w:lang w:val="ru-RU"/>
          </w:rPr>
          <w:t>https://graphonline.ru/</w:t>
        </w:r>
      </w:hyperlink>
    </w:p>
    <w:p w14:paraId="2C98DD98" w14:textId="77777777" w:rsidR="005B6313" w:rsidRPr="00F607FB" w:rsidRDefault="005B6313">
      <w:pPr>
        <w:rPr>
          <w:lang w:val="ru-RU"/>
        </w:rPr>
      </w:pPr>
    </w:p>
    <w:sectPr w:rsidR="005B6313" w:rsidRPr="00F607FB" w:rsidSect="00E0057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EEEFB0E"/>
    <w:lvl w:ilvl="0">
      <w:numFmt w:val="bullet"/>
      <w:lvlText w:val="*"/>
      <w:lvlJc w:val="left"/>
    </w:lvl>
  </w:abstractNum>
  <w:num w:numId="1" w16cid:durableId="180946857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FB"/>
    <w:rsid w:val="00272D57"/>
    <w:rsid w:val="005947BC"/>
    <w:rsid w:val="005B12BB"/>
    <w:rsid w:val="005B6313"/>
    <w:rsid w:val="008B627C"/>
    <w:rsid w:val="00E00490"/>
    <w:rsid w:val="00F607FB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F2F0"/>
  <w15:chartTrackingRefBased/>
  <w15:docId w15:val="{4AABEBF0-BA3C-4D40-B787-87A3114E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raphonline.ru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bitinfocharts.com/top-100-richest-bitcoin-addresse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itinfocharts.com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Чкалов Жангир Ерланович</dc:creator>
  <cp:keywords/>
  <dc:description/>
  <cp:lastModifiedBy>Чкалов Жангир Ерланович</cp:lastModifiedBy>
  <cp:revision>2</cp:revision>
  <dcterms:created xsi:type="dcterms:W3CDTF">2022-07-19T11:00:00Z</dcterms:created>
  <dcterms:modified xsi:type="dcterms:W3CDTF">2022-07-19T11:00:00Z</dcterms:modified>
</cp:coreProperties>
</file>