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E97" w:rsidRDefault="001F6936" w:rsidP="001F6936">
      <w:pPr>
        <w:jc w:val="center"/>
        <w:rPr>
          <w:b/>
          <w:sz w:val="40"/>
          <w:szCs w:val="40"/>
        </w:rPr>
      </w:pPr>
      <w:r w:rsidRPr="001F6936">
        <w:rPr>
          <w:b/>
          <w:sz w:val="40"/>
          <w:szCs w:val="40"/>
        </w:rPr>
        <w:t>Границы проекта</w:t>
      </w:r>
    </w:p>
    <w:p w:rsidR="001F6936" w:rsidRDefault="001F6936" w:rsidP="001F6936">
      <w:pPr>
        <w:pStyle w:val="a3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Компонент инициализации настроек и прав доступа</w:t>
      </w:r>
    </w:p>
    <w:p w:rsidR="001F6936" w:rsidRDefault="001F6936" w:rsidP="001F6936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А) Сценарий </w:t>
      </w:r>
      <w:proofErr w:type="spellStart"/>
      <w:r>
        <w:rPr>
          <w:sz w:val="20"/>
          <w:szCs w:val="20"/>
        </w:rPr>
        <w:t>подгрузки</w:t>
      </w:r>
      <w:proofErr w:type="spellEnd"/>
      <w:r>
        <w:rPr>
          <w:sz w:val="20"/>
          <w:szCs w:val="20"/>
        </w:rPr>
        <w:t xml:space="preserve"> паролей, названий файлов баз данных.</w:t>
      </w:r>
    </w:p>
    <w:p w:rsidR="001F6936" w:rsidRDefault="001F6936" w:rsidP="001F6936">
      <w:pPr>
        <w:pStyle w:val="a3"/>
        <w:rPr>
          <w:sz w:val="20"/>
          <w:szCs w:val="20"/>
        </w:rPr>
      </w:pPr>
      <w:r>
        <w:rPr>
          <w:sz w:val="20"/>
          <w:szCs w:val="20"/>
        </w:rPr>
        <w:t>Б) Сценарий запроса пароля</w:t>
      </w:r>
    </w:p>
    <w:p w:rsidR="001F6936" w:rsidRDefault="001F6936" w:rsidP="001F6936">
      <w:pPr>
        <w:pStyle w:val="a3"/>
        <w:rPr>
          <w:sz w:val="20"/>
          <w:szCs w:val="20"/>
        </w:rPr>
      </w:pPr>
      <w:r>
        <w:rPr>
          <w:sz w:val="20"/>
          <w:szCs w:val="20"/>
        </w:rPr>
        <w:t>В) Сценарий формирования классов и загрузка информации из баз данных.</w:t>
      </w:r>
    </w:p>
    <w:p w:rsidR="001F6936" w:rsidRDefault="001F6936" w:rsidP="001F6936">
      <w:pPr>
        <w:pStyle w:val="a3"/>
        <w:rPr>
          <w:sz w:val="20"/>
          <w:szCs w:val="20"/>
        </w:rPr>
      </w:pPr>
      <w:r>
        <w:rPr>
          <w:sz w:val="20"/>
          <w:szCs w:val="20"/>
        </w:rPr>
        <w:t>Г) Сценарий передачи управления интерфейсу, в зависимости от уровня доступа.</w:t>
      </w:r>
    </w:p>
    <w:p w:rsidR="001F6936" w:rsidRDefault="001F6936" w:rsidP="001F6936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1F6936">
        <w:rPr>
          <w:sz w:val="20"/>
          <w:szCs w:val="20"/>
        </w:rPr>
        <w:t xml:space="preserve">2) </w:t>
      </w:r>
      <w:r>
        <w:rPr>
          <w:sz w:val="20"/>
          <w:szCs w:val="20"/>
        </w:rPr>
        <w:t xml:space="preserve">   Компонент Администрирования приложения.</w:t>
      </w:r>
    </w:p>
    <w:p w:rsidR="001F6936" w:rsidRDefault="001F6936" w:rsidP="001F6936">
      <w:pPr>
        <w:rPr>
          <w:sz w:val="20"/>
          <w:szCs w:val="20"/>
        </w:rPr>
      </w:pPr>
      <w:r>
        <w:rPr>
          <w:sz w:val="20"/>
          <w:szCs w:val="20"/>
        </w:rPr>
        <w:tab/>
        <w:t>А) Сценарий добавления</w:t>
      </w:r>
      <w:r w:rsidRPr="001F6936">
        <w:rPr>
          <w:sz w:val="20"/>
          <w:szCs w:val="20"/>
        </w:rPr>
        <w:t>/</w:t>
      </w:r>
      <w:r>
        <w:rPr>
          <w:sz w:val="20"/>
          <w:szCs w:val="20"/>
        </w:rPr>
        <w:t>удаления</w:t>
      </w:r>
      <w:r w:rsidRPr="001F6936">
        <w:rPr>
          <w:sz w:val="20"/>
          <w:szCs w:val="20"/>
        </w:rPr>
        <w:t>/</w:t>
      </w:r>
      <w:r>
        <w:rPr>
          <w:sz w:val="20"/>
          <w:szCs w:val="20"/>
        </w:rPr>
        <w:t xml:space="preserve">редактирования пользователей и их паролей, а так же уровней доступа. </w:t>
      </w:r>
    </w:p>
    <w:p w:rsidR="001F6936" w:rsidRDefault="001F6936" w:rsidP="001F6936">
      <w:pPr>
        <w:rPr>
          <w:sz w:val="20"/>
          <w:szCs w:val="20"/>
        </w:rPr>
      </w:pPr>
      <w:r>
        <w:rPr>
          <w:sz w:val="20"/>
          <w:szCs w:val="20"/>
        </w:rPr>
        <w:tab/>
        <w:t>Б) Сценарий изменения путей к базам данных.</w:t>
      </w:r>
    </w:p>
    <w:p w:rsidR="001F6936" w:rsidRDefault="001F6936" w:rsidP="001F6936">
      <w:pPr>
        <w:rPr>
          <w:sz w:val="20"/>
          <w:szCs w:val="20"/>
        </w:rPr>
      </w:pPr>
      <w:r>
        <w:rPr>
          <w:sz w:val="20"/>
          <w:szCs w:val="20"/>
        </w:rPr>
        <w:t xml:space="preserve">      3)     Компонент управления базами данных, связанных с банками.</w:t>
      </w:r>
    </w:p>
    <w:p w:rsidR="001F6936" w:rsidRDefault="001F6936" w:rsidP="001F6936">
      <w:pPr>
        <w:rPr>
          <w:sz w:val="20"/>
          <w:szCs w:val="20"/>
        </w:rPr>
      </w:pPr>
      <w:r>
        <w:rPr>
          <w:sz w:val="20"/>
          <w:szCs w:val="20"/>
        </w:rPr>
        <w:tab/>
        <w:t>А) Добавление</w:t>
      </w:r>
      <w:r w:rsidRPr="001F6936">
        <w:rPr>
          <w:sz w:val="20"/>
          <w:szCs w:val="20"/>
        </w:rPr>
        <w:t>/</w:t>
      </w:r>
      <w:r>
        <w:rPr>
          <w:sz w:val="20"/>
          <w:szCs w:val="20"/>
        </w:rPr>
        <w:t>удаление</w:t>
      </w:r>
      <w:r w:rsidRPr="001F6936">
        <w:rPr>
          <w:sz w:val="20"/>
          <w:szCs w:val="20"/>
        </w:rPr>
        <w:t>/</w:t>
      </w:r>
      <w:r>
        <w:rPr>
          <w:sz w:val="20"/>
          <w:szCs w:val="20"/>
        </w:rPr>
        <w:t>редактирование списка банков.</w:t>
      </w:r>
    </w:p>
    <w:p w:rsidR="001F6936" w:rsidRDefault="001F6936" w:rsidP="001F6936">
      <w:pPr>
        <w:rPr>
          <w:sz w:val="20"/>
          <w:szCs w:val="20"/>
        </w:rPr>
      </w:pPr>
      <w:r>
        <w:rPr>
          <w:sz w:val="20"/>
          <w:szCs w:val="20"/>
        </w:rPr>
        <w:tab/>
        <w:t>Б) Добавление</w:t>
      </w:r>
      <w:r w:rsidRPr="001F6936">
        <w:rPr>
          <w:sz w:val="20"/>
          <w:szCs w:val="20"/>
        </w:rPr>
        <w:t>/</w:t>
      </w:r>
      <w:r>
        <w:rPr>
          <w:sz w:val="20"/>
          <w:szCs w:val="20"/>
        </w:rPr>
        <w:t>удаление</w:t>
      </w:r>
      <w:r w:rsidRPr="001F6936">
        <w:rPr>
          <w:sz w:val="20"/>
          <w:szCs w:val="20"/>
        </w:rPr>
        <w:t>/</w:t>
      </w:r>
      <w:r>
        <w:rPr>
          <w:sz w:val="20"/>
          <w:szCs w:val="20"/>
        </w:rPr>
        <w:t>редактирование процентных ставок банков.</w:t>
      </w:r>
    </w:p>
    <w:p w:rsidR="001F6936" w:rsidRDefault="001F6936" w:rsidP="001F6936">
      <w:pPr>
        <w:rPr>
          <w:sz w:val="20"/>
          <w:szCs w:val="20"/>
        </w:rPr>
      </w:pPr>
      <w:r>
        <w:rPr>
          <w:sz w:val="20"/>
          <w:szCs w:val="20"/>
        </w:rPr>
        <w:tab/>
        <w:t>В) Добавление</w:t>
      </w:r>
      <w:r w:rsidRPr="001F6936">
        <w:rPr>
          <w:sz w:val="20"/>
          <w:szCs w:val="20"/>
        </w:rPr>
        <w:t>/</w:t>
      </w:r>
      <w:r>
        <w:rPr>
          <w:sz w:val="20"/>
          <w:szCs w:val="20"/>
        </w:rPr>
        <w:t>удаление</w:t>
      </w:r>
      <w:r w:rsidRPr="001F6936">
        <w:rPr>
          <w:sz w:val="20"/>
          <w:szCs w:val="20"/>
        </w:rPr>
        <w:t>/</w:t>
      </w:r>
      <w:r>
        <w:rPr>
          <w:sz w:val="20"/>
          <w:szCs w:val="20"/>
        </w:rPr>
        <w:t>редактирование специальных предложений банка.</w:t>
      </w:r>
    </w:p>
    <w:p w:rsidR="001F6936" w:rsidRDefault="001F6936" w:rsidP="001F6936">
      <w:pPr>
        <w:rPr>
          <w:sz w:val="20"/>
          <w:szCs w:val="20"/>
        </w:rPr>
      </w:pPr>
      <w:r>
        <w:rPr>
          <w:sz w:val="20"/>
          <w:szCs w:val="20"/>
        </w:rPr>
        <w:t xml:space="preserve">     4)     Компонент управления кредитованием</w:t>
      </w:r>
    </w:p>
    <w:p w:rsidR="001F6936" w:rsidRDefault="001F6936" w:rsidP="001F6936">
      <w:pPr>
        <w:rPr>
          <w:sz w:val="20"/>
          <w:szCs w:val="20"/>
        </w:rPr>
      </w:pPr>
      <w:r>
        <w:rPr>
          <w:sz w:val="20"/>
          <w:szCs w:val="20"/>
        </w:rPr>
        <w:tab/>
        <w:t>А) Добавление новых клиентов.</w:t>
      </w:r>
    </w:p>
    <w:p w:rsidR="001F6936" w:rsidRDefault="001F6936" w:rsidP="001F6936">
      <w:pPr>
        <w:rPr>
          <w:sz w:val="20"/>
          <w:szCs w:val="20"/>
        </w:rPr>
      </w:pPr>
      <w:r>
        <w:rPr>
          <w:sz w:val="20"/>
          <w:szCs w:val="20"/>
        </w:rPr>
        <w:tab/>
        <w:t>Б) Проверка возможности предоставления кредита</w:t>
      </w:r>
    </w:p>
    <w:p w:rsidR="001F6936" w:rsidRDefault="001F6936" w:rsidP="001F6936">
      <w:pPr>
        <w:rPr>
          <w:sz w:val="20"/>
          <w:szCs w:val="20"/>
        </w:rPr>
      </w:pPr>
      <w:r>
        <w:rPr>
          <w:sz w:val="20"/>
          <w:szCs w:val="20"/>
        </w:rPr>
        <w:tab/>
        <w:t>В) Формирование графика выплат</w:t>
      </w:r>
    </w:p>
    <w:p w:rsidR="001F6936" w:rsidRDefault="001F6936" w:rsidP="001F693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Г) Контроль </w:t>
      </w:r>
      <w:r w:rsidR="00FE47CE">
        <w:rPr>
          <w:sz w:val="20"/>
          <w:szCs w:val="20"/>
        </w:rPr>
        <w:t>баз данных успешных кредитных операци</w:t>
      </w:r>
      <w:proofErr w:type="gramStart"/>
      <w:r w:rsidR="00FE47CE">
        <w:rPr>
          <w:sz w:val="20"/>
          <w:szCs w:val="20"/>
        </w:rPr>
        <w:t>й(</w:t>
      </w:r>
      <w:proofErr w:type="gramEnd"/>
      <w:r w:rsidR="00FE47CE">
        <w:rPr>
          <w:sz w:val="20"/>
          <w:szCs w:val="20"/>
        </w:rPr>
        <w:t>и не успешных соответственно)</w:t>
      </w:r>
    </w:p>
    <w:p w:rsidR="00FE47CE" w:rsidRDefault="00FE47CE" w:rsidP="001F6936">
      <w:pPr>
        <w:rPr>
          <w:sz w:val="20"/>
          <w:szCs w:val="20"/>
        </w:rPr>
      </w:pPr>
      <w:r>
        <w:rPr>
          <w:sz w:val="20"/>
          <w:szCs w:val="20"/>
        </w:rPr>
        <w:t xml:space="preserve">    5)     Компонент уведомления клиентов</w:t>
      </w:r>
    </w:p>
    <w:p w:rsidR="00FE47CE" w:rsidRDefault="00FE47CE" w:rsidP="001F6936">
      <w:pPr>
        <w:rPr>
          <w:sz w:val="20"/>
          <w:szCs w:val="20"/>
        </w:rPr>
      </w:pPr>
      <w:r>
        <w:rPr>
          <w:sz w:val="20"/>
          <w:szCs w:val="20"/>
        </w:rPr>
        <w:tab/>
        <w:t>А) Уведомление об успешном взносе</w:t>
      </w:r>
    </w:p>
    <w:p w:rsidR="00FE47CE" w:rsidRDefault="00FE47CE" w:rsidP="001F693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Б) Уведомление о </w:t>
      </w:r>
      <w:proofErr w:type="spellStart"/>
      <w:r>
        <w:rPr>
          <w:sz w:val="20"/>
          <w:szCs w:val="20"/>
        </w:rPr>
        <w:t>задолжности</w:t>
      </w:r>
      <w:proofErr w:type="spellEnd"/>
    </w:p>
    <w:p w:rsidR="00FE47CE" w:rsidRDefault="00FE47CE" w:rsidP="001F6936">
      <w:pPr>
        <w:rPr>
          <w:sz w:val="20"/>
          <w:szCs w:val="20"/>
        </w:rPr>
      </w:pPr>
      <w:r>
        <w:rPr>
          <w:sz w:val="20"/>
          <w:szCs w:val="20"/>
        </w:rPr>
        <w:tab/>
        <w:t>В) Уведомление о повестке в суд</w:t>
      </w:r>
    </w:p>
    <w:p w:rsidR="00FE47CE" w:rsidRDefault="00FE47CE" w:rsidP="001F693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Г) Уведомление  </w:t>
      </w:r>
      <w:proofErr w:type="gramStart"/>
      <w:r>
        <w:rPr>
          <w:sz w:val="20"/>
          <w:szCs w:val="20"/>
        </w:rPr>
        <w:t>о</w:t>
      </w:r>
      <w:proofErr w:type="gramEnd"/>
      <w:r>
        <w:rPr>
          <w:sz w:val="20"/>
          <w:szCs w:val="20"/>
        </w:rPr>
        <w:t xml:space="preserve"> успешном закрытии кредита</w:t>
      </w:r>
    </w:p>
    <w:p w:rsidR="00FE47CE" w:rsidRDefault="00FE47CE" w:rsidP="001F6936">
      <w:pPr>
        <w:rPr>
          <w:sz w:val="20"/>
          <w:szCs w:val="20"/>
        </w:rPr>
      </w:pPr>
      <w:r>
        <w:rPr>
          <w:sz w:val="20"/>
          <w:szCs w:val="20"/>
        </w:rPr>
        <w:t xml:space="preserve">   6)      Компонент взаимодействия с пользователем</w:t>
      </w:r>
    </w:p>
    <w:p w:rsidR="00FE47CE" w:rsidRPr="001F6936" w:rsidRDefault="00FE47CE" w:rsidP="001F6936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осно</w:t>
      </w:r>
      <w:bookmarkStart w:id="0" w:name="_GoBack"/>
      <w:bookmarkEnd w:id="0"/>
      <w:r>
        <w:rPr>
          <w:sz w:val="20"/>
          <w:szCs w:val="20"/>
        </w:rPr>
        <w:t>ван</w:t>
      </w:r>
      <w:proofErr w:type="gramEnd"/>
      <w:r>
        <w:rPr>
          <w:sz w:val="20"/>
          <w:szCs w:val="20"/>
        </w:rPr>
        <w:t xml:space="preserve"> на уровне доступа каждого отдельного пользователя)</w:t>
      </w:r>
    </w:p>
    <w:sectPr w:rsidR="00FE47CE" w:rsidRPr="001F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D7C4A"/>
    <w:multiLevelType w:val="hybridMultilevel"/>
    <w:tmpl w:val="37AAF3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10B"/>
    <w:rsid w:val="001F6936"/>
    <w:rsid w:val="00326E97"/>
    <w:rsid w:val="00F6610B"/>
    <w:rsid w:val="00FE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Бетаев</dc:creator>
  <cp:keywords/>
  <dc:description/>
  <cp:lastModifiedBy>Бетаев</cp:lastModifiedBy>
  <cp:revision>3</cp:revision>
  <dcterms:created xsi:type="dcterms:W3CDTF">2011-11-10T08:38:00Z</dcterms:created>
  <dcterms:modified xsi:type="dcterms:W3CDTF">2011-11-10T08:51:00Z</dcterms:modified>
</cp:coreProperties>
</file>