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26D" w:rsidRDefault="00DE3149" w:rsidP="00C17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– 2:20</w:t>
      </w:r>
    </w:p>
    <w:p w:rsidR="0011715B" w:rsidRDefault="00C17EC0" w:rsidP="00C17EC0">
      <w:pPr>
        <w:rPr>
          <w:rFonts w:ascii="Times New Roman" w:hAnsi="Times New Roman" w:cs="Times New Roman"/>
          <w:sz w:val="24"/>
          <w:szCs w:val="24"/>
        </w:rPr>
      </w:pPr>
      <w:r w:rsidRPr="007E6074">
        <w:rPr>
          <w:rFonts w:ascii="Times New Roman" w:hAnsi="Times New Roman" w:cs="Times New Roman"/>
          <w:sz w:val="24"/>
          <w:szCs w:val="24"/>
        </w:rPr>
        <w:t>In this presentation, I will be discus</w:t>
      </w:r>
      <w:r>
        <w:rPr>
          <w:rFonts w:ascii="Times New Roman" w:hAnsi="Times New Roman" w:cs="Times New Roman"/>
          <w:sz w:val="24"/>
          <w:szCs w:val="24"/>
        </w:rPr>
        <w:t>sing and comparing the runtime</w:t>
      </w:r>
      <w:r w:rsidR="0047508D">
        <w:rPr>
          <w:rFonts w:ascii="Times New Roman" w:hAnsi="Times New Roman" w:cs="Times New Roman"/>
          <w:sz w:val="24"/>
          <w:szCs w:val="24"/>
        </w:rPr>
        <w:t xml:space="preserve"> </w:t>
      </w:r>
      <w:r w:rsidR="001325AA">
        <w:rPr>
          <w:rFonts w:ascii="Times New Roman" w:hAnsi="Times New Roman" w:cs="Times New Roman"/>
          <w:sz w:val="24"/>
          <w:szCs w:val="24"/>
        </w:rPr>
        <w:t xml:space="preserve">performances of </w:t>
      </w:r>
      <w:r>
        <w:rPr>
          <w:rFonts w:ascii="Times New Roman" w:hAnsi="Times New Roman" w:cs="Times New Roman"/>
          <w:sz w:val="24"/>
          <w:szCs w:val="24"/>
        </w:rPr>
        <w:t xml:space="preserve">specific </w:t>
      </w:r>
      <w:r w:rsidR="009674BA">
        <w:rPr>
          <w:rFonts w:ascii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>implementations</w:t>
      </w:r>
      <w:r w:rsidR="00AE2143">
        <w:rPr>
          <w:rFonts w:ascii="Times New Roman" w:hAnsi="Times New Roman" w:cs="Times New Roman"/>
          <w:sz w:val="24"/>
          <w:szCs w:val="24"/>
        </w:rPr>
        <w:t xml:space="preserve"> of the </w:t>
      </w:r>
      <w:r w:rsidR="00C1222D">
        <w:rPr>
          <w:rFonts w:ascii="Times New Roman" w:hAnsi="Times New Roman" w:cs="Times New Roman"/>
          <w:sz w:val="24"/>
          <w:szCs w:val="24"/>
        </w:rPr>
        <w:t>discrete</w:t>
      </w:r>
      <w:r>
        <w:rPr>
          <w:rFonts w:ascii="Times New Roman" w:hAnsi="Times New Roman" w:cs="Times New Roman"/>
          <w:sz w:val="24"/>
          <w:szCs w:val="24"/>
        </w:rPr>
        <w:t xml:space="preserve"> Fourier transform</w:t>
      </w:r>
      <w:r w:rsidRPr="007E6074">
        <w:rPr>
          <w:rFonts w:ascii="Times New Roman" w:hAnsi="Times New Roman" w:cs="Times New Roman"/>
          <w:sz w:val="24"/>
          <w:szCs w:val="24"/>
        </w:rPr>
        <w:t>.</w:t>
      </w:r>
    </w:p>
    <w:p w:rsidR="0091459E" w:rsidRDefault="0091459E" w:rsidP="00C17E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brief overview of the main topics of discussion.</w:t>
      </w:r>
      <w:r w:rsidR="00E10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A6A" w:rsidRDefault="0011715B" w:rsidP="00C17EC0">
      <w:pPr>
        <w:rPr>
          <w:rFonts w:ascii="Times New Roman" w:hAnsi="Times New Roman" w:cs="Times New Roman"/>
          <w:sz w:val="24"/>
          <w:szCs w:val="24"/>
        </w:rPr>
      </w:pPr>
      <w:bookmarkStart w:id="0" w:name="_Toc481939536"/>
      <w:r>
        <w:rPr>
          <w:rFonts w:ascii="Times New Roman" w:hAnsi="Times New Roman" w:cs="Times New Roman"/>
          <w:sz w:val="24"/>
          <w:szCs w:val="24"/>
        </w:rPr>
        <w:t xml:space="preserve">From ECE 205, we learned how to work with the continuous Fourier transform. </w:t>
      </w:r>
      <w:bookmarkStart w:id="1" w:name="_Toc481939537"/>
      <w:bookmarkEnd w:id="0"/>
      <w:r w:rsidR="00F6358A">
        <w:rPr>
          <w:rFonts w:ascii="Times New Roman" w:hAnsi="Times New Roman" w:cs="Times New Roman"/>
          <w:sz w:val="24"/>
          <w:szCs w:val="24"/>
        </w:rPr>
        <w:t xml:space="preserve">The input x, is a continuous-time signal, possibly defined over an infinite time interval. </w:t>
      </w:r>
      <w:r w:rsidR="006C6460">
        <w:rPr>
          <w:rFonts w:ascii="Times New Roman" w:hAnsi="Times New Roman" w:cs="Times New Roman"/>
          <w:sz w:val="24"/>
          <w:szCs w:val="24"/>
        </w:rPr>
        <w:t>However, i</w:t>
      </w:r>
      <w:r>
        <w:rPr>
          <w:rFonts w:ascii="Times New Roman" w:hAnsi="Times New Roman" w:cs="Times New Roman"/>
          <w:sz w:val="24"/>
          <w:szCs w:val="24"/>
        </w:rPr>
        <w:t xml:space="preserve">n the context of embedded systems and digital signal processing, </w:t>
      </w:r>
      <w:r w:rsidR="00002ABE">
        <w:rPr>
          <w:rFonts w:ascii="Times New Roman" w:hAnsi="Times New Roman" w:cs="Times New Roman"/>
          <w:sz w:val="24"/>
          <w:szCs w:val="24"/>
        </w:rPr>
        <w:t xml:space="preserve">we can’t work with such a signal. </w:t>
      </w:r>
      <w:r w:rsidR="00841548">
        <w:rPr>
          <w:rFonts w:ascii="Times New Roman" w:hAnsi="Times New Roman" w:cs="Times New Roman"/>
          <w:sz w:val="24"/>
          <w:szCs w:val="24"/>
        </w:rPr>
        <w:t>Digital</w:t>
      </w:r>
      <w:r>
        <w:rPr>
          <w:rFonts w:ascii="Times New Roman" w:hAnsi="Times New Roman" w:cs="Times New Roman"/>
          <w:sz w:val="24"/>
          <w:szCs w:val="24"/>
        </w:rPr>
        <w:t xml:space="preserve"> signal</w:t>
      </w:r>
      <w:r w:rsidR="00841548">
        <w:rPr>
          <w:rFonts w:ascii="Times New Roman" w:hAnsi="Times New Roman" w:cs="Times New Roman"/>
          <w:sz w:val="24"/>
          <w:szCs w:val="24"/>
        </w:rPr>
        <w:t>s are</w:t>
      </w:r>
      <w:r>
        <w:rPr>
          <w:rFonts w:ascii="Times New Roman" w:hAnsi="Times New Roman" w:cs="Times New Roman"/>
          <w:sz w:val="24"/>
          <w:szCs w:val="24"/>
        </w:rPr>
        <w:t xml:space="preserve"> limited by the sampling interval, the sampling rate, and quantization</w:t>
      </w:r>
      <w:bookmarkEnd w:id="1"/>
      <w:r w:rsidR="00D7673E">
        <w:rPr>
          <w:rFonts w:ascii="Times New Roman" w:hAnsi="Times New Roman" w:cs="Times New Roman"/>
          <w:sz w:val="24"/>
          <w:szCs w:val="24"/>
        </w:rPr>
        <w:t>. So</w:t>
      </w:r>
      <w:r w:rsidR="00621201">
        <w:rPr>
          <w:rFonts w:ascii="Times New Roman" w:hAnsi="Times New Roman" w:cs="Times New Roman"/>
          <w:sz w:val="24"/>
          <w:szCs w:val="24"/>
        </w:rPr>
        <w:t>,</w:t>
      </w:r>
      <w:r w:rsidR="00D7673E">
        <w:rPr>
          <w:rFonts w:ascii="Times New Roman" w:hAnsi="Times New Roman" w:cs="Times New Roman"/>
          <w:sz w:val="24"/>
          <w:szCs w:val="24"/>
        </w:rPr>
        <w:t xml:space="preserve"> from the perspective of a computer we’re working with </w:t>
      </w:r>
      <w:r>
        <w:rPr>
          <w:rFonts w:ascii="Times New Roman" w:hAnsi="Times New Roman" w:cs="Times New Roman"/>
          <w:sz w:val="24"/>
          <w:szCs w:val="24"/>
        </w:rPr>
        <w:t>a quantized discrete-time signal</w:t>
      </w:r>
      <w:r w:rsidR="00D7673E">
        <w:rPr>
          <w:rFonts w:ascii="Times New Roman" w:hAnsi="Times New Roman" w:cs="Times New Roman"/>
          <w:sz w:val="24"/>
          <w:szCs w:val="24"/>
        </w:rPr>
        <w:t xml:space="preserve"> and therefore it is only numerically feasible</w:t>
      </w:r>
      <w:r w:rsidR="00B03CBB">
        <w:rPr>
          <w:rFonts w:ascii="Times New Roman" w:hAnsi="Times New Roman" w:cs="Times New Roman"/>
          <w:sz w:val="24"/>
          <w:szCs w:val="24"/>
        </w:rPr>
        <w:t xml:space="preserve"> to use the</w:t>
      </w:r>
      <w:r w:rsidR="00015DF9">
        <w:rPr>
          <w:rFonts w:ascii="Times New Roman" w:hAnsi="Times New Roman" w:cs="Times New Roman"/>
          <w:sz w:val="24"/>
          <w:szCs w:val="24"/>
        </w:rPr>
        <w:t xml:space="preserve"> discrete F</w:t>
      </w:r>
      <w:r w:rsidR="007C4054">
        <w:rPr>
          <w:rFonts w:ascii="Times New Roman" w:hAnsi="Times New Roman" w:cs="Times New Roman"/>
          <w:sz w:val="24"/>
          <w:szCs w:val="24"/>
        </w:rPr>
        <w:t>ourier transform</w:t>
      </w:r>
      <w:r w:rsidR="00015DF9">
        <w:rPr>
          <w:rFonts w:ascii="Times New Roman" w:hAnsi="Times New Roman" w:cs="Times New Roman"/>
          <w:sz w:val="24"/>
          <w:szCs w:val="24"/>
        </w:rPr>
        <w:t>.</w:t>
      </w:r>
    </w:p>
    <w:p w:rsidR="00736C02" w:rsidRDefault="00736C02" w:rsidP="000B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an integration is simply the limit of a Riemann Sum, the discrete Fourier transform ends up looking like this.</w:t>
      </w:r>
    </w:p>
    <w:p w:rsidR="00736C02" w:rsidRPr="003207BD" w:rsidRDefault="00736C02" w:rsidP="0073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mapping takes in as i</w:t>
      </w:r>
      <w:r w:rsidR="000E4F09">
        <w:rPr>
          <w:rFonts w:ascii="Times New Roman" w:hAnsi="Times New Roman" w:cs="Times New Roman"/>
          <w:sz w:val="24"/>
          <w:szCs w:val="24"/>
        </w:rPr>
        <w:t>nput, a discrete-time signal, x</w:t>
      </w:r>
      <w:r w:rsidR="007726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We can think of x, as an array of length N, and we will treat it as such programmatically. Keep in mind that the input signal may be complex. </w:t>
      </w:r>
    </w:p>
    <w:p w:rsidR="00736C02" w:rsidRDefault="00736C02" w:rsidP="0073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output, y, is the signal repr</w:t>
      </w:r>
      <w:r w:rsidR="007C0A8A">
        <w:rPr>
          <w:rFonts w:ascii="Times New Roman" w:hAnsi="Times New Roman" w:cs="Times New Roman"/>
          <w:sz w:val="24"/>
          <w:szCs w:val="24"/>
        </w:rPr>
        <w:t>esented in the frequency domain</w:t>
      </w:r>
      <w:r w:rsidR="00DB4089">
        <w:rPr>
          <w:rFonts w:ascii="Times New Roman" w:hAnsi="Times New Roman" w:cs="Times New Roman"/>
          <w:sz w:val="24"/>
          <w:szCs w:val="24"/>
        </w:rPr>
        <w:t xml:space="preserve">. </w:t>
      </w:r>
      <w:r w:rsidR="008604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Likewise, it is also an array of length N, and its elements may also be complex</w:t>
      </w:r>
      <w:r w:rsidR="00DA271F">
        <w:rPr>
          <w:rFonts w:ascii="Times New Roman" w:hAnsi="Times New Roman" w:cs="Times New Roman"/>
          <w:sz w:val="24"/>
          <w:szCs w:val="24"/>
        </w:rPr>
        <w:t>.</w:t>
      </w:r>
    </w:p>
    <w:p w:rsidR="00772653" w:rsidRDefault="00736C02" w:rsidP="0073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comput</w:t>
      </w:r>
      <w:r w:rsidR="00772653">
        <w:rPr>
          <w:rFonts w:ascii="Times New Roman" w:hAnsi="Times New Roman" w:cs="Times New Roman"/>
          <w:sz w:val="24"/>
          <w:szCs w:val="24"/>
        </w:rPr>
        <w:t>e some element of y, at index k,</w:t>
      </w:r>
      <w:r>
        <w:rPr>
          <w:rFonts w:ascii="Times New Roman" w:hAnsi="Times New Roman" w:cs="Times New Roman"/>
          <w:sz w:val="24"/>
          <w:szCs w:val="24"/>
        </w:rPr>
        <w:t xml:space="preserve"> we need to sum together N complex terms. Each complex term is the product of an element of x with a complex factor </w:t>
      </w:r>
      <w:r w:rsidR="009E626D">
        <w:rPr>
          <w:rFonts w:ascii="Times New Roman" w:hAnsi="Times New Roman" w:cs="Times New Roman"/>
          <w:sz w:val="24"/>
          <w:szCs w:val="24"/>
        </w:rPr>
        <w:t xml:space="preserve">called the </w:t>
      </w:r>
      <w:r w:rsidR="007330D0">
        <w:rPr>
          <w:rFonts w:ascii="Times New Roman" w:hAnsi="Times New Roman" w:cs="Times New Roman"/>
          <w:sz w:val="24"/>
          <w:szCs w:val="24"/>
        </w:rPr>
        <w:t>twiddle factor, which we will talk about later</w:t>
      </w:r>
      <w:r>
        <w:rPr>
          <w:rFonts w:ascii="Times New Roman" w:hAnsi="Times New Roman" w:cs="Times New Roman"/>
          <w:sz w:val="24"/>
          <w:szCs w:val="24"/>
        </w:rPr>
        <w:t>. This process is repeated N times, for each element of y.</w:t>
      </w:r>
    </w:p>
    <w:p w:rsidR="00746EFE" w:rsidRDefault="00746EFE" w:rsidP="0073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we’ve been introduced to the DFT, let’s talk about the problem at hand.</w:t>
      </w:r>
    </w:p>
    <w:p w:rsidR="0039289B" w:rsidRDefault="00A557CE" w:rsidP="00736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DFT Runtime – 1:20</w:t>
      </w:r>
    </w:p>
    <w:p w:rsidR="000B7D90" w:rsidRDefault="000B7D90" w:rsidP="000B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 you were a co-op student working at the local telecom company, and your boss asked you to implement a </w:t>
      </w:r>
      <w:r w:rsidR="00096B11">
        <w:rPr>
          <w:rFonts w:ascii="Times New Roman" w:hAnsi="Times New Roman" w:cs="Times New Roman"/>
          <w:sz w:val="24"/>
          <w:szCs w:val="24"/>
        </w:rPr>
        <w:t xml:space="preserve">generic </w:t>
      </w:r>
      <w:r>
        <w:rPr>
          <w:rFonts w:ascii="Times New Roman" w:hAnsi="Times New Roman" w:cs="Times New Roman"/>
          <w:sz w:val="24"/>
          <w:szCs w:val="24"/>
        </w:rPr>
        <w:t>DFT func</w:t>
      </w:r>
      <w:r w:rsidR="006C1EB8">
        <w:rPr>
          <w:rFonts w:ascii="Times New Roman" w:hAnsi="Times New Roman" w:cs="Times New Roman"/>
          <w:sz w:val="24"/>
          <w:szCs w:val="24"/>
        </w:rPr>
        <w:t>tion in</w:t>
      </w:r>
      <w:r>
        <w:rPr>
          <w:rFonts w:ascii="Times New Roman" w:hAnsi="Times New Roman" w:cs="Times New Roman"/>
          <w:sz w:val="24"/>
          <w:szCs w:val="24"/>
        </w:rPr>
        <w:t xml:space="preserve"> C/C++, how would you go about doing this? The most straight forward way to implement the DFT would be to do something like this [show pseudo code]. </w:t>
      </w:r>
    </w:p>
    <w:p w:rsidR="000B7D90" w:rsidRDefault="000B7D90" w:rsidP="000B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very simple and elegant. We only need a pair of nested for loops. For each element of y, we simply need to sum N complex products. Some important things to note are that the arrays are passed in by pointer and that the complex exponential can be computed in constant time.</w:t>
      </w:r>
    </w:p>
    <w:p w:rsidR="000B7D90" w:rsidRDefault="000B7D90" w:rsidP="000B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do your unit tests do make sure the errors are within tolerance. However, </w:t>
      </w:r>
      <w:r w:rsidR="00C27799">
        <w:rPr>
          <w:rFonts w:ascii="Times New Roman" w:hAnsi="Times New Roman" w:cs="Times New Roman"/>
          <w:sz w:val="24"/>
          <w:szCs w:val="24"/>
        </w:rPr>
        <w:t>when you do your testing on the</w:t>
      </w:r>
      <w:r>
        <w:rPr>
          <w:rFonts w:ascii="Times New Roman" w:hAnsi="Times New Roman" w:cs="Times New Roman"/>
          <w:sz w:val="24"/>
          <w:szCs w:val="24"/>
        </w:rPr>
        <w:t xml:space="preserve"> board, everything goes down south. </w:t>
      </w:r>
      <w:r w:rsidR="00746ED3">
        <w:rPr>
          <w:rFonts w:ascii="Times New Roman" w:hAnsi="Times New Roman" w:cs="Times New Roman"/>
          <w:sz w:val="24"/>
          <w:szCs w:val="24"/>
        </w:rPr>
        <w:t xml:space="preserve">As it turns out </w:t>
      </w:r>
      <w:r>
        <w:rPr>
          <w:rFonts w:ascii="Times New Roman" w:hAnsi="Times New Roman" w:cs="Times New Roman"/>
          <w:sz w:val="24"/>
          <w:szCs w:val="24"/>
        </w:rPr>
        <w:t>your function was too slow. Indeed, the downside to this implementation would be the excruciating</w:t>
      </w:r>
      <w:r w:rsidR="004E511D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 slow runtime.</w:t>
      </w:r>
    </w:p>
    <w:p w:rsidR="000B7D90" w:rsidRDefault="000B7D90" w:rsidP="000B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nested for loops, it should be obvious that the runtime is O(n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92FC8">
        <w:rPr>
          <w:rFonts w:ascii="Times New Roman" w:hAnsi="Times New Roman" w:cs="Times New Roman"/>
          <w:sz w:val="24"/>
          <w:szCs w:val="24"/>
        </w:rPr>
        <w:t>), which is not good enough, we will see</w:t>
      </w:r>
      <w:r>
        <w:rPr>
          <w:rFonts w:ascii="Times New Roman" w:hAnsi="Times New Roman" w:cs="Times New Roman"/>
          <w:sz w:val="24"/>
          <w:szCs w:val="24"/>
        </w:rPr>
        <w:t xml:space="preserve"> shortly how </w:t>
      </w:r>
      <w:r w:rsidR="00F92FC8">
        <w:rPr>
          <w:rFonts w:ascii="Times New Roman" w:hAnsi="Times New Roman" w:cs="Times New Roman"/>
          <w:sz w:val="24"/>
          <w:szCs w:val="24"/>
        </w:rPr>
        <w:t>a faster runtime can be achieved.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006EC" w:rsidRDefault="005006EC" w:rsidP="000B7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Twiddle Factors</w:t>
      </w:r>
      <w:r w:rsidR="00823DFC">
        <w:rPr>
          <w:rFonts w:ascii="Times New Roman" w:hAnsi="Times New Roman" w:cs="Times New Roman"/>
          <w:sz w:val="24"/>
          <w:szCs w:val="24"/>
        </w:rPr>
        <w:t xml:space="preserve"> –</w:t>
      </w:r>
      <w:r w:rsidR="0039455B">
        <w:rPr>
          <w:rFonts w:ascii="Times New Roman" w:hAnsi="Times New Roman" w:cs="Times New Roman"/>
          <w:sz w:val="24"/>
          <w:szCs w:val="24"/>
        </w:rPr>
        <w:t xml:space="preserve"> 3</w:t>
      </w:r>
      <w:r w:rsidR="00823DFC">
        <w:rPr>
          <w:rFonts w:ascii="Times New Roman" w:hAnsi="Times New Roman" w:cs="Times New Roman"/>
          <w:sz w:val="24"/>
          <w:szCs w:val="24"/>
        </w:rPr>
        <w:t>:</w:t>
      </w:r>
      <w:r w:rsidR="0039455B">
        <w:rPr>
          <w:rFonts w:ascii="Times New Roman" w:hAnsi="Times New Roman" w:cs="Times New Roman"/>
          <w:sz w:val="24"/>
          <w:szCs w:val="24"/>
        </w:rPr>
        <w:t>4</w:t>
      </w:r>
      <w:r w:rsidR="00823DFC">
        <w:rPr>
          <w:rFonts w:ascii="Times New Roman" w:hAnsi="Times New Roman" w:cs="Times New Roman"/>
          <w:sz w:val="24"/>
          <w:szCs w:val="24"/>
        </w:rPr>
        <w:t>0</w:t>
      </w:r>
    </w:p>
    <w:p w:rsidR="00076631" w:rsidRPr="00FA02E3" w:rsidRDefault="000332CE">
      <w:pPr>
        <w:rPr>
          <w:rFonts w:ascii="Times New Roman" w:hAnsi="Times New Roman" w:cs="Times New Roman"/>
          <w:sz w:val="24"/>
          <w:szCs w:val="24"/>
        </w:rPr>
      </w:pPr>
      <w:bookmarkStart w:id="2" w:name="_Toc481939545"/>
      <w:r>
        <w:rPr>
          <w:rFonts w:ascii="Times New Roman" w:hAnsi="Times New Roman" w:cs="Times New Roman"/>
          <w:sz w:val="24"/>
          <w:szCs w:val="24"/>
        </w:rPr>
        <w:t xml:space="preserve">Looking back at our original implementation, it’s not obvious how </w:t>
      </w:r>
      <w:r w:rsidR="001D2ADC">
        <w:rPr>
          <w:rFonts w:ascii="Times New Roman" w:hAnsi="Times New Roman" w:cs="Times New Roman"/>
          <w:sz w:val="24"/>
          <w:szCs w:val="24"/>
        </w:rPr>
        <w:t>we would be able to</w:t>
      </w:r>
      <w:r w:rsidR="00E716BD">
        <w:rPr>
          <w:rFonts w:ascii="Times New Roman" w:hAnsi="Times New Roman" w:cs="Times New Roman"/>
          <w:sz w:val="24"/>
          <w:szCs w:val="24"/>
        </w:rPr>
        <w:t xml:space="preserve"> optimize our code for speed</w:t>
      </w:r>
      <w:r w:rsidR="001D2ADC">
        <w:rPr>
          <w:rFonts w:ascii="Times New Roman" w:hAnsi="Times New Roman" w:cs="Times New Roman"/>
          <w:sz w:val="24"/>
          <w:szCs w:val="24"/>
        </w:rPr>
        <w:t xml:space="preserve">. But </w:t>
      </w:r>
      <w:r>
        <w:rPr>
          <w:rFonts w:ascii="Times New Roman" w:hAnsi="Times New Roman" w:cs="Times New Roman"/>
          <w:sz w:val="24"/>
          <w:szCs w:val="24"/>
        </w:rPr>
        <w:t xml:space="preserve">by inspection, there’s only one line where all the work happens, the complex </w:t>
      </w:r>
      <w:r w:rsidR="00F24CBC">
        <w:rPr>
          <w:rFonts w:ascii="Times New Roman" w:hAnsi="Times New Roman" w:cs="Times New Roman"/>
          <w:sz w:val="24"/>
          <w:szCs w:val="24"/>
        </w:rPr>
        <w:t>multiplication</w:t>
      </w:r>
      <w:r>
        <w:rPr>
          <w:rFonts w:ascii="Times New Roman" w:hAnsi="Times New Roman" w:cs="Times New Roman"/>
          <w:sz w:val="24"/>
          <w:szCs w:val="24"/>
        </w:rPr>
        <w:t xml:space="preserve">. Indeed, we can take advantage of the periodicity and symmetry of </w:t>
      </w:r>
      <w:r w:rsidR="00712099">
        <w:rPr>
          <w:rFonts w:ascii="Times New Roman" w:hAnsi="Times New Roman" w:cs="Times New Roman"/>
          <w:sz w:val="24"/>
          <w:szCs w:val="24"/>
        </w:rPr>
        <w:t>complex exponentials</w:t>
      </w:r>
      <w:r w:rsidR="00B06F53">
        <w:rPr>
          <w:rFonts w:ascii="Times New Roman" w:hAnsi="Times New Roman" w:cs="Times New Roman"/>
          <w:sz w:val="24"/>
          <w:szCs w:val="24"/>
        </w:rPr>
        <w:t>, which are called twiddle factors</w:t>
      </w:r>
      <w:r w:rsidR="00712099">
        <w:rPr>
          <w:rFonts w:ascii="Times New Roman" w:hAnsi="Times New Roman" w:cs="Times New Roman"/>
          <w:sz w:val="24"/>
          <w:szCs w:val="24"/>
        </w:rPr>
        <w:t xml:space="preserve">. </w:t>
      </w:r>
      <w:r w:rsidR="003E42F8">
        <w:rPr>
          <w:rFonts w:ascii="Times New Roman" w:hAnsi="Times New Roman" w:cs="Times New Roman"/>
          <w:sz w:val="24"/>
          <w:szCs w:val="24"/>
        </w:rPr>
        <w:t>This brings us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2D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very </w:t>
      </w:r>
      <w:r w:rsidR="00712099">
        <w:rPr>
          <w:rFonts w:ascii="Times New Roman" w:hAnsi="Times New Roman" w:cs="Times New Roman"/>
          <w:sz w:val="24"/>
          <w:szCs w:val="24"/>
        </w:rPr>
        <w:t>important</w:t>
      </w:r>
      <w:r>
        <w:rPr>
          <w:rFonts w:ascii="Times New Roman" w:hAnsi="Times New Roman" w:cs="Times New Roman"/>
          <w:sz w:val="24"/>
          <w:szCs w:val="24"/>
        </w:rPr>
        <w:t xml:space="preserve"> prerequisite topic, twiddle factors. </w:t>
      </w:r>
      <w:bookmarkEnd w:id="2"/>
    </w:p>
    <w:p w:rsidR="008B5B1C" w:rsidRDefault="008B5B1C" w:rsidP="008B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twiddle factor refers to the comp</w:t>
      </w:r>
      <w:r w:rsidR="00C40CDC">
        <w:rPr>
          <w:rFonts w:ascii="Times New Roman" w:hAnsi="Times New Roman" w:cs="Times New Roman"/>
          <w:sz w:val="24"/>
          <w:szCs w:val="24"/>
        </w:rPr>
        <w:t xml:space="preserve">lex factor in the DFT equation. </w:t>
      </w:r>
      <w:r w:rsidR="00A16A3F">
        <w:rPr>
          <w:rFonts w:ascii="Times New Roman" w:hAnsi="Times New Roman" w:cs="Times New Roman"/>
          <w:sz w:val="24"/>
          <w:szCs w:val="24"/>
        </w:rPr>
        <w:t>These numbers are simp</w:t>
      </w:r>
      <w:r w:rsidR="00E814EC">
        <w:rPr>
          <w:rFonts w:ascii="Times New Roman" w:hAnsi="Times New Roman" w:cs="Times New Roman"/>
          <w:sz w:val="24"/>
          <w:szCs w:val="24"/>
        </w:rPr>
        <w:t>l</w:t>
      </w:r>
      <w:r w:rsidR="00A16A3F">
        <w:rPr>
          <w:rFonts w:ascii="Times New Roman" w:hAnsi="Times New Roman" w:cs="Times New Roman"/>
          <w:sz w:val="24"/>
          <w:szCs w:val="24"/>
        </w:rPr>
        <w:t>y</w:t>
      </w:r>
      <w:r w:rsidR="001B7999">
        <w:rPr>
          <w:rFonts w:ascii="Times New Roman" w:hAnsi="Times New Roman" w:cs="Times New Roman"/>
          <w:sz w:val="24"/>
          <w:szCs w:val="24"/>
        </w:rPr>
        <w:t xml:space="preserve"> phasors that lie</w:t>
      </w:r>
      <w:r w:rsidR="009D38A5">
        <w:rPr>
          <w:rFonts w:ascii="Times New Roman" w:hAnsi="Times New Roman" w:cs="Times New Roman"/>
          <w:sz w:val="24"/>
          <w:szCs w:val="24"/>
        </w:rPr>
        <w:t xml:space="preserve"> on the unit circle</w:t>
      </w:r>
      <w:r w:rsidR="00C474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300A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for some N-point D</w:t>
      </w:r>
      <w:r w:rsidR="00D52D1D">
        <w:rPr>
          <w:rFonts w:ascii="Times New Roman" w:hAnsi="Times New Roman" w:cs="Times New Roman"/>
          <w:sz w:val="24"/>
          <w:szCs w:val="24"/>
        </w:rPr>
        <w:t xml:space="preserve">FT, the twiddle factors correspond to the </w:t>
      </w:r>
      <w:r>
        <w:rPr>
          <w:rFonts w:ascii="Times New Roman" w:hAnsi="Times New Roman" w:cs="Times New Roman"/>
          <w:sz w:val="24"/>
          <w:szCs w:val="24"/>
        </w:rPr>
        <w:t>N-th roots of unity. These are just N equally spac</w:t>
      </w:r>
      <w:r w:rsidR="008A65CC">
        <w:rPr>
          <w:rFonts w:ascii="Times New Roman" w:hAnsi="Times New Roman" w:cs="Times New Roman"/>
          <w:sz w:val="24"/>
          <w:szCs w:val="24"/>
        </w:rPr>
        <w:t>ed points along the unit circle, starting on the positive real axis</w:t>
      </w:r>
      <w:r w:rsidR="00492DB2">
        <w:rPr>
          <w:rFonts w:ascii="Times New Roman" w:hAnsi="Times New Roman" w:cs="Times New Roman"/>
          <w:sz w:val="24"/>
          <w:szCs w:val="24"/>
        </w:rPr>
        <w:t>, and going clockwise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16A3F">
        <w:rPr>
          <w:rFonts w:ascii="Times New Roman" w:hAnsi="Times New Roman" w:cs="Times New Roman"/>
          <w:sz w:val="24"/>
          <w:szCs w:val="24"/>
        </w:rPr>
        <w:t xml:space="preserve">Here’s a nice gif that shows you what I’m talking about. </w:t>
      </w:r>
      <w:r w:rsidR="009D38A5">
        <w:rPr>
          <w:rFonts w:ascii="Times New Roman" w:hAnsi="Times New Roman" w:cs="Times New Roman"/>
          <w:sz w:val="24"/>
          <w:szCs w:val="24"/>
        </w:rPr>
        <w:t>So notice that for some N-point DFT, we have N unique twiddle factors.</w:t>
      </w:r>
    </w:p>
    <w:p w:rsidR="00611BEB" w:rsidRDefault="000E711F" w:rsidP="008B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moving on let’s introduce a change of notation, l</w:t>
      </w:r>
      <w:r w:rsidR="008B5B1C">
        <w:rPr>
          <w:rFonts w:ascii="Times New Roman" w:hAnsi="Times New Roman" w:cs="Times New Roman"/>
          <w:sz w:val="24"/>
          <w:szCs w:val="24"/>
        </w:rPr>
        <w:t xml:space="preserve">et </w:t>
      </w:r>
      <w:r w:rsidR="008B5B1C" w:rsidRPr="007300B5">
        <w:rPr>
          <w:rFonts w:ascii="Times New Roman" w:hAnsi="Times New Roman" w:cs="Times New Roman"/>
          <w:sz w:val="24"/>
          <w:szCs w:val="24"/>
        </w:rPr>
        <w:t>w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oftHyphen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p>
        </m:sSubSup>
      </m:oMath>
      <w:r w:rsidR="00E9061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8B5B1C">
        <w:rPr>
          <w:rFonts w:ascii="Times New Roman" w:hAnsi="Times New Roman" w:cs="Times New Roman"/>
          <w:sz w:val="24"/>
          <w:szCs w:val="24"/>
        </w:rPr>
        <w:t xml:space="preserve">denote the </w:t>
      </w:r>
      <m:oMath>
        <m: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-j2π ik/N</m:t>
            </m:r>
          </m:e>
        </m:d>
      </m:oMath>
      <w:r w:rsidR="00F02E7C">
        <w:rPr>
          <w:rFonts w:ascii="Times New Roman" w:hAnsi="Times New Roman" w:cs="Times New Roman"/>
          <w:sz w:val="24"/>
          <w:szCs w:val="24"/>
        </w:rPr>
        <w:t xml:space="preserve">. </w:t>
      </w:r>
      <w:r w:rsidR="005466C6">
        <w:rPr>
          <w:rFonts w:ascii="Times New Roman" w:hAnsi="Times New Roman" w:cs="Times New Roman"/>
          <w:sz w:val="24"/>
          <w:szCs w:val="24"/>
        </w:rPr>
        <w:t>Think of the super script (ik</w:t>
      </w:r>
      <w:r w:rsidR="00F02E7C">
        <w:rPr>
          <w:rFonts w:ascii="Times New Roman" w:hAnsi="Times New Roman" w:cs="Times New Roman"/>
          <w:sz w:val="24"/>
          <w:szCs w:val="24"/>
        </w:rPr>
        <w:t xml:space="preserve">) as an </w:t>
      </w:r>
      <w:r w:rsidR="0099274A">
        <w:rPr>
          <w:rFonts w:ascii="Times New Roman" w:hAnsi="Times New Roman" w:cs="Times New Roman"/>
          <w:sz w:val="24"/>
          <w:szCs w:val="24"/>
        </w:rPr>
        <w:t>index</w:t>
      </w:r>
      <w:r w:rsidR="00F02E7C">
        <w:rPr>
          <w:rFonts w:ascii="Times New Roman" w:hAnsi="Times New Roman" w:cs="Times New Roman"/>
          <w:sz w:val="24"/>
          <w:szCs w:val="24"/>
        </w:rPr>
        <w:t>, which I’ll conveniently call the twiddle index</w:t>
      </w:r>
      <w:r w:rsidR="0099274A">
        <w:rPr>
          <w:rFonts w:ascii="Times New Roman" w:hAnsi="Times New Roman" w:cs="Times New Roman"/>
          <w:sz w:val="24"/>
          <w:szCs w:val="24"/>
        </w:rPr>
        <w:t>.</w:t>
      </w:r>
      <w:r w:rsidR="00B817A0">
        <w:rPr>
          <w:rFonts w:ascii="Times New Roman" w:hAnsi="Times New Roman" w:cs="Times New Roman"/>
          <w:sz w:val="24"/>
          <w:szCs w:val="24"/>
        </w:rPr>
        <w:t xml:space="preserve"> </w:t>
      </w:r>
      <w:r w:rsidR="003B36AC">
        <w:rPr>
          <w:rFonts w:ascii="Times New Roman" w:hAnsi="Times New Roman" w:cs="Times New Roman"/>
          <w:sz w:val="24"/>
          <w:szCs w:val="24"/>
        </w:rPr>
        <w:t>We can think of the set of twiddle factors as a hash table of N elements.</w:t>
      </w:r>
    </w:p>
    <w:p w:rsidR="005D7164" w:rsidRDefault="009E7C8B" w:rsidP="008B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demonstrate the periodicity of the twiddle factors, l</w:t>
      </w:r>
      <w:r w:rsidR="00611BEB">
        <w:rPr>
          <w:rFonts w:ascii="Times New Roman" w:hAnsi="Times New Roman" w:cs="Times New Roman"/>
          <w:sz w:val="24"/>
          <w:szCs w:val="24"/>
        </w:rPr>
        <w:t>et’s look at the 8</w:t>
      </w:r>
      <w:r w:rsidR="00611BEB" w:rsidRPr="00611BE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11BEB">
        <w:rPr>
          <w:rFonts w:ascii="Times New Roman" w:hAnsi="Times New Roman" w:cs="Times New Roman"/>
          <w:sz w:val="24"/>
          <w:szCs w:val="24"/>
        </w:rPr>
        <w:t xml:space="preserve"> roots of unity. </w:t>
      </w:r>
      <w:r w:rsidR="00FE0F73">
        <w:rPr>
          <w:rFonts w:ascii="Times New Roman" w:hAnsi="Times New Roman" w:cs="Times New Roman"/>
          <w:sz w:val="24"/>
          <w:szCs w:val="24"/>
        </w:rPr>
        <w:t xml:space="preserve">Starting with the twiddle index of 0, </w:t>
      </w:r>
      <w:r w:rsidR="008B5B1C">
        <w:rPr>
          <w:rFonts w:ascii="Times New Roman" w:hAnsi="Times New Roman" w:cs="Times New Roman"/>
          <w:sz w:val="24"/>
          <w:szCs w:val="24"/>
        </w:rPr>
        <w:t>as we i</w:t>
      </w:r>
      <w:r w:rsidR="006F4084">
        <w:rPr>
          <w:rFonts w:ascii="Times New Roman" w:hAnsi="Times New Roman" w:cs="Times New Roman"/>
          <w:sz w:val="24"/>
          <w:szCs w:val="24"/>
        </w:rPr>
        <w:t>ncrement</w:t>
      </w:r>
      <w:r w:rsidR="008B5B1C">
        <w:rPr>
          <w:rFonts w:ascii="Times New Roman" w:hAnsi="Times New Roman" w:cs="Times New Roman"/>
          <w:sz w:val="24"/>
          <w:szCs w:val="24"/>
        </w:rPr>
        <w:t xml:space="preserve"> the </w:t>
      </w:r>
      <w:r w:rsidR="006F4084">
        <w:rPr>
          <w:rFonts w:ascii="Times New Roman" w:hAnsi="Times New Roman" w:cs="Times New Roman"/>
          <w:sz w:val="24"/>
          <w:szCs w:val="24"/>
        </w:rPr>
        <w:t xml:space="preserve">twiddle </w:t>
      </w:r>
      <w:r w:rsidR="008B5B1C">
        <w:rPr>
          <w:rFonts w:ascii="Times New Roman" w:hAnsi="Times New Roman" w:cs="Times New Roman"/>
          <w:sz w:val="24"/>
          <w:szCs w:val="24"/>
        </w:rPr>
        <w:t>index</w:t>
      </w:r>
      <w:r w:rsidR="006F4084">
        <w:rPr>
          <w:rFonts w:ascii="Times New Roman" w:hAnsi="Times New Roman" w:cs="Times New Roman"/>
          <w:sz w:val="24"/>
          <w:szCs w:val="24"/>
        </w:rPr>
        <w:t xml:space="preserve"> by 1</w:t>
      </w:r>
      <w:r w:rsidR="008B5B1C">
        <w:rPr>
          <w:rFonts w:ascii="Times New Roman" w:hAnsi="Times New Roman" w:cs="Times New Roman"/>
          <w:sz w:val="24"/>
          <w:szCs w:val="24"/>
        </w:rPr>
        <w:t xml:space="preserve">, we simply jump from one root unity to the next, going clockwise. When the index reaches </w:t>
      </w:r>
      <w:r w:rsidR="009A0671">
        <w:rPr>
          <w:rFonts w:ascii="Times New Roman" w:hAnsi="Times New Roman" w:cs="Times New Roman"/>
          <w:sz w:val="24"/>
          <w:szCs w:val="24"/>
        </w:rPr>
        <w:t>8</w:t>
      </w:r>
      <w:r w:rsidR="008B5B1C">
        <w:rPr>
          <w:rFonts w:ascii="Times New Roman" w:hAnsi="Times New Roman" w:cs="Times New Roman"/>
          <w:sz w:val="24"/>
          <w:szCs w:val="24"/>
        </w:rPr>
        <w:t>, we’ve conveniently</w:t>
      </w:r>
      <w:r w:rsidR="009A0671">
        <w:rPr>
          <w:rFonts w:ascii="Times New Roman" w:hAnsi="Times New Roman" w:cs="Times New Roman"/>
          <w:sz w:val="24"/>
          <w:szCs w:val="24"/>
        </w:rPr>
        <w:t xml:space="preserve"> arrived back where we started. </w:t>
      </w:r>
      <w:r w:rsidR="008B5B1C">
        <w:rPr>
          <w:rFonts w:ascii="Times New Roman" w:hAnsi="Times New Roman" w:cs="Times New Roman"/>
          <w:sz w:val="24"/>
          <w:szCs w:val="24"/>
        </w:rPr>
        <w:t xml:space="preserve">And increasing the index </w:t>
      </w:r>
      <w:r w:rsidR="00E50F9B">
        <w:rPr>
          <w:rFonts w:ascii="Times New Roman" w:hAnsi="Times New Roman" w:cs="Times New Roman"/>
          <w:sz w:val="24"/>
          <w:szCs w:val="24"/>
        </w:rPr>
        <w:t>fu</w:t>
      </w:r>
      <w:r w:rsidR="00D72C07">
        <w:rPr>
          <w:rFonts w:ascii="Times New Roman" w:hAnsi="Times New Roman" w:cs="Times New Roman"/>
          <w:sz w:val="24"/>
          <w:szCs w:val="24"/>
        </w:rPr>
        <w:t>r</w:t>
      </w:r>
      <w:r w:rsidR="00E50F9B">
        <w:rPr>
          <w:rFonts w:ascii="Times New Roman" w:hAnsi="Times New Roman" w:cs="Times New Roman"/>
          <w:sz w:val="24"/>
          <w:szCs w:val="24"/>
        </w:rPr>
        <w:t>ther</w:t>
      </w:r>
      <w:r w:rsidR="008B5B1C">
        <w:rPr>
          <w:rFonts w:ascii="Times New Roman" w:hAnsi="Times New Roman" w:cs="Times New Roman"/>
          <w:sz w:val="24"/>
          <w:szCs w:val="24"/>
        </w:rPr>
        <w:t xml:space="preserve"> literally t</w:t>
      </w:r>
      <w:r w:rsidR="003D089F">
        <w:rPr>
          <w:rFonts w:ascii="Times New Roman" w:hAnsi="Times New Roman" w:cs="Times New Roman"/>
          <w:sz w:val="24"/>
          <w:szCs w:val="24"/>
        </w:rPr>
        <w:t xml:space="preserve">akes us in a </w:t>
      </w:r>
      <w:r w:rsidR="008B5B1C">
        <w:rPr>
          <w:rFonts w:ascii="Times New Roman" w:hAnsi="Times New Roman" w:cs="Times New Roman"/>
          <w:sz w:val="24"/>
          <w:szCs w:val="24"/>
        </w:rPr>
        <w:t>circle, thi</w:t>
      </w:r>
      <w:r w:rsidR="003D089F">
        <w:rPr>
          <w:rFonts w:ascii="Times New Roman" w:hAnsi="Times New Roman" w:cs="Times New Roman"/>
          <w:sz w:val="24"/>
          <w:szCs w:val="24"/>
        </w:rPr>
        <w:t>s</w:t>
      </w:r>
      <w:r w:rsidR="008B5B1C">
        <w:rPr>
          <w:rFonts w:ascii="Times New Roman" w:hAnsi="Times New Roman" w:cs="Times New Roman"/>
          <w:sz w:val="24"/>
          <w:szCs w:val="24"/>
        </w:rPr>
        <w:t xml:space="preserve"> demonstrates the periodic nature of the twiddle factors.</w:t>
      </w:r>
      <w:r w:rsidR="005D7164">
        <w:rPr>
          <w:rFonts w:ascii="Times New Roman" w:hAnsi="Times New Roman" w:cs="Times New Roman"/>
          <w:sz w:val="24"/>
          <w:szCs w:val="24"/>
        </w:rPr>
        <w:t xml:space="preserve"> M</w:t>
      </w:r>
      <w:bookmarkStart w:id="3" w:name="_Toc481940208"/>
      <w:r w:rsidR="005D7164">
        <w:rPr>
          <w:rFonts w:ascii="Times New Roman" w:hAnsi="Times New Roman" w:cs="Times New Roman"/>
          <w:sz w:val="24"/>
          <w:szCs w:val="24"/>
        </w:rPr>
        <w:t>athematical, this property can be expressed by the following equation</w:t>
      </w:r>
      <w:r w:rsidR="009A0671">
        <w:rPr>
          <w:rFonts w:ascii="Times New Roman" w:hAnsi="Times New Roman" w:cs="Times New Roman"/>
          <w:sz w:val="24"/>
          <w:szCs w:val="24"/>
        </w:rPr>
        <w:t>s</w:t>
      </w:r>
      <w:r w:rsidR="005D71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7164" w:rsidRDefault="008B5B1C" w:rsidP="008B5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theory, the </w:t>
      </w:r>
      <w:r w:rsidR="00EC12B1">
        <w:rPr>
          <w:rFonts w:ascii="Times New Roman" w:hAnsi="Times New Roman" w:cs="Times New Roman"/>
          <w:sz w:val="24"/>
          <w:szCs w:val="24"/>
        </w:rPr>
        <w:t>periodic</w:t>
      </w:r>
      <w:r>
        <w:rPr>
          <w:rFonts w:ascii="Times New Roman" w:hAnsi="Times New Roman" w:cs="Times New Roman"/>
          <w:sz w:val="24"/>
          <w:szCs w:val="24"/>
        </w:rPr>
        <w:t xml:space="preserve"> nature of the twiddle factors should allow us to reduce the nu</w:t>
      </w:r>
      <w:r w:rsidR="0018375B">
        <w:rPr>
          <w:rFonts w:ascii="Times New Roman" w:hAnsi="Times New Roman" w:cs="Times New Roman"/>
          <w:sz w:val="24"/>
          <w:szCs w:val="24"/>
        </w:rPr>
        <w:t xml:space="preserve">mber of complex multiplications by </w:t>
      </w:r>
      <w:r w:rsidR="00587CFD">
        <w:rPr>
          <w:rFonts w:ascii="Times New Roman" w:hAnsi="Times New Roman" w:cs="Times New Roman"/>
          <w:sz w:val="24"/>
          <w:szCs w:val="24"/>
        </w:rPr>
        <w:t>reusing</w:t>
      </w:r>
      <w:r w:rsidR="0018375B">
        <w:rPr>
          <w:rFonts w:ascii="Times New Roman" w:hAnsi="Times New Roman" w:cs="Times New Roman"/>
          <w:sz w:val="24"/>
          <w:szCs w:val="24"/>
        </w:rPr>
        <w:t xml:space="preserve"> intermediate results.</w:t>
      </w:r>
    </w:p>
    <w:p w:rsidR="00B8488B" w:rsidRDefault="008B5B1C" w:rsidP="00B84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examine the symmetrical prope</w:t>
      </w:r>
      <w:r w:rsidR="002768B5">
        <w:rPr>
          <w:rFonts w:ascii="Times New Roman" w:hAnsi="Times New Roman" w:cs="Times New Roman"/>
          <w:sz w:val="24"/>
          <w:szCs w:val="24"/>
        </w:rPr>
        <w:t>rty of the twiddle factors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8488B">
        <w:rPr>
          <w:rFonts w:ascii="Times New Roman" w:hAnsi="Times New Roman" w:cs="Times New Roman"/>
          <w:sz w:val="24"/>
          <w:szCs w:val="24"/>
        </w:rPr>
        <w:t xml:space="preserve">To visualize this, start at some arbitrary twiddle factor, if we go clockwise or counter clockwise by N/2 indices, the result is simply the negation of the twiddle factor where we started. </w:t>
      </w:r>
    </w:p>
    <w:p w:rsidR="00690882" w:rsidRDefault="00690882" w:rsidP="00690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that N is </w:t>
      </w:r>
      <w:r w:rsidR="00F13388">
        <w:rPr>
          <w:rFonts w:ascii="Times New Roman" w:hAnsi="Times New Roman" w:cs="Times New Roman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 xml:space="preserve">, we can make the following generalization. </w:t>
      </w:r>
    </w:p>
    <w:bookmarkEnd w:id="3"/>
    <w:p w:rsidR="00823DFC" w:rsidRDefault="007B1911" w:rsidP="00C9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theory, the symmetrical nature of the twiddle factors should </w:t>
      </w:r>
      <w:r w:rsidR="00F616FC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allow us to reduce the number of complex multiplications by </w:t>
      </w:r>
      <w:r w:rsidR="00524EAE">
        <w:rPr>
          <w:rFonts w:ascii="Times New Roman" w:hAnsi="Times New Roman" w:cs="Times New Roman"/>
          <w:sz w:val="24"/>
          <w:szCs w:val="24"/>
        </w:rPr>
        <w:t>using the negation</w:t>
      </w:r>
      <w:r w:rsidR="005D7D22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intermediate results.</w:t>
      </w:r>
    </w:p>
    <w:p w:rsidR="00823DFC" w:rsidRDefault="00823DFC" w:rsidP="00C96404">
      <w:pPr>
        <w:rPr>
          <w:rFonts w:ascii="Times New Roman" w:hAnsi="Times New Roman" w:cs="Times New Roman"/>
          <w:sz w:val="24"/>
          <w:szCs w:val="24"/>
        </w:rPr>
      </w:pPr>
    </w:p>
    <w:p w:rsidR="00823DFC" w:rsidRDefault="00823DFC" w:rsidP="00C9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FFTs – </w:t>
      </w:r>
      <w:r w:rsidR="007E20BB">
        <w:rPr>
          <w:rFonts w:ascii="Times New Roman" w:hAnsi="Times New Roman" w:cs="Times New Roman"/>
          <w:sz w:val="24"/>
          <w:szCs w:val="24"/>
        </w:rPr>
        <w:t>5:00</w:t>
      </w:r>
    </w:p>
    <w:p w:rsidR="00C96404" w:rsidRDefault="00C96404" w:rsidP="00C9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onto the fast Fourier transforms.</w:t>
      </w:r>
    </w:p>
    <w:p w:rsidR="00C96404" w:rsidRDefault="0097730C" w:rsidP="00C9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many FFT algorithms, but today we will be examining</w:t>
      </w:r>
      <w:r w:rsidRPr="00EA12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Cooley-Tukey’s Radix-2 Decimation in Time Fast Fourier Transform. </w:t>
      </w:r>
      <w:r w:rsidR="00C96404">
        <w:rPr>
          <w:rFonts w:ascii="Times New Roman" w:hAnsi="Times New Roman" w:cs="Times New Roman"/>
          <w:sz w:val="24"/>
          <w:szCs w:val="24"/>
        </w:rPr>
        <w:t>As the name implies, the “fast” adjective describes that the transform can be done in some time faster than O(n</w:t>
      </w:r>
      <w:r w:rsidR="00C964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96404">
        <w:rPr>
          <w:rFonts w:ascii="Times New Roman" w:hAnsi="Times New Roman" w:cs="Times New Roman"/>
          <w:sz w:val="24"/>
          <w:szCs w:val="24"/>
        </w:rPr>
        <w:t xml:space="preserve">). </w:t>
      </w:r>
      <w:bookmarkStart w:id="4" w:name="_Toc481939558"/>
    </w:p>
    <w:p w:rsidR="00C96404" w:rsidRDefault="00961AB2" w:rsidP="00C96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algorithm </w:t>
      </w:r>
      <w:r w:rsidR="00C96404">
        <w:rPr>
          <w:rFonts w:ascii="Times New Roman" w:hAnsi="Times New Roman" w:cs="Times New Roman"/>
          <w:sz w:val="24"/>
          <w:szCs w:val="24"/>
        </w:rPr>
        <w:t>uses a divide and conquer approach</w:t>
      </w:r>
      <w:bookmarkEnd w:id="4"/>
      <w:r w:rsidR="00C96404">
        <w:rPr>
          <w:rFonts w:ascii="Times New Roman" w:hAnsi="Times New Roman" w:cs="Times New Roman"/>
          <w:sz w:val="24"/>
          <w:szCs w:val="24"/>
        </w:rPr>
        <w:t xml:space="preserve"> to </w:t>
      </w:r>
      <w:r w:rsidR="00F931E7">
        <w:rPr>
          <w:rFonts w:ascii="Times New Roman" w:hAnsi="Times New Roman" w:cs="Times New Roman"/>
          <w:sz w:val="24"/>
          <w:szCs w:val="24"/>
        </w:rPr>
        <w:t xml:space="preserve">recursively </w:t>
      </w:r>
      <w:r w:rsidR="00C96404">
        <w:rPr>
          <w:rFonts w:ascii="Times New Roman" w:hAnsi="Times New Roman" w:cs="Times New Roman"/>
          <w:sz w:val="24"/>
          <w:szCs w:val="24"/>
        </w:rPr>
        <w:t>break down the problem into</w:t>
      </w:r>
      <w:r w:rsidR="00D833D3">
        <w:rPr>
          <w:rFonts w:ascii="Times New Roman" w:hAnsi="Times New Roman" w:cs="Times New Roman"/>
          <w:sz w:val="24"/>
          <w:szCs w:val="24"/>
        </w:rPr>
        <w:t xml:space="preserve"> two</w:t>
      </w:r>
      <w:r w:rsidR="00C96404">
        <w:rPr>
          <w:rFonts w:ascii="Times New Roman" w:hAnsi="Times New Roman" w:cs="Times New Roman"/>
          <w:sz w:val="24"/>
          <w:szCs w:val="24"/>
        </w:rPr>
        <w:t xml:space="preserve"> smaller sub-problem</w:t>
      </w:r>
      <w:r w:rsidR="00D833D3">
        <w:rPr>
          <w:rFonts w:ascii="Times New Roman" w:hAnsi="Times New Roman" w:cs="Times New Roman"/>
          <w:sz w:val="24"/>
          <w:szCs w:val="24"/>
        </w:rPr>
        <w:t>s</w:t>
      </w:r>
      <w:r w:rsidR="00C96404">
        <w:rPr>
          <w:rFonts w:ascii="Times New Roman" w:hAnsi="Times New Roman" w:cs="Times New Roman"/>
          <w:sz w:val="24"/>
          <w:szCs w:val="24"/>
        </w:rPr>
        <w:t xml:space="preserve">, </w:t>
      </w:r>
      <w:r w:rsidR="00D120C2">
        <w:rPr>
          <w:rFonts w:ascii="Times New Roman" w:hAnsi="Times New Roman" w:cs="Times New Roman"/>
          <w:sz w:val="24"/>
          <w:szCs w:val="24"/>
        </w:rPr>
        <w:t xml:space="preserve">achieving a </w:t>
      </w:r>
      <w:r w:rsidR="00C96404">
        <w:rPr>
          <w:rFonts w:ascii="Times New Roman" w:hAnsi="Times New Roman" w:cs="Times New Roman"/>
          <w:sz w:val="24"/>
          <w:szCs w:val="24"/>
        </w:rPr>
        <w:t xml:space="preserve">run time of O(nlog2(n) ).  </w:t>
      </w:r>
    </w:p>
    <w:p w:rsidR="006B1C9B" w:rsidRDefault="006B1C9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Recall the mathematical equation that we are trying to implement, without using a nested loop.</w:t>
      </w:r>
      <w:r w:rsidR="006C0C54">
        <w:rPr>
          <w:rFonts w:ascii="Times New Roman" w:hAnsi="Times New Roman" w:cs="Times New Roman"/>
          <w:sz w:val="24"/>
          <w:szCs w:val="24"/>
        </w:rPr>
        <w:t xml:space="preserve"> Taking a divide and conquer approach, let’s </w:t>
      </w:r>
      <w:r>
        <w:rPr>
          <w:rFonts w:ascii="Times New Roman" w:hAnsi="Times New Roman" w:cs="Times New Roman"/>
          <w:sz w:val="24"/>
          <w:szCs w:val="24"/>
        </w:rPr>
        <w:t xml:space="preserve">split this summation into two smaller summations. </w:t>
      </w:r>
      <w:r w:rsidR="004D435A">
        <w:rPr>
          <w:rFonts w:ascii="Times New Roman" w:hAnsi="Times New Roman" w:cs="Times New Roman"/>
          <w:sz w:val="24"/>
          <w:szCs w:val="24"/>
        </w:rPr>
        <w:t xml:space="preserve">Let’s </w:t>
      </w:r>
      <w:r>
        <w:rPr>
          <w:rFonts w:ascii="Times New Roman" w:hAnsi="Times New Roman" w:cs="Times New Roman"/>
          <w:sz w:val="24"/>
          <w:szCs w:val="24"/>
        </w:rPr>
        <w:t>sum together the</w:t>
      </w:r>
      <w:r w:rsidR="00AA45A8">
        <w:rPr>
          <w:rFonts w:ascii="Times New Roman" w:hAnsi="Times New Roman" w:cs="Times New Roman"/>
          <w:sz w:val="24"/>
          <w:szCs w:val="24"/>
        </w:rPr>
        <w:t xml:space="preserve"> products involving the</w:t>
      </w:r>
      <w:r>
        <w:rPr>
          <w:rFonts w:ascii="Times New Roman" w:hAnsi="Times New Roman" w:cs="Times New Roman"/>
          <w:sz w:val="24"/>
          <w:szCs w:val="24"/>
        </w:rPr>
        <w:t xml:space="preserve"> even indexed terms (starting at 0). Then, let’s sum together the </w:t>
      </w:r>
      <w:r w:rsidR="00AA45A8">
        <w:rPr>
          <w:rFonts w:ascii="Times New Roman" w:hAnsi="Times New Roman" w:cs="Times New Roman"/>
          <w:sz w:val="24"/>
          <w:szCs w:val="24"/>
        </w:rPr>
        <w:t xml:space="preserve">products involving the </w:t>
      </w:r>
      <w:r>
        <w:rPr>
          <w:rFonts w:ascii="Times New Roman" w:hAnsi="Times New Roman" w:cs="Times New Roman"/>
          <w:sz w:val="24"/>
          <w:szCs w:val="24"/>
        </w:rPr>
        <w:t xml:space="preserve">odd indexed terms (starting at 1). </w:t>
      </w:r>
    </w:p>
    <w:p w:rsidR="006B1C9B" w:rsidRDefault="006B1C9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following line, only two changes happen. I’ve moved the 2 in the exponent’s numerator, such that it appears in the denominator. I’ve also factored out this term here by using exponent laws. </w:t>
      </w:r>
    </w:p>
    <w:p w:rsidR="006B1C9B" w:rsidRDefault="006B1C9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it looks like here, is that we have the N-point DFT, that is composed of two N/2-point DFTs.  </w:t>
      </w:r>
    </w:p>
    <w:p w:rsidR="006B1C9B" w:rsidRDefault="006B1C9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very dense notation, so let’s introduce E</w:t>
      </w:r>
      <w:r w:rsidR="009E5EB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9E5EB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, to replace those summations. </w:t>
      </w:r>
      <w:r w:rsidR="00E32687">
        <w:rPr>
          <w:rFonts w:ascii="Times New Roman" w:hAnsi="Times New Roman" w:cs="Times New Roman"/>
          <w:sz w:val="24"/>
          <w:szCs w:val="24"/>
        </w:rPr>
        <w:t>So E</w:t>
      </w:r>
      <w:r w:rsidR="00E32687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E32687">
        <w:rPr>
          <w:rFonts w:ascii="Times New Roman" w:hAnsi="Times New Roman" w:cs="Times New Roman"/>
          <w:sz w:val="24"/>
          <w:szCs w:val="24"/>
        </w:rPr>
        <w:t xml:space="preserve"> and O</w:t>
      </w:r>
      <w:r w:rsidR="00C466EF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E32687">
        <w:rPr>
          <w:rFonts w:ascii="Times New Roman" w:hAnsi="Times New Roman" w:cs="Times New Roman"/>
          <w:sz w:val="24"/>
          <w:szCs w:val="24"/>
        </w:rPr>
        <w:t xml:space="preserve"> are intermediate results </w:t>
      </w:r>
      <w:r w:rsidR="000709F6">
        <w:rPr>
          <w:rFonts w:ascii="Times New Roman" w:hAnsi="Times New Roman" w:cs="Times New Roman"/>
          <w:sz w:val="24"/>
          <w:szCs w:val="24"/>
        </w:rPr>
        <w:t xml:space="preserve">of a smaller DFT from </w:t>
      </w:r>
      <w:r w:rsidR="00D749E8">
        <w:rPr>
          <w:rFonts w:ascii="Times New Roman" w:hAnsi="Times New Roman" w:cs="Times New Roman"/>
          <w:sz w:val="24"/>
          <w:szCs w:val="24"/>
        </w:rPr>
        <w:t xml:space="preserve">the </w:t>
      </w:r>
      <w:r w:rsidR="000709F6">
        <w:rPr>
          <w:rFonts w:ascii="Times New Roman" w:hAnsi="Times New Roman" w:cs="Times New Roman"/>
          <w:sz w:val="24"/>
          <w:szCs w:val="24"/>
        </w:rPr>
        <w:t xml:space="preserve">previous </w:t>
      </w:r>
      <w:r w:rsidR="00E32687">
        <w:rPr>
          <w:rFonts w:ascii="Times New Roman" w:hAnsi="Times New Roman" w:cs="Times New Roman"/>
          <w:sz w:val="24"/>
          <w:szCs w:val="24"/>
        </w:rPr>
        <w:t>stage of the algorithm</w:t>
      </w:r>
      <w:r w:rsidR="007823C2">
        <w:rPr>
          <w:rFonts w:ascii="Times New Roman" w:hAnsi="Times New Roman" w:cs="Times New Roman"/>
          <w:sz w:val="24"/>
          <w:szCs w:val="24"/>
        </w:rPr>
        <w:t>.</w:t>
      </w:r>
    </w:p>
    <w:p w:rsidR="00E32687" w:rsidRDefault="006B1C9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0B080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take advantage of the </w:t>
      </w:r>
      <w:r w:rsidR="00F764E6">
        <w:rPr>
          <w:rFonts w:ascii="Times New Roman" w:hAnsi="Times New Roman" w:cs="Times New Roman"/>
          <w:sz w:val="24"/>
          <w:szCs w:val="24"/>
        </w:rPr>
        <w:t>periodicity</w:t>
      </w:r>
      <w:r w:rsidR="003371DF">
        <w:rPr>
          <w:rFonts w:ascii="Times New Roman" w:hAnsi="Times New Roman" w:cs="Times New Roman"/>
          <w:sz w:val="24"/>
          <w:szCs w:val="24"/>
        </w:rPr>
        <w:t xml:space="preserve"> of the twiddle factor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31ABC">
        <w:rPr>
          <w:rFonts w:ascii="Times New Roman" w:hAnsi="Times New Roman" w:cs="Times New Roman"/>
          <w:sz w:val="24"/>
          <w:szCs w:val="24"/>
        </w:rPr>
        <w:t>So if we look at E</w:t>
      </w:r>
      <w:r w:rsidR="00131AB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C63E01">
        <w:rPr>
          <w:rFonts w:ascii="Times New Roman" w:hAnsi="Times New Roman" w:cs="Times New Roman"/>
          <w:sz w:val="24"/>
          <w:szCs w:val="24"/>
        </w:rPr>
        <w:t>, it’s basically the result from a N/2 point DFT, which use</w:t>
      </w:r>
      <w:r w:rsidR="00982ED2">
        <w:rPr>
          <w:rFonts w:ascii="Times New Roman" w:hAnsi="Times New Roman" w:cs="Times New Roman"/>
          <w:sz w:val="24"/>
          <w:szCs w:val="24"/>
        </w:rPr>
        <w:t>s the N/2 th roots of unity.</w:t>
      </w:r>
      <w:r w:rsidR="00131ABC">
        <w:rPr>
          <w:rFonts w:ascii="Times New Roman" w:hAnsi="Times New Roman" w:cs="Times New Roman"/>
          <w:sz w:val="24"/>
          <w:szCs w:val="24"/>
        </w:rPr>
        <w:t xml:space="preserve"> </w:t>
      </w:r>
      <w:r w:rsidR="00250BC8">
        <w:rPr>
          <w:rFonts w:ascii="Times New Roman" w:hAnsi="Times New Roman" w:cs="Times New Roman"/>
          <w:sz w:val="24"/>
          <w:szCs w:val="24"/>
        </w:rPr>
        <w:t xml:space="preserve">So for some </w:t>
      </w:r>
      <w:r w:rsidR="003C2A8F">
        <w:rPr>
          <w:rFonts w:ascii="Times New Roman" w:hAnsi="Times New Roman" w:cs="Times New Roman"/>
          <w:sz w:val="24"/>
          <w:szCs w:val="24"/>
        </w:rPr>
        <w:t xml:space="preserve">value of the index </w:t>
      </w:r>
      <w:r w:rsidR="00250BC8">
        <w:rPr>
          <w:rFonts w:ascii="Times New Roman" w:hAnsi="Times New Roman" w:cs="Times New Roman"/>
          <w:sz w:val="24"/>
          <w:szCs w:val="24"/>
        </w:rPr>
        <w:t xml:space="preserve">k, if we increment </w:t>
      </w:r>
      <w:r w:rsidR="00D128FD">
        <w:rPr>
          <w:rFonts w:ascii="Times New Roman" w:hAnsi="Times New Roman" w:cs="Times New Roman"/>
          <w:sz w:val="24"/>
          <w:szCs w:val="24"/>
        </w:rPr>
        <w:t>it by</w:t>
      </w:r>
      <w:r w:rsidR="00250BC8">
        <w:rPr>
          <w:rFonts w:ascii="Times New Roman" w:hAnsi="Times New Roman" w:cs="Times New Roman"/>
          <w:sz w:val="24"/>
          <w:szCs w:val="24"/>
        </w:rPr>
        <w:t xml:space="preserve"> N/2, we’re still looking at the same root of unity, or the same twiddle factor. </w:t>
      </w:r>
      <w:r w:rsidR="00D128FD">
        <w:rPr>
          <w:rFonts w:ascii="Times New Roman" w:hAnsi="Times New Roman" w:cs="Times New Roman"/>
          <w:sz w:val="24"/>
          <w:szCs w:val="24"/>
        </w:rPr>
        <w:t>If we recall earlier, the index offset simply takes us in a circle</w:t>
      </w:r>
      <w:r w:rsidR="00922181">
        <w:rPr>
          <w:rFonts w:ascii="Times New Roman" w:hAnsi="Times New Roman" w:cs="Times New Roman"/>
          <w:sz w:val="24"/>
          <w:szCs w:val="24"/>
        </w:rPr>
        <w:t>, back to where we started</w:t>
      </w:r>
      <w:r w:rsidR="00D128FD">
        <w:rPr>
          <w:rFonts w:ascii="Times New Roman" w:hAnsi="Times New Roman" w:cs="Times New Roman"/>
          <w:sz w:val="24"/>
          <w:szCs w:val="24"/>
        </w:rPr>
        <w:t xml:space="preserve">. </w:t>
      </w:r>
      <w:r w:rsidR="005A350B">
        <w:rPr>
          <w:rFonts w:ascii="Times New Roman" w:hAnsi="Times New Roman" w:cs="Times New Roman"/>
          <w:sz w:val="24"/>
          <w:szCs w:val="24"/>
        </w:rPr>
        <w:t xml:space="preserve">So, </w:t>
      </w:r>
      <w:r>
        <w:rPr>
          <w:rFonts w:ascii="Times New Roman" w:hAnsi="Times New Roman" w:cs="Times New Roman"/>
          <w:sz w:val="24"/>
          <w:szCs w:val="24"/>
        </w:rPr>
        <w:t xml:space="preserve">I hope that we can agree on this </w:t>
      </w:r>
      <w:r w:rsidR="00D31979">
        <w:rPr>
          <w:rFonts w:ascii="Times New Roman" w:hAnsi="Times New Roman" w:cs="Times New Roman"/>
          <w:sz w:val="24"/>
          <w:szCs w:val="24"/>
        </w:rPr>
        <w:t>equality which I’ve highlighted in red</w:t>
      </w:r>
      <w:r w:rsidR="00EC4373">
        <w:rPr>
          <w:rFonts w:ascii="Times New Roman" w:hAnsi="Times New Roman" w:cs="Times New Roman"/>
          <w:sz w:val="24"/>
          <w:szCs w:val="24"/>
        </w:rPr>
        <w:t>, which would then imply the following. The same argument can be made for O</w:t>
      </w:r>
      <w:r w:rsidR="00EC437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EC43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F1154" w:rsidRPr="00EC4373" w:rsidRDefault="00CF1154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this is where the magic happens.</w:t>
      </w:r>
      <w:r w:rsidR="007556C6">
        <w:rPr>
          <w:rFonts w:ascii="Times New Roman" w:hAnsi="Times New Roman" w:cs="Times New Roman"/>
          <w:sz w:val="24"/>
          <w:szCs w:val="24"/>
        </w:rPr>
        <w:t xml:space="preserve"> </w:t>
      </w:r>
      <w:r w:rsidR="00936C59">
        <w:rPr>
          <w:rFonts w:ascii="Times New Roman" w:hAnsi="Times New Roman" w:cs="Times New Roman"/>
          <w:sz w:val="24"/>
          <w:szCs w:val="24"/>
        </w:rPr>
        <w:t xml:space="preserve">We just calculated the result for one element of y. Let’s calculate the </w:t>
      </w:r>
      <w:r w:rsidR="00682E0B">
        <w:rPr>
          <w:rFonts w:ascii="Times New Roman" w:hAnsi="Times New Roman" w:cs="Times New Roman"/>
          <w:sz w:val="24"/>
          <w:szCs w:val="24"/>
        </w:rPr>
        <w:t>r</w:t>
      </w:r>
      <w:r w:rsidR="00471F90">
        <w:rPr>
          <w:rFonts w:ascii="Times New Roman" w:hAnsi="Times New Roman" w:cs="Times New Roman"/>
          <w:sz w:val="24"/>
          <w:szCs w:val="24"/>
        </w:rPr>
        <w:t xml:space="preserve">esult for another element of y, namely, at some index k + N/2. From the periodicity property shown earlier, we can make this substitution. </w:t>
      </w:r>
      <w:r w:rsidR="00503CF0">
        <w:rPr>
          <w:rFonts w:ascii="Times New Roman" w:hAnsi="Times New Roman" w:cs="Times New Roman"/>
          <w:sz w:val="24"/>
          <w:szCs w:val="24"/>
        </w:rPr>
        <w:t>And if we recall the symmetry property</w:t>
      </w:r>
      <w:r w:rsidR="00FD54E9">
        <w:rPr>
          <w:rFonts w:ascii="Times New Roman" w:hAnsi="Times New Roman" w:cs="Times New Roman"/>
          <w:sz w:val="24"/>
          <w:szCs w:val="24"/>
        </w:rPr>
        <w:t xml:space="preserve">, for some Nth root of unity, if we offset the twiddle index by N/2, </w:t>
      </w:r>
      <w:r w:rsidR="009D5B0B">
        <w:rPr>
          <w:rFonts w:ascii="Times New Roman" w:hAnsi="Times New Roman" w:cs="Times New Roman"/>
          <w:sz w:val="24"/>
          <w:szCs w:val="24"/>
        </w:rPr>
        <w:t>it’s equivalent to negating it.</w:t>
      </w:r>
      <w:r w:rsidR="00466C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C9B" w:rsidRDefault="006B1C9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Essentially, what’</w:t>
      </w:r>
      <w:r w:rsidR="00706F36">
        <w:rPr>
          <w:rFonts w:ascii="Times New Roman" w:hAnsi="Times New Roman" w:cs="Times New Roman"/>
          <w:sz w:val="24"/>
          <w:szCs w:val="24"/>
        </w:rPr>
        <w:t xml:space="preserve">s happening here is that we </w:t>
      </w:r>
      <w:r w:rsidR="00E16C1A">
        <w:rPr>
          <w:rFonts w:ascii="Times New Roman" w:hAnsi="Times New Roman" w:cs="Times New Roman"/>
          <w:sz w:val="24"/>
          <w:szCs w:val="24"/>
        </w:rPr>
        <w:t>are using</w:t>
      </w:r>
      <w:r w:rsidR="00466C7C">
        <w:rPr>
          <w:rFonts w:ascii="Times New Roman" w:hAnsi="Times New Roman" w:cs="Times New Roman"/>
          <w:sz w:val="24"/>
          <w:szCs w:val="24"/>
        </w:rPr>
        <w:t xml:space="preserve"> the intermediate results E</w:t>
      </w:r>
      <w:r w:rsidR="00466C7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66C7C">
        <w:rPr>
          <w:rFonts w:ascii="Times New Roman" w:hAnsi="Times New Roman" w:cs="Times New Roman"/>
          <w:sz w:val="24"/>
          <w:szCs w:val="24"/>
        </w:rPr>
        <w:t xml:space="preserve"> and O</w:t>
      </w:r>
      <w:r w:rsidR="00466C7C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466C7C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466C7C">
        <w:rPr>
          <w:rFonts w:ascii="Times New Roman" w:hAnsi="Times New Roman" w:cs="Times New Roman"/>
          <w:sz w:val="24"/>
          <w:szCs w:val="24"/>
        </w:rPr>
        <w:t xml:space="preserve"> to compute not one, but </w:t>
      </w:r>
      <w:r w:rsidR="008D36A0">
        <w:rPr>
          <w:rFonts w:ascii="Times New Roman" w:hAnsi="Times New Roman" w:cs="Times New Roman"/>
          <w:sz w:val="24"/>
          <w:szCs w:val="24"/>
        </w:rPr>
        <w:t>two elements of y, by taking advantage of periodicity and symmetry. This set of operations is called a 2-point</w:t>
      </w:r>
      <w:r>
        <w:rPr>
          <w:rFonts w:ascii="Times New Roman" w:hAnsi="Times New Roman" w:cs="Times New Roman"/>
          <w:sz w:val="24"/>
          <w:szCs w:val="24"/>
        </w:rPr>
        <w:t xml:space="preserve"> butterfly</w:t>
      </w:r>
      <w:r w:rsidR="00D05792">
        <w:rPr>
          <w:rFonts w:ascii="Times New Roman" w:hAnsi="Times New Roman" w:cs="Times New Roman"/>
          <w:sz w:val="24"/>
          <w:szCs w:val="24"/>
        </w:rPr>
        <w:t xml:space="preserve"> operation. </w:t>
      </w:r>
      <w:r w:rsidR="003056F4">
        <w:rPr>
          <w:rFonts w:ascii="Times New Roman" w:hAnsi="Times New Roman" w:cs="Times New Roman"/>
          <w:sz w:val="24"/>
          <w:szCs w:val="24"/>
        </w:rPr>
        <w:t xml:space="preserve">This operation </w:t>
      </w:r>
      <w:r w:rsidR="00FF1BE6">
        <w:rPr>
          <w:rFonts w:ascii="Times New Roman" w:hAnsi="Times New Roman" w:cs="Times New Roman"/>
          <w:sz w:val="24"/>
          <w:szCs w:val="24"/>
        </w:rPr>
        <w:t>requires</w:t>
      </w:r>
      <w:r w:rsidR="00870DCD">
        <w:rPr>
          <w:rFonts w:ascii="Times New Roman" w:hAnsi="Times New Roman" w:cs="Times New Roman"/>
          <w:sz w:val="24"/>
          <w:szCs w:val="24"/>
        </w:rPr>
        <w:t xml:space="preserve"> one</w:t>
      </w:r>
      <w:r w:rsidR="003056F4">
        <w:rPr>
          <w:rFonts w:ascii="Times New Roman" w:hAnsi="Times New Roman" w:cs="Times New Roman"/>
          <w:sz w:val="24"/>
          <w:szCs w:val="24"/>
        </w:rPr>
        <w:t xml:space="preserve"> complex multiply and two complex additive operations</w:t>
      </w:r>
      <w:r w:rsidR="00BB399F">
        <w:rPr>
          <w:rFonts w:ascii="Times New Roman" w:hAnsi="Times New Roman" w:cs="Times New Roman"/>
          <w:sz w:val="24"/>
          <w:szCs w:val="24"/>
        </w:rPr>
        <w:t>, because we would never re</w:t>
      </w:r>
      <w:r w:rsidR="006A4070">
        <w:rPr>
          <w:rFonts w:ascii="Times New Roman" w:hAnsi="Times New Roman" w:cs="Times New Roman"/>
          <w:sz w:val="24"/>
          <w:szCs w:val="24"/>
        </w:rPr>
        <w:t>-</w:t>
      </w:r>
      <w:r w:rsidR="00BB399F">
        <w:rPr>
          <w:rFonts w:ascii="Times New Roman" w:hAnsi="Times New Roman" w:cs="Times New Roman"/>
          <w:sz w:val="24"/>
          <w:szCs w:val="24"/>
        </w:rPr>
        <w:t>compute that term</w:t>
      </w:r>
      <w:r w:rsidR="00294BDD">
        <w:rPr>
          <w:rFonts w:ascii="Times New Roman" w:hAnsi="Times New Roman" w:cs="Times New Roman"/>
          <w:sz w:val="24"/>
          <w:szCs w:val="24"/>
        </w:rPr>
        <w:t>,</w:t>
      </w:r>
      <w:r w:rsidR="00BB399F">
        <w:rPr>
          <w:rFonts w:ascii="Times New Roman" w:hAnsi="Times New Roman" w:cs="Times New Roman"/>
          <w:sz w:val="24"/>
          <w:szCs w:val="24"/>
        </w:rPr>
        <w:t xml:space="preserve"> we would just use a local variable</w:t>
      </w:r>
      <w:r w:rsidR="003056F4">
        <w:rPr>
          <w:rFonts w:ascii="Times New Roman" w:hAnsi="Times New Roman" w:cs="Times New Roman"/>
          <w:sz w:val="24"/>
          <w:szCs w:val="24"/>
        </w:rPr>
        <w:t>.</w:t>
      </w:r>
    </w:p>
    <w:p w:rsidR="0052129B" w:rsidRDefault="00E84BB0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9C0A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9C0A9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9C0A94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="009C0A94">
        <w:rPr>
          <w:rFonts w:ascii="Times New Roman" w:hAnsi="Times New Roman" w:cs="Times New Roman"/>
          <w:sz w:val="24"/>
          <w:szCs w:val="24"/>
        </w:rPr>
        <w:t xml:space="preserve"> are basically</w:t>
      </w:r>
      <w:r w:rsidR="0040394F">
        <w:rPr>
          <w:rFonts w:ascii="Times New Roman" w:hAnsi="Times New Roman" w:cs="Times New Roman"/>
          <w:sz w:val="24"/>
          <w:szCs w:val="24"/>
        </w:rPr>
        <w:t xml:space="preserve"> the</w:t>
      </w:r>
      <w:r w:rsidR="009C0A94">
        <w:rPr>
          <w:rFonts w:ascii="Times New Roman" w:hAnsi="Times New Roman" w:cs="Times New Roman"/>
          <w:sz w:val="24"/>
          <w:szCs w:val="24"/>
        </w:rPr>
        <w:t xml:space="preserve"> results from a smaller </w:t>
      </w:r>
      <w:r w:rsidR="0014315D">
        <w:rPr>
          <w:rFonts w:ascii="Times New Roman" w:hAnsi="Times New Roman" w:cs="Times New Roman"/>
          <w:sz w:val="24"/>
          <w:szCs w:val="24"/>
        </w:rPr>
        <w:t xml:space="preserve">DFT of the previous stage. </w:t>
      </w:r>
      <w:r w:rsidR="00F36C03">
        <w:rPr>
          <w:rFonts w:ascii="Times New Roman" w:hAnsi="Times New Roman" w:cs="Times New Roman"/>
          <w:sz w:val="24"/>
          <w:szCs w:val="24"/>
        </w:rPr>
        <w:t>So,</w:t>
      </w:r>
      <w:r w:rsidR="0014315D">
        <w:rPr>
          <w:rFonts w:ascii="Times New Roman" w:hAnsi="Times New Roman" w:cs="Times New Roman"/>
          <w:sz w:val="24"/>
          <w:szCs w:val="24"/>
        </w:rPr>
        <w:t xml:space="preserve"> they are </w:t>
      </w:r>
      <w:r w:rsidR="00B05E18">
        <w:rPr>
          <w:rFonts w:ascii="Times New Roman" w:hAnsi="Times New Roman" w:cs="Times New Roman"/>
          <w:sz w:val="24"/>
          <w:szCs w:val="24"/>
        </w:rPr>
        <w:t>basically the outputs from b</w:t>
      </w:r>
      <w:r w:rsidR="003F3350">
        <w:rPr>
          <w:rFonts w:ascii="Times New Roman" w:hAnsi="Times New Roman" w:cs="Times New Roman"/>
          <w:sz w:val="24"/>
          <w:szCs w:val="24"/>
        </w:rPr>
        <w:t>utterfly operations</w:t>
      </w:r>
      <w:r w:rsidR="00B05E18">
        <w:rPr>
          <w:rFonts w:ascii="Times New Roman" w:hAnsi="Times New Roman" w:cs="Times New Roman"/>
          <w:sz w:val="24"/>
          <w:szCs w:val="24"/>
        </w:rPr>
        <w:t xml:space="preserve"> of the previous stage</w:t>
      </w:r>
      <w:r w:rsidR="003F3350">
        <w:rPr>
          <w:rFonts w:ascii="Times New Roman" w:hAnsi="Times New Roman" w:cs="Times New Roman"/>
          <w:sz w:val="24"/>
          <w:szCs w:val="24"/>
        </w:rPr>
        <w:t>.</w:t>
      </w:r>
      <w:r w:rsidR="0073276B">
        <w:rPr>
          <w:rFonts w:ascii="Times New Roman" w:hAnsi="Times New Roman" w:cs="Times New Roman"/>
          <w:sz w:val="24"/>
          <w:szCs w:val="24"/>
        </w:rPr>
        <w:t xml:space="preserve"> </w:t>
      </w:r>
      <w:r w:rsidR="00F36C03">
        <w:rPr>
          <w:rFonts w:ascii="Times New Roman" w:hAnsi="Times New Roman" w:cs="Times New Roman"/>
          <w:sz w:val="24"/>
          <w:szCs w:val="24"/>
        </w:rPr>
        <w:t>Therefore,</w:t>
      </w:r>
      <w:r w:rsidR="006C1BE5">
        <w:rPr>
          <w:rFonts w:ascii="Times New Roman" w:hAnsi="Times New Roman" w:cs="Times New Roman"/>
          <w:sz w:val="24"/>
          <w:szCs w:val="24"/>
        </w:rPr>
        <w:t xml:space="preserve"> the inputs</w:t>
      </w:r>
      <w:r w:rsidR="00A50E0D">
        <w:rPr>
          <w:rFonts w:ascii="Times New Roman" w:hAnsi="Times New Roman" w:cs="Times New Roman"/>
          <w:sz w:val="24"/>
          <w:szCs w:val="24"/>
        </w:rPr>
        <w:t xml:space="preserve"> to this</w:t>
      </w:r>
      <w:r w:rsidR="006C1BE5">
        <w:rPr>
          <w:rFonts w:ascii="Times New Roman" w:hAnsi="Times New Roman" w:cs="Times New Roman"/>
          <w:sz w:val="24"/>
          <w:szCs w:val="24"/>
        </w:rPr>
        <w:t xml:space="preserve"> butterfly operation, are the outputs of butterfly operations</w:t>
      </w:r>
      <w:r w:rsidR="00510F0C">
        <w:rPr>
          <w:rFonts w:ascii="Times New Roman" w:hAnsi="Times New Roman" w:cs="Times New Roman"/>
          <w:sz w:val="24"/>
          <w:szCs w:val="24"/>
        </w:rPr>
        <w:t xml:space="preserve"> from the previous stage</w:t>
      </w:r>
      <w:r w:rsidR="006C1BE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073E" w:rsidRDefault="00F7073E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apply this recursion until the base case, which is a just a 2-point DFT.</w:t>
      </w:r>
    </w:p>
    <w:p w:rsidR="00F36025" w:rsidRDefault="00D77296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Ultimately this recursive </w:t>
      </w:r>
      <w:r w:rsidR="006B1C9B">
        <w:rPr>
          <w:rFonts w:ascii="Times New Roman" w:hAnsi="Times New Roman" w:cs="Times New Roman"/>
          <w:sz w:val="24"/>
          <w:szCs w:val="24"/>
        </w:rPr>
        <w:t xml:space="preserve">procedure can be summarized with </w:t>
      </w:r>
      <w:r w:rsidR="007B0D54">
        <w:rPr>
          <w:rFonts w:ascii="Times New Roman" w:hAnsi="Times New Roman" w:cs="Times New Roman"/>
          <w:sz w:val="24"/>
          <w:szCs w:val="24"/>
        </w:rPr>
        <w:t>a</w:t>
      </w:r>
      <w:r w:rsidR="006B1C9B">
        <w:rPr>
          <w:rFonts w:ascii="Times New Roman" w:hAnsi="Times New Roman" w:cs="Times New Roman"/>
          <w:sz w:val="24"/>
          <w:szCs w:val="24"/>
        </w:rPr>
        <w:t xml:space="preserve"> signal flow chart.</w:t>
      </w:r>
      <w:r w:rsidR="00F36C03">
        <w:rPr>
          <w:rFonts w:ascii="Times New Roman" w:hAnsi="Times New Roman" w:cs="Times New Roman"/>
          <w:sz w:val="24"/>
          <w:szCs w:val="24"/>
        </w:rPr>
        <w:t xml:space="preserve"> </w:t>
      </w:r>
      <w:r w:rsidR="008859DC">
        <w:rPr>
          <w:rFonts w:ascii="Times New Roman" w:hAnsi="Times New Roman" w:cs="Times New Roman"/>
          <w:sz w:val="24"/>
          <w:szCs w:val="24"/>
        </w:rPr>
        <w:t>For some 8-point</w:t>
      </w:r>
      <w:r w:rsidR="00181C39">
        <w:rPr>
          <w:rFonts w:ascii="Times New Roman" w:hAnsi="Times New Roman" w:cs="Times New Roman"/>
          <w:sz w:val="24"/>
          <w:szCs w:val="24"/>
        </w:rPr>
        <w:t xml:space="preserve"> FFT</w:t>
      </w:r>
      <w:r w:rsidR="00283ECE">
        <w:rPr>
          <w:rFonts w:ascii="Times New Roman" w:hAnsi="Times New Roman" w:cs="Times New Roman"/>
          <w:sz w:val="24"/>
          <w:szCs w:val="24"/>
        </w:rPr>
        <w:t xml:space="preserve"> this chart describes the computations required for each output element</w:t>
      </w:r>
      <w:r w:rsidR="00BA0FAA">
        <w:rPr>
          <w:rFonts w:ascii="Times New Roman" w:hAnsi="Times New Roman" w:cs="Times New Roman"/>
          <w:sz w:val="24"/>
          <w:szCs w:val="24"/>
        </w:rPr>
        <w:t>.</w:t>
      </w:r>
      <w:r w:rsidR="008859DC">
        <w:rPr>
          <w:rFonts w:ascii="Times New Roman" w:hAnsi="Times New Roman" w:cs="Times New Roman"/>
          <w:sz w:val="24"/>
          <w:szCs w:val="24"/>
        </w:rPr>
        <w:t xml:space="preserve"> </w:t>
      </w:r>
      <w:r w:rsidR="008C407F">
        <w:rPr>
          <w:rFonts w:ascii="Times New Roman" w:hAnsi="Times New Roman" w:cs="Times New Roman"/>
          <w:sz w:val="24"/>
          <w:szCs w:val="24"/>
        </w:rPr>
        <w:t>There are only a few notes that I want to make about this chart.</w:t>
      </w:r>
    </w:p>
    <w:p w:rsidR="00D67BCD" w:rsidRDefault="005E5144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</w:t>
      </w:r>
      <w:r w:rsidR="00B50DAB">
        <w:rPr>
          <w:rFonts w:ascii="Times New Roman" w:hAnsi="Times New Roman" w:cs="Times New Roman"/>
          <w:sz w:val="24"/>
          <w:szCs w:val="24"/>
        </w:rPr>
        <w:t>I want to bring attention to the number of stages. There are three stages because 8 is 2 to the power of 3.</w:t>
      </w:r>
      <w:r w:rsidR="00142202" w:rsidRPr="00142202">
        <w:rPr>
          <w:rFonts w:ascii="Times New Roman" w:hAnsi="Times New Roman" w:cs="Times New Roman"/>
          <w:sz w:val="24"/>
          <w:szCs w:val="24"/>
        </w:rPr>
        <w:t xml:space="preserve"> </w:t>
      </w:r>
      <w:r w:rsidR="00142202">
        <w:rPr>
          <w:rFonts w:ascii="Times New Roman" w:hAnsi="Times New Roman" w:cs="Times New Roman"/>
          <w:sz w:val="24"/>
          <w:szCs w:val="24"/>
        </w:rPr>
        <w:t xml:space="preserve">This chart is meant to be read from left to right. </w:t>
      </w:r>
      <w:r w:rsidR="00160A2D">
        <w:rPr>
          <w:rFonts w:ascii="Times New Roman" w:hAnsi="Times New Roman" w:cs="Times New Roman"/>
          <w:sz w:val="24"/>
          <w:szCs w:val="24"/>
        </w:rPr>
        <w:t xml:space="preserve">So the first stage, involving the base cases is on the left. The third stage produced the final outputs. </w:t>
      </w:r>
    </w:p>
    <w:p w:rsidR="00FD6B27" w:rsidRDefault="00B50DAB" w:rsidP="006B1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587E7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us to examine the number of butterflies</w:t>
      </w:r>
      <w:r w:rsidR="00B96283">
        <w:rPr>
          <w:rFonts w:ascii="Times New Roman" w:hAnsi="Times New Roman" w:cs="Times New Roman"/>
          <w:sz w:val="24"/>
          <w:szCs w:val="24"/>
        </w:rPr>
        <w:t>. The</w:t>
      </w:r>
      <w:r w:rsidR="001D30EE">
        <w:rPr>
          <w:rFonts w:ascii="Times New Roman" w:hAnsi="Times New Roman" w:cs="Times New Roman"/>
          <w:sz w:val="24"/>
          <w:szCs w:val="24"/>
        </w:rPr>
        <w:t xml:space="preserve"> “X”s represent</w:t>
      </w:r>
      <w:r w:rsidR="004B5714">
        <w:rPr>
          <w:rFonts w:ascii="Times New Roman" w:hAnsi="Times New Roman" w:cs="Times New Roman"/>
          <w:sz w:val="24"/>
          <w:szCs w:val="24"/>
        </w:rPr>
        <w:t xml:space="preserve"> a 2-point butterfly operation.</w:t>
      </w:r>
      <w:r w:rsidR="00587E74">
        <w:rPr>
          <w:rFonts w:ascii="Times New Roman" w:hAnsi="Times New Roman" w:cs="Times New Roman"/>
          <w:sz w:val="24"/>
          <w:szCs w:val="24"/>
        </w:rPr>
        <w:t xml:space="preserve"> Don’t worry too much about exactly how to interpret the flow chart.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7E74">
        <w:rPr>
          <w:rFonts w:ascii="Times New Roman" w:hAnsi="Times New Roman" w:cs="Times New Roman"/>
          <w:sz w:val="24"/>
          <w:szCs w:val="24"/>
        </w:rPr>
        <w:t xml:space="preserve">If we examine the first stage, it’s clear that 4 butterflies occur. It’s harder to see in the next two stages because of the overlaps but they also have 4 butterflies each. So the number of butterflies per stage is N/2. </w:t>
      </w:r>
    </w:p>
    <w:p w:rsidR="00A25F85" w:rsidRDefault="00FD6B27" w:rsidP="006B1C9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A25F8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total number of butterflies is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A25F85">
        <w:rPr>
          <w:rFonts w:ascii="Times New Roman" w:hAnsi="Times New Roman" w:cs="Times New Roman"/>
          <w:iCs/>
          <w:sz w:val="24"/>
          <w:szCs w:val="24"/>
        </w:rPr>
        <w:t xml:space="preserve">Recalling that each 2-point butterfly consists of 1 complex multiply and 2 complex additive operations, we can </w:t>
      </w:r>
      <w:r w:rsidR="00257B58">
        <w:rPr>
          <w:rFonts w:ascii="Times New Roman" w:hAnsi="Times New Roman" w:cs="Times New Roman"/>
          <w:iCs/>
          <w:sz w:val="24"/>
          <w:szCs w:val="24"/>
        </w:rPr>
        <w:t xml:space="preserve">make a final comparison. </w:t>
      </w:r>
    </w:p>
    <w:p w:rsidR="00DA759B" w:rsidRDefault="00DA759B" w:rsidP="006B1C9B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Conclusion</w:t>
      </w:r>
      <w:r w:rsidR="00BA739B">
        <w:rPr>
          <w:rFonts w:ascii="Times New Roman" w:hAnsi="Times New Roman" w:cs="Times New Roman"/>
          <w:iCs/>
          <w:sz w:val="24"/>
          <w:szCs w:val="24"/>
        </w:rPr>
        <w:t xml:space="preserve"> – 20 seconds</w:t>
      </w:r>
    </w:p>
    <w:p w:rsidR="006C09EC" w:rsidRDefault="00860ECD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</w:t>
      </w:r>
      <w:r w:rsidR="002D0D97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by</w:t>
      </w:r>
      <w:r w:rsidR="00DA759B">
        <w:rPr>
          <w:rFonts w:ascii="Times New Roman" w:hAnsi="Times New Roman" w:cs="Times New Roman"/>
          <w:iCs/>
          <w:sz w:val="24"/>
          <w:szCs w:val="24"/>
        </w:rPr>
        <w:t xml:space="preserve"> taking advantage of the periodicity and symmetry of twiddle factors, </w:t>
      </w:r>
      <w:r w:rsidR="004570D4">
        <w:rPr>
          <w:rFonts w:ascii="Times New Roman" w:hAnsi="Times New Roman" w:cs="Times New Roman"/>
          <w:iCs/>
          <w:sz w:val="24"/>
          <w:szCs w:val="24"/>
        </w:rPr>
        <w:t>we reduced the runtime of the DFT from O(n</w:t>
      </w:r>
      <w:r w:rsidR="004570D4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 w:rsidR="003C7B5B">
        <w:rPr>
          <w:rFonts w:ascii="Times New Roman" w:hAnsi="Times New Roman" w:cs="Times New Roman"/>
          <w:iCs/>
          <w:sz w:val="24"/>
          <w:szCs w:val="24"/>
        </w:rPr>
        <w:t>) to O(nlogn)</w:t>
      </w:r>
      <w:r w:rsidR="004E54A5">
        <w:rPr>
          <w:rFonts w:ascii="Times New Roman" w:hAnsi="Times New Roman" w:cs="Times New Roman"/>
          <w:iCs/>
          <w:sz w:val="24"/>
          <w:szCs w:val="24"/>
        </w:rPr>
        <w:t>,</w:t>
      </w:r>
      <w:r w:rsidR="0079579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E6242">
        <w:rPr>
          <w:rFonts w:ascii="Times New Roman" w:hAnsi="Times New Roman" w:cs="Times New Roman"/>
          <w:iCs/>
          <w:sz w:val="24"/>
          <w:szCs w:val="24"/>
        </w:rPr>
        <w:t>which is quite the amazing feat</w:t>
      </w:r>
      <w:r w:rsidR="00FB5E1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D36E1D">
        <w:rPr>
          <w:rFonts w:ascii="Times New Roman" w:hAnsi="Times New Roman" w:cs="Times New Roman"/>
          <w:iCs/>
          <w:sz w:val="24"/>
          <w:szCs w:val="24"/>
        </w:rPr>
        <w:t xml:space="preserve">Just to further emphasize </w:t>
      </w:r>
      <w:r w:rsidR="00D36E1D">
        <w:rPr>
          <w:rFonts w:ascii="Times New Roman" w:hAnsi="Times New Roman" w:cs="Times New Roman"/>
          <w:iCs/>
          <w:sz w:val="24"/>
          <w:szCs w:val="24"/>
        </w:rPr>
        <w:t xml:space="preserve">the importance it all, </w:t>
      </w:r>
      <w:r w:rsidR="00D36E1D">
        <w:rPr>
          <w:rFonts w:ascii="Times New Roman" w:hAnsi="Times New Roman" w:cs="Times New Roman"/>
          <w:iCs/>
          <w:sz w:val="24"/>
          <w:szCs w:val="24"/>
        </w:rPr>
        <w:t>here’s a quote from Gilbert Strang of MIT, on FFTs</w:t>
      </w:r>
      <w:r w:rsidR="00FB5E10">
        <w:rPr>
          <w:rFonts w:ascii="Times New Roman" w:hAnsi="Times New Roman" w:cs="Times New Roman"/>
          <w:iCs/>
          <w:sz w:val="24"/>
          <w:szCs w:val="24"/>
        </w:rPr>
        <w:t xml:space="preserve"> saying it is </w:t>
      </w:r>
      <w:r w:rsidR="00D36E1D">
        <w:rPr>
          <w:rFonts w:ascii="Times New Roman" w:hAnsi="Times New Roman" w:cs="Times New Roman"/>
          <w:iCs/>
          <w:sz w:val="24"/>
          <w:szCs w:val="24"/>
        </w:rPr>
        <w:t>“</w:t>
      </w:r>
      <w:r w:rsidR="00D36E1D" w:rsidRPr="001F59AE">
        <w:rPr>
          <w:rFonts w:ascii="Times New Roman" w:hAnsi="Times New Roman" w:cs="Times New Roman"/>
          <w:iCs/>
          <w:sz w:val="24"/>
          <w:szCs w:val="24"/>
        </w:rPr>
        <w:t>the most important numerical algorithm of our lifetime</w:t>
      </w:r>
      <w:r w:rsidR="00D36E1D">
        <w:rPr>
          <w:rFonts w:ascii="Times New Roman" w:hAnsi="Times New Roman" w:cs="Times New Roman"/>
          <w:iCs/>
          <w:sz w:val="24"/>
          <w:szCs w:val="24"/>
        </w:rPr>
        <w:t xml:space="preserve">”. Truly, one of the </w:t>
      </w:r>
      <w:r w:rsidR="00FB5E10">
        <w:rPr>
          <w:rFonts w:ascii="Times New Roman" w:hAnsi="Times New Roman" w:cs="Times New Roman"/>
          <w:iCs/>
          <w:sz w:val="24"/>
          <w:szCs w:val="24"/>
        </w:rPr>
        <w:t>greatest instances</w:t>
      </w:r>
      <w:r w:rsidR="00D36E1D">
        <w:rPr>
          <w:rFonts w:ascii="Times New Roman" w:hAnsi="Times New Roman" w:cs="Times New Roman"/>
          <w:iCs/>
          <w:sz w:val="24"/>
          <w:szCs w:val="24"/>
        </w:rPr>
        <w:t xml:space="preserve"> disrupti</w:t>
      </w:r>
      <w:r w:rsidR="00FB5E10">
        <w:rPr>
          <w:rFonts w:ascii="Times New Roman" w:hAnsi="Times New Roman" w:cs="Times New Roman"/>
          <w:iCs/>
          <w:sz w:val="24"/>
          <w:szCs w:val="24"/>
        </w:rPr>
        <w:t>ve innovation</w:t>
      </w:r>
      <w:r w:rsidR="00D36E1D">
        <w:rPr>
          <w:rFonts w:ascii="Times New Roman" w:hAnsi="Times New Roman" w:cs="Times New Roman"/>
          <w:iCs/>
          <w:sz w:val="24"/>
          <w:szCs w:val="24"/>
        </w:rPr>
        <w:t>s in the 20</w:t>
      </w:r>
      <w:r w:rsidR="00D36E1D" w:rsidRPr="001F59AE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 w:rsidR="00D36E1D">
        <w:rPr>
          <w:rFonts w:ascii="Times New Roman" w:hAnsi="Times New Roman" w:cs="Times New Roman"/>
          <w:iCs/>
          <w:sz w:val="24"/>
          <w:szCs w:val="24"/>
        </w:rPr>
        <w:t xml:space="preserve"> century. </w:t>
      </w:r>
    </w:p>
    <w:p w:rsidR="008D6959" w:rsidRDefault="00DC7D1E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Thank you. Any questions?</w:t>
      </w:r>
      <w:bookmarkStart w:id="5" w:name="_GoBack"/>
      <w:bookmarkEnd w:id="5"/>
    </w:p>
    <w:p w:rsidR="006B1C9B" w:rsidRDefault="006B1C9B"/>
    <w:sectPr w:rsidR="006B1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F3709"/>
    <w:multiLevelType w:val="hybridMultilevel"/>
    <w:tmpl w:val="40986E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0"/>
    <w:rsid w:val="00002ABE"/>
    <w:rsid w:val="00002F2F"/>
    <w:rsid w:val="000032CD"/>
    <w:rsid w:val="00015DF9"/>
    <w:rsid w:val="000332CE"/>
    <w:rsid w:val="00053163"/>
    <w:rsid w:val="00066180"/>
    <w:rsid w:val="000709F6"/>
    <w:rsid w:val="00076631"/>
    <w:rsid w:val="0008008A"/>
    <w:rsid w:val="000924DF"/>
    <w:rsid w:val="00093A5F"/>
    <w:rsid w:val="00095473"/>
    <w:rsid w:val="00096B11"/>
    <w:rsid w:val="000B0805"/>
    <w:rsid w:val="000B23C6"/>
    <w:rsid w:val="000B7D90"/>
    <w:rsid w:val="000C12F0"/>
    <w:rsid w:val="000C3EA5"/>
    <w:rsid w:val="000C6EC3"/>
    <w:rsid w:val="000E2884"/>
    <w:rsid w:val="000E4F09"/>
    <w:rsid w:val="000E711F"/>
    <w:rsid w:val="000F1566"/>
    <w:rsid w:val="001076E3"/>
    <w:rsid w:val="00110512"/>
    <w:rsid w:val="00114D8A"/>
    <w:rsid w:val="0011715B"/>
    <w:rsid w:val="00131ABC"/>
    <w:rsid w:val="001325AA"/>
    <w:rsid w:val="00132F4B"/>
    <w:rsid w:val="00135180"/>
    <w:rsid w:val="00142202"/>
    <w:rsid w:val="0014315D"/>
    <w:rsid w:val="00160A2D"/>
    <w:rsid w:val="00165734"/>
    <w:rsid w:val="00170D8E"/>
    <w:rsid w:val="00181C39"/>
    <w:rsid w:val="00181ECD"/>
    <w:rsid w:val="00182340"/>
    <w:rsid w:val="0018375B"/>
    <w:rsid w:val="0019290C"/>
    <w:rsid w:val="00193B2B"/>
    <w:rsid w:val="001A0E31"/>
    <w:rsid w:val="001A7A8D"/>
    <w:rsid w:val="001B7999"/>
    <w:rsid w:val="001D19AE"/>
    <w:rsid w:val="001D2ADC"/>
    <w:rsid w:val="001D2E86"/>
    <w:rsid w:val="001D30EE"/>
    <w:rsid w:val="001D6D83"/>
    <w:rsid w:val="001F59AE"/>
    <w:rsid w:val="00210C35"/>
    <w:rsid w:val="00212FC8"/>
    <w:rsid w:val="00214029"/>
    <w:rsid w:val="00222461"/>
    <w:rsid w:val="00250BC8"/>
    <w:rsid w:val="00251CA8"/>
    <w:rsid w:val="00252F24"/>
    <w:rsid w:val="00257B58"/>
    <w:rsid w:val="00267DF2"/>
    <w:rsid w:val="002768B5"/>
    <w:rsid w:val="00280947"/>
    <w:rsid w:val="00282063"/>
    <w:rsid w:val="00283ECE"/>
    <w:rsid w:val="00294BDD"/>
    <w:rsid w:val="002971DE"/>
    <w:rsid w:val="002A06E2"/>
    <w:rsid w:val="002A5A66"/>
    <w:rsid w:val="002C2730"/>
    <w:rsid w:val="002D0D97"/>
    <w:rsid w:val="002E1A6A"/>
    <w:rsid w:val="002F2C90"/>
    <w:rsid w:val="002F3798"/>
    <w:rsid w:val="002F5C0E"/>
    <w:rsid w:val="00300A58"/>
    <w:rsid w:val="003028C0"/>
    <w:rsid w:val="003056F4"/>
    <w:rsid w:val="00307293"/>
    <w:rsid w:val="003371DF"/>
    <w:rsid w:val="00347D5B"/>
    <w:rsid w:val="003659C0"/>
    <w:rsid w:val="0039289B"/>
    <w:rsid w:val="0039455B"/>
    <w:rsid w:val="00394B37"/>
    <w:rsid w:val="003A02FA"/>
    <w:rsid w:val="003A34C4"/>
    <w:rsid w:val="003A4237"/>
    <w:rsid w:val="003B36AC"/>
    <w:rsid w:val="003C2A8F"/>
    <w:rsid w:val="003C332F"/>
    <w:rsid w:val="003C7610"/>
    <w:rsid w:val="003C7B5B"/>
    <w:rsid w:val="003D089F"/>
    <w:rsid w:val="003D08C0"/>
    <w:rsid w:val="003D56DC"/>
    <w:rsid w:val="003D5874"/>
    <w:rsid w:val="003E0246"/>
    <w:rsid w:val="003E3E81"/>
    <w:rsid w:val="003E42F8"/>
    <w:rsid w:val="003E55A9"/>
    <w:rsid w:val="003F3350"/>
    <w:rsid w:val="0040394F"/>
    <w:rsid w:val="004166A6"/>
    <w:rsid w:val="00421369"/>
    <w:rsid w:val="00421FB1"/>
    <w:rsid w:val="00424D18"/>
    <w:rsid w:val="004570D4"/>
    <w:rsid w:val="004572F2"/>
    <w:rsid w:val="00466C7C"/>
    <w:rsid w:val="00471F90"/>
    <w:rsid w:val="00472CE5"/>
    <w:rsid w:val="0047508D"/>
    <w:rsid w:val="00475645"/>
    <w:rsid w:val="00485412"/>
    <w:rsid w:val="00492DB2"/>
    <w:rsid w:val="004A41F7"/>
    <w:rsid w:val="004B00D0"/>
    <w:rsid w:val="004B5714"/>
    <w:rsid w:val="004C29BD"/>
    <w:rsid w:val="004D435A"/>
    <w:rsid w:val="004D636D"/>
    <w:rsid w:val="004E511D"/>
    <w:rsid w:val="004E54A5"/>
    <w:rsid w:val="004F3F46"/>
    <w:rsid w:val="004F54C6"/>
    <w:rsid w:val="005006EC"/>
    <w:rsid w:val="00503CF0"/>
    <w:rsid w:val="00510F0C"/>
    <w:rsid w:val="00516D32"/>
    <w:rsid w:val="0052129B"/>
    <w:rsid w:val="00524EAE"/>
    <w:rsid w:val="00530528"/>
    <w:rsid w:val="005466C6"/>
    <w:rsid w:val="00547DDA"/>
    <w:rsid w:val="00564A04"/>
    <w:rsid w:val="00565D82"/>
    <w:rsid w:val="00572E44"/>
    <w:rsid w:val="00582710"/>
    <w:rsid w:val="00587CFD"/>
    <w:rsid w:val="00587E74"/>
    <w:rsid w:val="00593952"/>
    <w:rsid w:val="005A350B"/>
    <w:rsid w:val="005B26DD"/>
    <w:rsid w:val="005B7395"/>
    <w:rsid w:val="005C15B9"/>
    <w:rsid w:val="005C446F"/>
    <w:rsid w:val="005D118F"/>
    <w:rsid w:val="005D28F2"/>
    <w:rsid w:val="005D7164"/>
    <w:rsid w:val="005D7D22"/>
    <w:rsid w:val="005E23AE"/>
    <w:rsid w:val="005E5144"/>
    <w:rsid w:val="005F0D69"/>
    <w:rsid w:val="00611BEB"/>
    <w:rsid w:val="00621201"/>
    <w:rsid w:val="00624FA7"/>
    <w:rsid w:val="006462DF"/>
    <w:rsid w:val="0066041B"/>
    <w:rsid w:val="00667D46"/>
    <w:rsid w:val="00681595"/>
    <w:rsid w:val="00682E0B"/>
    <w:rsid w:val="0068491C"/>
    <w:rsid w:val="00690882"/>
    <w:rsid w:val="006960CE"/>
    <w:rsid w:val="006A2AAC"/>
    <w:rsid w:val="006A4070"/>
    <w:rsid w:val="006A4B91"/>
    <w:rsid w:val="006B0BDE"/>
    <w:rsid w:val="006B1C9B"/>
    <w:rsid w:val="006C09EC"/>
    <w:rsid w:val="006C0C54"/>
    <w:rsid w:val="006C1BE5"/>
    <w:rsid w:val="006C1EB8"/>
    <w:rsid w:val="006C6460"/>
    <w:rsid w:val="006D2263"/>
    <w:rsid w:val="006D5CB9"/>
    <w:rsid w:val="006E3631"/>
    <w:rsid w:val="006F4084"/>
    <w:rsid w:val="00706F36"/>
    <w:rsid w:val="007107A0"/>
    <w:rsid w:val="00712099"/>
    <w:rsid w:val="00717E8E"/>
    <w:rsid w:val="0073276B"/>
    <w:rsid w:val="007330D0"/>
    <w:rsid w:val="00734747"/>
    <w:rsid w:val="00736C02"/>
    <w:rsid w:val="00746ED3"/>
    <w:rsid w:val="00746EFE"/>
    <w:rsid w:val="007556C6"/>
    <w:rsid w:val="00772653"/>
    <w:rsid w:val="00775E91"/>
    <w:rsid w:val="00777BD0"/>
    <w:rsid w:val="007823C2"/>
    <w:rsid w:val="0079579C"/>
    <w:rsid w:val="007B0D54"/>
    <w:rsid w:val="007B1911"/>
    <w:rsid w:val="007B6294"/>
    <w:rsid w:val="007C0A8A"/>
    <w:rsid w:val="007C4054"/>
    <w:rsid w:val="007E20BB"/>
    <w:rsid w:val="007E4071"/>
    <w:rsid w:val="007E7EA0"/>
    <w:rsid w:val="007F309C"/>
    <w:rsid w:val="00802785"/>
    <w:rsid w:val="00805FF0"/>
    <w:rsid w:val="00811F4E"/>
    <w:rsid w:val="00813966"/>
    <w:rsid w:val="008162A4"/>
    <w:rsid w:val="0082168E"/>
    <w:rsid w:val="00823DFC"/>
    <w:rsid w:val="008344E7"/>
    <w:rsid w:val="00841548"/>
    <w:rsid w:val="008460B2"/>
    <w:rsid w:val="00847EAA"/>
    <w:rsid w:val="0086047C"/>
    <w:rsid w:val="00860ECD"/>
    <w:rsid w:val="00870DCD"/>
    <w:rsid w:val="00884B6F"/>
    <w:rsid w:val="008859DC"/>
    <w:rsid w:val="00885C6F"/>
    <w:rsid w:val="00887F00"/>
    <w:rsid w:val="008A65CC"/>
    <w:rsid w:val="008B5B1C"/>
    <w:rsid w:val="008C407F"/>
    <w:rsid w:val="008D36A0"/>
    <w:rsid w:val="008D6959"/>
    <w:rsid w:val="008E45F8"/>
    <w:rsid w:val="008E4924"/>
    <w:rsid w:val="008F62FD"/>
    <w:rsid w:val="00910B58"/>
    <w:rsid w:val="00910E5B"/>
    <w:rsid w:val="0091459E"/>
    <w:rsid w:val="00922181"/>
    <w:rsid w:val="00923ABD"/>
    <w:rsid w:val="00924FDF"/>
    <w:rsid w:val="00936C59"/>
    <w:rsid w:val="0094786E"/>
    <w:rsid w:val="00961AB2"/>
    <w:rsid w:val="0096422A"/>
    <w:rsid w:val="009674BA"/>
    <w:rsid w:val="00971D9B"/>
    <w:rsid w:val="0097730C"/>
    <w:rsid w:val="009777CE"/>
    <w:rsid w:val="00981193"/>
    <w:rsid w:val="00982ED2"/>
    <w:rsid w:val="0099274A"/>
    <w:rsid w:val="009A0671"/>
    <w:rsid w:val="009A1773"/>
    <w:rsid w:val="009B111D"/>
    <w:rsid w:val="009C0A94"/>
    <w:rsid w:val="009D1B72"/>
    <w:rsid w:val="009D38A5"/>
    <w:rsid w:val="009D5B0B"/>
    <w:rsid w:val="009E07D7"/>
    <w:rsid w:val="009E0C3D"/>
    <w:rsid w:val="009E5EB3"/>
    <w:rsid w:val="009E626D"/>
    <w:rsid w:val="009E7C8B"/>
    <w:rsid w:val="009F16DC"/>
    <w:rsid w:val="009F1AE5"/>
    <w:rsid w:val="009F675A"/>
    <w:rsid w:val="00A01673"/>
    <w:rsid w:val="00A15719"/>
    <w:rsid w:val="00A16A3F"/>
    <w:rsid w:val="00A25F85"/>
    <w:rsid w:val="00A50E0D"/>
    <w:rsid w:val="00A557CE"/>
    <w:rsid w:val="00A63CDF"/>
    <w:rsid w:val="00A671FC"/>
    <w:rsid w:val="00AA2BF0"/>
    <w:rsid w:val="00AA45A8"/>
    <w:rsid w:val="00AC293D"/>
    <w:rsid w:val="00AC67C3"/>
    <w:rsid w:val="00AE1E59"/>
    <w:rsid w:val="00AE2143"/>
    <w:rsid w:val="00AE6242"/>
    <w:rsid w:val="00AE7007"/>
    <w:rsid w:val="00AF14B3"/>
    <w:rsid w:val="00AF6D4F"/>
    <w:rsid w:val="00B03CBB"/>
    <w:rsid w:val="00B05E18"/>
    <w:rsid w:val="00B06D2B"/>
    <w:rsid w:val="00B06F53"/>
    <w:rsid w:val="00B072C8"/>
    <w:rsid w:val="00B11319"/>
    <w:rsid w:val="00B1136E"/>
    <w:rsid w:val="00B20872"/>
    <w:rsid w:val="00B21F25"/>
    <w:rsid w:val="00B22B1E"/>
    <w:rsid w:val="00B32175"/>
    <w:rsid w:val="00B41AB6"/>
    <w:rsid w:val="00B45672"/>
    <w:rsid w:val="00B50DAB"/>
    <w:rsid w:val="00B54E9C"/>
    <w:rsid w:val="00B67430"/>
    <w:rsid w:val="00B737FD"/>
    <w:rsid w:val="00B817A0"/>
    <w:rsid w:val="00B8488B"/>
    <w:rsid w:val="00B951D8"/>
    <w:rsid w:val="00B96283"/>
    <w:rsid w:val="00B962DD"/>
    <w:rsid w:val="00BA01F8"/>
    <w:rsid w:val="00BA02B3"/>
    <w:rsid w:val="00BA0FAA"/>
    <w:rsid w:val="00BA3AFE"/>
    <w:rsid w:val="00BA739B"/>
    <w:rsid w:val="00BB033C"/>
    <w:rsid w:val="00BB0FCC"/>
    <w:rsid w:val="00BB399F"/>
    <w:rsid w:val="00BC3CBD"/>
    <w:rsid w:val="00C1222D"/>
    <w:rsid w:val="00C17EC0"/>
    <w:rsid w:val="00C25544"/>
    <w:rsid w:val="00C27799"/>
    <w:rsid w:val="00C40CDC"/>
    <w:rsid w:val="00C466EF"/>
    <w:rsid w:val="00C47478"/>
    <w:rsid w:val="00C544DD"/>
    <w:rsid w:val="00C61DFE"/>
    <w:rsid w:val="00C632B7"/>
    <w:rsid w:val="00C63E01"/>
    <w:rsid w:val="00C7017D"/>
    <w:rsid w:val="00C77BBE"/>
    <w:rsid w:val="00C81644"/>
    <w:rsid w:val="00C844F7"/>
    <w:rsid w:val="00C86559"/>
    <w:rsid w:val="00C96404"/>
    <w:rsid w:val="00CB1D16"/>
    <w:rsid w:val="00CB3063"/>
    <w:rsid w:val="00CC096E"/>
    <w:rsid w:val="00CC105B"/>
    <w:rsid w:val="00CD0CC1"/>
    <w:rsid w:val="00CD5AF2"/>
    <w:rsid w:val="00CE5D00"/>
    <w:rsid w:val="00CF1154"/>
    <w:rsid w:val="00CF54D8"/>
    <w:rsid w:val="00D039CB"/>
    <w:rsid w:val="00D05792"/>
    <w:rsid w:val="00D120C2"/>
    <w:rsid w:val="00D128FD"/>
    <w:rsid w:val="00D31979"/>
    <w:rsid w:val="00D36E1D"/>
    <w:rsid w:val="00D42A18"/>
    <w:rsid w:val="00D4783C"/>
    <w:rsid w:val="00D52D1D"/>
    <w:rsid w:val="00D57C3D"/>
    <w:rsid w:val="00D67BCD"/>
    <w:rsid w:val="00D718E8"/>
    <w:rsid w:val="00D72C07"/>
    <w:rsid w:val="00D749E8"/>
    <w:rsid w:val="00D7673E"/>
    <w:rsid w:val="00D77296"/>
    <w:rsid w:val="00D833D3"/>
    <w:rsid w:val="00DA271F"/>
    <w:rsid w:val="00DA759B"/>
    <w:rsid w:val="00DB4089"/>
    <w:rsid w:val="00DC5510"/>
    <w:rsid w:val="00DC7D1E"/>
    <w:rsid w:val="00DE3149"/>
    <w:rsid w:val="00DE67CF"/>
    <w:rsid w:val="00DF54F0"/>
    <w:rsid w:val="00DF6798"/>
    <w:rsid w:val="00E0751A"/>
    <w:rsid w:val="00E10DCB"/>
    <w:rsid w:val="00E14FC6"/>
    <w:rsid w:val="00E16572"/>
    <w:rsid w:val="00E16C1A"/>
    <w:rsid w:val="00E16D22"/>
    <w:rsid w:val="00E17FDB"/>
    <w:rsid w:val="00E20437"/>
    <w:rsid w:val="00E31C11"/>
    <w:rsid w:val="00E32687"/>
    <w:rsid w:val="00E45702"/>
    <w:rsid w:val="00E47536"/>
    <w:rsid w:val="00E50F9B"/>
    <w:rsid w:val="00E716BD"/>
    <w:rsid w:val="00E71D29"/>
    <w:rsid w:val="00E814EC"/>
    <w:rsid w:val="00E84BB0"/>
    <w:rsid w:val="00E90616"/>
    <w:rsid w:val="00EA1216"/>
    <w:rsid w:val="00EB09A4"/>
    <w:rsid w:val="00EB2AEB"/>
    <w:rsid w:val="00EB52E5"/>
    <w:rsid w:val="00EB5E59"/>
    <w:rsid w:val="00EC12B1"/>
    <w:rsid w:val="00EC4373"/>
    <w:rsid w:val="00EC61D1"/>
    <w:rsid w:val="00EC6874"/>
    <w:rsid w:val="00ED1FF0"/>
    <w:rsid w:val="00ED79D9"/>
    <w:rsid w:val="00F02E7C"/>
    <w:rsid w:val="00F13388"/>
    <w:rsid w:val="00F14211"/>
    <w:rsid w:val="00F24CBC"/>
    <w:rsid w:val="00F36025"/>
    <w:rsid w:val="00F36C03"/>
    <w:rsid w:val="00F44CE8"/>
    <w:rsid w:val="00F616FC"/>
    <w:rsid w:val="00F6358A"/>
    <w:rsid w:val="00F7073E"/>
    <w:rsid w:val="00F71555"/>
    <w:rsid w:val="00F76045"/>
    <w:rsid w:val="00F764E6"/>
    <w:rsid w:val="00F84074"/>
    <w:rsid w:val="00F91E60"/>
    <w:rsid w:val="00F92FC8"/>
    <w:rsid w:val="00F931E7"/>
    <w:rsid w:val="00FA02E3"/>
    <w:rsid w:val="00FB00ED"/>
    <w:rsid w:val="00FB1CF9"/>
    <w:rsid w:val="00FB3647"/>
    <w:rsid w:val="00FB5E10"/>
    <w:rsid w:val="00FC1BD5"/>
    <w:rsid w:val="00FD54E9"/>
    <w:rsid w:val="00FD6B27"/>
    <w:rsid w:val="00FE0F73"/>
    <w:rsid w:val="00FE61D5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549DA"/>
  <w15:chartTrackingRefBased/>
  <w15:docId w15:val="{3993BE0B-D07D-4027-A74A-CA58D96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7D90"/>
    <w:pPr>
      <w:spacing w:after="200" w:line="276" w:lineRule="auto"/>
    </w:pPr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D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D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D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D9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B7D9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B7D90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paragraph" w:styleId="ListParagraph">
    <w:name w:val="List Paragraph"/>
    <w:basedOn w:val="Normal"/>
    <w:uiPriority w:val="34"/>
    <w:qFormat/>
    <w:rsid w:val="000B7D9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B7D9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B7D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7D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7D9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B7D90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F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F36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4924</TotalTime>
  <Pages>4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Wang</dc:creator>
  <cp:keywords/>
  <dc:description/>
  <cp:lastModifiedBy>Wang, Henry</cp:lastModifiedBy>
  <cp:revision>376</cp:revision>
  <cp:lastPrinted>2017-05-28T01:18:00Z</cp:lastPrinted>
  <dcterms:created xsi:type="dcterms:W3CDTF">2017-05-24T16:40:00Z</dcterms:created>
  <dcterms:modified xsi:type="dcterms:W3CDTF">2017-05-29T16:13:00Z</dcterms:modified>
</cp:coreProperties>
</file>