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Факультет </w:t>
      </w:r>
      <w:r>
        <w:rPr>
          <w:rFonts w:cs="Times New Roman" w:ascii="Times New Roman" w:hAnsi="Times New Roman"/>
          <w:sz w:val="28"/>
          <w:szCs w:val="28"/>
        </w:rPr>
        <w:t>экономики, менеджмента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 xml:space="preserve">систем управления и информационных технологий в строительстве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Отчет по лабораторной работе</w:t>
      </w:r>
    </w:p>
    <w:p>
      <w:pPr>
        <w:pStyle w:val="3"/>
        <w:spacing w:beforeAutospacing="0" w:before="270" w:afterAutospacing="0" w:after="0"/>
        <w:jc w:val="center"/>
        <w:rPr>
          <w:b w:val="false"/>
          <w:b w:val="false"/>
          <w:spacing w:val="15"/>
          <w:sz w:val="26"/>
          <w:szCs w:val="26"/>
        </w:rPr>
      </w:pPr>
      <w:r>
        <w:rPr>
          <w:sz w:val="28"/>
          <w:szCs w:val="28"/>
        </w:rPr>
        <w:t>Тема: «</w:t>
      </w:r>
      <w:r>
        <w:rPr>
          <w:b w:val="false"/>
          <w:spacing w:val="15"/>
          <w:sz w:val="28"/>
          <w:szCs w:val="28"/>
        </w:rPr>
        <w:t xml:space="preserve">Метод последовательных приближений (метод итераций). </w:t>
      </w:r>
    </w:p>
    <w:p>
      <w:pPr>
        <w:pStyle w:val="3"/>
        <w:spacing w:beforeAutospacing="0" w:before="270" w:afterAutospacing="0" w:after="0"/>
        <w:jc w:val="center"/>
        <w:rPr>
          <w:b w:val="false"/>
          <w:b w:val="false"/>
          <w:spacing w:val="15"/>
          <w:sz w:val="26"/>
          <w:szCs w:val="26"/>
        </w:rPr>
      </w:pPr>
      <w:r>
        <w:rPr>
          <w:b w:val="false"/>
          <w:spacing w:val="15"/>
          <w:sz w:val="28"/>
          <w:szCs w:val="28"/>
        </w:rPr>
        <w:t>Понятие рекуррентной формулы. Ряд Тейлора.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Курганников Р.А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№ БИСТ-225</w:t>
      </w:r>
    </w:p>
    <w:p>
      <w:pPr>
        <w:pStyle w:val="Normal"/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Вариант: </w:t>
      </w:r>
      <w:r>
        <w:rPr>
          <w:rFonts w:cs="Times New Roman" w:ascii="Times New Roman" w:hAnsi="Times New Roman"/>
          <w:sz w:val="28"/>
          <w:szCs w:val="28"/>
          <w:lang w:val="en-US"/>
        </w:rPr>
        <w:t>12</w:t>
      </w:r>
    </w:p>
    <w:p>
      <w:pPr>
        <w:pStyle w:val="Normal"/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доц. Ефимова О. Е.</w:t>
      </w:r>
    </w:p>
    <w:p>
      <w:pPr>
        <w:pStyle w:val="Normal"/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защищена «   »_________2023г.</w:t>
      </w:r>
    </w:p>
    <w:p>
      <w:pPr>
        <w:pStyle w:val="Normal"/>
        <w:ind w:left="4962" w:hanging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оценкой _______   _________</w:t>
      </w:r>
    </w:p>
    <w:p>
      <w:pPr>
        <w:pStyle w:val="Normal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Воронеж 2023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3"/>
        <w:spacing w:lineRule="auto" w:line="360" w:before="280" w:after="0"/>
        <w:rPr/>
      </w:pPr>
      <w:r>
        <w:rPr>
          <w:sz w:val="28"/>
          <w:szCs w:val="28"/>
        </w:rPr>
        <w:t>Условие задачи: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а) Вычислить и вывести на экран в виде таблицы значения функции за-</w:t>
      </w:r>
    </w:p>
    <w:p>
      <w:pPr>
        <w:pStyle w:val="3"/>
        <w:spacing w:lineRule="auto" w:line="360" w:beforeAutospacing="0" w:before="0" w:afterAutospacing="0" w:after="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данной с помощью ряда Тейлора на интервале от хn до xk с шагом dx.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б) 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∛</m:t>
        </m:r>
        <m:r>
          <w:rPr>
            <w:rFonts w:ascii="Cambria Math" w:hAnsi="Cambria Math"/>
          </w:rPr>
          <m:t xml:space="preserve">а</m:t>
        </m:r>
      </m:oMath>
      <w:r>
        <w:rPr>
          <w:b w:val="false"/>
          <w:sz w:val="28"/>
          <w:szCs w:val="28"/>
        </w:rPr>
        <w:t xml:space="preserve">, как предел последовательности </w:t>
      </w:r>
      <w:r>
        <w:rPr>
          <w:b w:val="false"/>
          <w:sz w:val="28"/>
          <w:szCs w:val="28"/>
          <w:lang w:val="en-US"/>
        </w:rPr>
        <w:t>x</w:t>
      </w:r>
      <w:r>
        <w:rPr>
          <w:b w:val="false"/>
          <w:sz w:val="28"/>
          <w:szCs w:val="28"/>
          <w:vertAlign w:val="subscript"/>
        </w:rPr>
        <w:t>0</w:t>
      </w:r>
      <w:r>
        <w:rPr>
          <w:b w:val="false"/>
          <w:sz w:val="28"/>
          <w:szCs w:val="28"/>
        </w:rPr>
        <w:t>, x</w:t>
      </w:r>
      <w:r>
        <w:rPr>
          <w:b w:val="false"/>
          <w:sz w:val="28"/>
          <w:szCs w:val="28"/>
          <w:vertAlign w:val="subscript"/>
        </w:rPr>
        <w:t>1</w:t>
      </w:r>
      <w:r>
        <w:rPr>
          <w:b w:val="false"/>
          <w:sz w:val="28"/>
          <w:szCs w:val="28"/>
        </w:rPr>
        <w:t>, x</w:t>
      </w:r>
      <w:r>
        <w:rPr>
          <w:b w:val="false"/>
          <w:sz w:val="28"/>
          <w:szCs w:val="28"/>
          <w:vertAlign w:val="subscript"/>
        </w:rPr>
        <w:t>2</w:t>
      </w:r>
      <w:r>
        <w:rPr>
          <w:b w:val="false"/>
          <w:sz w:val="28"/>
          <w:szCs w:val="28"/>
        </w:rPr>
        <w:t>, …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в) Пусть дано натуральное число </w:t>
      </w:r>
      <w:r>
        <w:rPr>
          <w:i/>
          <w:sz w:val="28"/>
          <w:szCs w:val="28"/>
        </w:rPr>
        <w:t>n</w:t>
      </w:r>
      <w:r>
        <w:rPr>
          <w:b w:val="false"/>
          <w:sz w:val="28"/>
          <w:szCs w:val="28"/>
        </w:rPr>
        <w:t>. Найти наименьшее среди чисел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  <w:vertAlign w:val="subscript"/>
        </w:rPr>
      </w:pPr>
      <w:r>
        <w:rPr>
          <w:b w:val="false"/>
          <w:sz w:val="28"/>
          <w:szCs w:val="28"/>
        </w:rPr>
        <w:t xml:space="preserve">г) Пусть дано натуральное число </w:t>
      </w:r>
      <w:r>
        <w:rPr>
          <w:i/>
          <w:sz w:val="28"/>
          <w:szCs w:val="28"/>
        </w:rPr>
        <w:t>n</w:t>
      </w:r>
      <w:r>
        <w:rPr>
          <w:b w:val="false"/>
          <w:sz w:val="28"/>
          <w:szCs w:val="28"/>
        </w:rPr>
        <w:t xml:space="preserve">. Найдите </w:t>
      </w:r>
      <w:r>
        <w:rPr>
          <w:b w:val="false"/>
          <w:sz w:val="28"/>
          <w:szCs w:val="28"/>
          <w:lang w:val="en-US"/>
        </w:rPr>
        <w:t>a</w:t>
      </w:r>
      <w:r>
        <w:rPr>
          <w:b w:val="false"/>
          <w:sz w:val="28"/>
          <w:szCs w:val="28"/>
          <w:vertAlign w:val="subscript"/>
        </w:rPr>
        <w:t>1</w:t>
      </w:r>
      <w:r>
        <w:rPr>
          <w:b w:val="false"/>
          <w:sz w:val="28"/>
          <w:szCs w:val="28"/>
          <w:lang w:val="en-US"/>
        </w:rPr>
        <w:t>b</w:t>
      </w:r>
      <w:r>
        <w:rPr>
          <w:b w:val="false"/>
          <w:sz w:val="28"/>
          <w:szCs w:val="28"/>
          <w:vertAlign w:val="subscript"/>
        </w:rPr>
        <w:t>1</w:t>
      </w:r>
      <w:r>
        <w:rPr>
          <w:b w:val="false"/>
          <w:sz w:val="28"/>
          <w:szCs w:val="28"/>
        </w:rPr>
        <w:t xml:space="preserve"> + </w:t>
      </w:r>
      <w:r>
        <w:rPr>
          <w:b w:val="false"/>
          <w:sz w:val="28"/>
          <w:szCs w:val="28"/>
          <w:lang w:val="en-US"/>
        </w:rPr>
        <w:t>a</w:t>
      </w:r>
      <w:r>
        <w:rPr>
          <w:b w:val="false"/>
          <w:sz w:val="28"/>
          <w:szCs w:val="28"/>
          <w:vertAlign w:val="subscript"/>
        </w:rPr>
        <w:t>2</w:t>
      </w:r>
      <w:r>
        <w:rPr>
          <w:b w:val="false"/>
          <w:sz w:val="28"/>
          <w:szCs w:val="28"/>
          <w:lang w:val="en-US"/>
        </w:rPr>
        <w:t>b</w:t>
      </w:r>
      <w:r>
        <w:rPr>
          <w:b w:val="false"/>
          <w:sz w:val="28"/>
          <w:szCs w:val="28"/>
          <w:vertAlign w:val="subscript"/>
        </w:rPr>
        <w:t>2</w:t>
      </w:r>
      <w:r>
        <w:rPr>
          <w:b w:val="false"/>
          <w:sz w:val="28"/>
          <w:szCs w:val="28"/>
        </w:rPr>
        <w:t xml:space="preserve"> + …+</w:t>
      </w:r>
      <w:r>
        <w:rPr>
          <w:b w:val="false"/>
          <w:sz w:val="28"/>
          <w:szCs w:val="28"/>
          <w:lang w:val="en-US"/>
        </w:rPr>
        <w:t>a</w:t>
      </w:r>
      <w:r>
        <w:rPr>
          <w:b w:val="false"/>
          <w:sz w:val="28"/>
          <w:szCs w:val="28"/>
          <w:vertAlign w:val="subscript"/>
          <w:lang w:val="en-US"/>
        </w:rPr>
        <w:t>n</w:t>
      </w:r>
      <w:r>
        <w:rPr>
          <w:b w:val="false"/>
          <w:sz w:val="28"/>
          <w:szCs w:val="28"/>
          <w:lang w:val="en-US"/>
        </w:rPr>
        <w:t>b</w:t>
      </w:r>
      <w:r>
        <w:rPr>
          <w:b w:val="false"/>
          <w:sz w:val="28"/>
          <w:szCs w:val="28"/>
          <w:vertAlign w:val="subscript"/>
          <w:lang w:val="en-US"/>
        </w:rPr>
        <w:t>n</w:t>
      </w:r>
    </w:p>
    <w:p>
      <w:pPr>
        <w:pStyle w:val="3"/>
        <w:spacing w:lineRule="auto" w:line="360" w:beforeAutospacing="0" w:before="0" w:afterAutospacing="0" w:after="0"/>
        <w:ind w:firstLine="708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д) Проверить численно замечательные пределы</w:t>
      </w:r>
    </w:p>
    <w:p>
      <w:pPr>
        <w:pStyle w:val="3"/>
        <w:spacing w:lineRule="auto" w:line="360" w:before="280" w:after="0"/>
        <w:rPr>
          <w:b w:val="false"/>
          <w:b w:val="false"/>
          <w:color w:val="000000" w:themeColor="text1"/>
          <w:spacing w:val="12"/>
          <w:sz w:val="28"/>
          <w:szCs w:val="26"/>
        </w:rPr>
      </w:pPr>
      <w:r>
        <w:rPr>
          <w:sz w:val="28"/>
          <w:szCs w:val="28"/>
        </w:rPr>
        <w:t>Исходные данные:</w:t>
      </w:r>
    </w:p>
    <w:p>
      <w:pPr>
        <w:pStyle w:val="3"/>
        <w:spacing w:lineRule="auto" w:line="360" w:before="280" w:after="0"/>
        <w:rPr>
          <w:b w:val="false"/>
          <w:b w:val="false"/>
          <w:color w:val="000000" w:themeColor="text1"/>
          <w:spacing w:val="12"/>
          <w:sz w:val="28"/>
          <w:szCs w:val="26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250" cy="495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Задание 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409575" cy="45720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</w:t>
      </w:r>
      <w:r>
        <w:rPr/>
        <w:drawing>
          <wp:inline distT="0" distB="0" distL="0" distR="0">
            <wp:extent cx="2362835" cy="43815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/>
        <w:drawing>
          <wp:inline distT="0" distB="0" distL="0" distR="0">
            <wp:extent cx="2962910" cy="65722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Задание 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2543175" cy="46672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8"/>
          <w:szCs w:val="28"/>
        </w:rPr>
        <w:br/>
        <w:t>Задание 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2496185" cy="26670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8"/>
          <w:szCs w:val="28"/>
        </w:rPr>
        <w:br/>
      </w:r>
      <w:r>
        <w:rPr/>
        <w:drawing>
          <wp:inline distT="0" distB="0" distL="0" distR="0">
            <wp:extent cx="5229860" cy="79057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Задание 4</w:t>
      </w:r>
    </w:p>
    <w:p>
      <w:pPr>
        <w:pStyle w:val="Normal"/>
        <w:spacing w:lineRule="auto" w:line="360"/>
        <w:jc w:val="both"/>
        <w:rPr>
          <w:lang w:eastAsia="ru-RU"/>
        </w:rPr>
      </w:pPr>
      <w:r>
        <w:rPr/>
        <w:drawing>
          <wp:inline distT="0" distB="0" distL="0" distR="0">
            <wp:extent cx="1095375" cy="50482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</w:t>
      </w:r>
      <w:r>
        <w:rPr/>
        <w:drawing>
          <wp:inline distT="0" distB="0" distL="0" distR="0">
            <wp:extent cx="1295400" cy="523875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Задание 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1248410" cy="54292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8"/>
          <w:szCs w:val="28"/>
        </w:rPr>
        <w:t xml:space="preserve">   </w:t>
      </w:r>
      <w:r>
        <w:rPr/>
        <w:drawing>
          <wp:inline distT="0" distB="0" distL="0" distR="0">
            <wp:extent cx="962025" cy="409575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Задание 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программы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20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20"/>
        </w:rPr>
        <w:t>&lt;iostream&gt;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m_arth(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last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summ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k{ 1 };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 ++k)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n = ((pow(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,2)*(2*k+1))/(2*k+3))*last;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summ += 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++</w:t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(fabs(last - n) &lt;= </w:t>
      </w:r>
      <w:r>
        <w:rPr>
          <w:rFonts w:ascii="Cascadia Mono" w:hAnsi="Cascadia Mono"/>
          <w:color w:val="808080"/>
          <w:sz w:val="19"/>
        </w:rPr>
        <w:t>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last = 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summ;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E1{ 0 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E2{ 0 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x2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"Enter(x1):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"Enter(x2):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x2;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"Enter(h):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h;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"Enter(E1):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"Enter(E2):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E2;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x_1 = x1, x_2 = x2;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counter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"---------------------------------------------------------------------------------"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"|%-5s |%-10s|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"x"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"arth(x)"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"%-10s|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"eps"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"%-10s|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"f1"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"%-5s|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"%-10s|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"eps"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"%-10s|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"f2"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"%-5s|\n"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(x_1; x_1 &lt;= x_2; x_1 += h)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"---------------------------------------------------------------------------------"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"|%.3lf |%10lf| "</w:t>
      </w:r>
      <w:r>
        <w:rPr>
          <w:rFonts w:ascii="Cascadia Mono" w:hAnsi="Cascadia Mono"/>
          <w:color w:val="000000"/>
          <w:sz w:val="19"/>
        </w:rPr>
        <w:t>, x_1, sin(x_1));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"%10lf| "</w:t>
      </w:r>
      <w:r>
        <w:rPr>
          <w:rFonts w:ascii="Cascadia Mono" w:hAnsi="Cascadia Mono"/>
          <w:color w:val="000000"/>
          <w:sz w:val="19"/>
        </w:rPr>
        <w:t>, E1);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"%10lf| "</w:t>
      </w:r>
      <w:r>
        <w:rPr>
          <w:rFonts w:ascii="Cascadia Mono" w:hAnsi="Cascadia Mono"/>
          <w:color w:val="000000"/>
          <w:sz w:val="19"/>
        </w:rPr>
        <w:t>, m_arth(x_1, E1, counter));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"%5d| "</w:t>
      </w:r>
      <w:r>
        <w:rPr>
          <w:rFonts w:ascii="Cascadia Mono" w:hAnsi="Cascadia Mono"/>
          <w:color w:val="000000"/>
          <w:sz w:val="19"/>
        </w:rPr>
        <w:t>, counter);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"%10lf| "</w:t>
      </w:r>
      <w:r>
        <w:rPr>
          <w:rFonts w:ascii="Cascadia Mono" w:hAnsi="Cascadia Mono"/>
          <w:color w:val="000000"/>
          <w:sz w:val="19"/>
        </w:rPr>
        <w:t>, E2);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"%10lf| "</w:t>
      </w:r>
      <w:r>
        <w:rPr>
          <w:rFonts w:ascii="Cascadia Mono" w:hAnsi="Cascadia Mono"/>
          <w:color w:val="000000"/>
          <w:sz w:val="19"/>
        </w:rPr>
        <w:t>, m_arth(x_1, E2, counter));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"%5d|\n"</w:t>
      </w:r>
      <w:r>
        <w:rPr>
          <w:rFonts w:ascii="Cascadia Mono" w:hAnsi="Cascadia Mono"/>
          <w:color w:val="000000"/>
          <w:sz w:val="19"/>
        </w:rPr>
        <w:t>, counter);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"---------------------------------------------------------------------------------"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"\nTask 2\n"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3;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"sqrt(a, 3)"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b_x0 = a / 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b_x1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(1)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b_x1 = (2. / 3) * ((b_x0 + (a / (2 * b_x0 * b_x0))));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((fabs((b_x1 - b_x0)) &lt; E))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b_x0 = b_x1;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"sqrt(%.lf, %.lf) = %lf\n"</w:t>
      </w:r>
      <w:r>
        <w:rPr>
          <w:rFonts w:ascii="Cascadia Mono" w:hAnsi="Cascadia Mono"/>
          <w:color w:val="000000"/>
          <w:sz w:val="19"/>
        </w:rPr>
        <w:t>, a, n, b_x1);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"\nTask 3\n"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n_3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n_3;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 = 10000;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buff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1; m &lt;= n_3; ++m)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buff = pow(m, 3) * sin(n_3 + (m / n_3));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(buff &lt; min) min = buff;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"\nTask 4\n"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n_4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n_4;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a1_4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b1_4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summ_4 = a1_4 * b1_4;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a2_4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b2_4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k_4 = 2; k_4 &lt;= n_4; ++k_4)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a2_4 = 0.5 * (sqrt(b1_4) + 0.5 * a1_4);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b2_4 = 2 * pow(a1_4, 2) + b1_4;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summ_4 += a2_4 * b2_4;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a1_4 = a2_4;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b1_4 = b2_4;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"summ: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summ_4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"\nTask 5 (a)\n"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E_5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y_5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E_5;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x_5 = 1;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 x_5 *= 0.5)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y_5 = sin(x_5) / x_5;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(fabs(y_5 - 1) &lt; E_5)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"y5(а):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y_5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"\nTask 5 (б)\n"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E_6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n_6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y_6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exp_6 = 2.71828182;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E_6;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(;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 ++n_6)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y_6 = pow((1. + 1. / n_6), n_6);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(fabs(y_6 - exp_6) &lt; E_6)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"y5(б):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y_6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"exp: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exp_6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n_6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20"/>
        </w:rPr>
        <w:t>}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 работы программы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1940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1430" cy="3552825"/>
            <wp:effectExtent l="0" t="0" r="0" b="0"/>
            <wp:wrapSquare wrapText="largest"/>
            <wp:docPr id="1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3345782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528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ba394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e10475"/>
    <w:rPr/>
  </w:style>
  <w:style w:type="character" w:styleId="Style14" w:customStyle="1">
    <w:name w:val="Нижний колонтитул Знак"/>
    <w:basedOn w:val="DefaultParagraphFont"/>
    <w:uiPriority w:val="99"/>
    <w:qFormat/>
    <w:rsid w:val="00e10475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213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5592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ba394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6">
    <w:name w:val="Интернет-ссылка"/>
    <w:basedOn w:val="DefaultParagraphFont"/>
    <w:uiPriority w:val="99"/>
    <w:semiHidden/>
    <w:unhideWhenUsed/>
    <w:rsid w:val="00c4107d"/>
    <w:rPr>
      <w:color w:val="0000FF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e104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4"/>
    <w:uiPriority w:val="99"/>
    <w:unhideWhenUsed/>
    <w:rsid w:val="00e104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213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2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0931-4336-4795-888A-8A1367C0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LibreOffice/7.3.2.2$Windows_X86_64 LibreOffice_project/49f2b1bff42cfccbd8f788c8dc32c1c309559be0</Application>
  <AppVersion>15.0000</AppVersion>
  <Pages>9</Pages>
  <Words>738</Words>
  <Characters>3430</Characters>
  <CharactersWithSpaces>4171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2023-02-28T16:42:00Z</dcterms:created>
  <dc:creator>Екатерина Никитина</dc:creator>
  <dc:description/>
  <dc:language>ru-RU</dc:language>
  <cp:lastModifiedBy/>
  <dcterms:modified xsi:type="dcterms:W3CDTF">2023-05-10T16:24:22Z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