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CA9B56" w14:textId="1841C1C9" w:rsidR="00B211CD" w:rsidRDefault="00B211CD" w:rsidP="00B211CD">
      <w:pPr>
        <w:pStyle w:val="Heading1"/>
        <w:spacing w:before="272"/>
      </w:pPr>
      <w:r>
        <w:rPr>
          <w:noProof/>
        </w:rPr>
        <mc:AlternateContent>
          <mc:Choice Requires="wps">
            <w:drawing>
              <wp:anchor distT="0" distB="0" distL="0" distR="0" simplePos="0" relativeHeight="251661312" behindDoc="1" locked="0" layoutInCell="1" allowOverlap="1" wp14:anchorId="7A71884F" wp14:editId="1C80E79A">
                <wp:simplePos x="0" y="0"/>
                <wp:positionH relativeFrom="page">
                  <wp:posOffset>754380</wp:posOffset>
                </wp:positionH>
                <wp:positionV relativeFrom="paragraph">
                  <wp:posOffset>1127125</wp:posOffset>
                </wp:positionV>
                <wp:extent cx="5175250" cy="1184910"/>
                <wp:effectExtent l="11430" t="12700" r="13970" b="12065"/>
                <wp:wrapTopAndBottom/>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5250" cy="1184910"/>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28EC3F7" w14:textId="77777777" w:rsidR="00B211CD" w:rsidRDefault="00B211CD" w:rsidP="00B211CD">
                            <w:pPr>
                              <w:spacing w:before="75"/>
                              <w:ind w:left="119"/>
                              <w:rPr>
                                <w:rFonts w:ascii="Georgia"/>
                                <w:sz w:val="24"/>
                              </w:rPr>
                            </w:pPr>
                            <w:r>
                              <w:rPr>
                                <w:rFonts w:ascii="Georgia"/>
                                <w:w w:val="120"/>
                                <w:sz w:val="24"/>
                              </w:rPr>
                              <w:t>Learning Objectives</w:t>
                            </w:r>
                          </w:p>
                          <w:p w14:paraId="5A00B159" w14:textId="77777777" w:rsidR="00B211CD" w:rsidRDefault="00B211CD" w:rsidP="00B211CD">
                            <w:pPr>
                              <w:numPr>
                                <w:ilvl w:val="0"/>
                                <w:numId w:val="2"/>
                              </w:numPr>
                              <w:tabs>
                                <w:tab w:val="left" w:pos="600"/>
                              </w:tabs>
                              <w:spacing w:before="181"/>
                              <w:ind w:hanging="241"/>
                              <w:rPr>
                                <w:sz w:val="18"/>
                              </w:rPr>
                            </w:pPr>
                            <w:r>
                              <w:rPr>
                                <w:sz w:val="18"/>
                              </w:rPr>
                              <w:t>Know the qualities of good</w:t>
                            </w:r>
                            <w:r>
                              <w:rPr>
                                <w:spacing w:val="8"/>
                                <w:sz w:val="18"/>
                              </w:rPr>
                              <w:t xml:space="preserve"> </w:t>
                            </w:r>
                            <w:r>
                              <w:rPr>
                                <w:sz w:val="18"/>
                              </w:rPr>
                              <w:t>data</w:t>
                            </w:r>
                          </w:p>
                          <w:p w14:paraId="67A07C45" w14:textId="77777777" w:rsidR="00B211CD" w:rsidRDefault="00B211CD" w:rsidP="00B211CD">
                            <w:pPr>
                              <w:numPr>
                                <w:ilvl w:val="0"/>
                                <w:numId w:val="2"/>
                              </w:numPr>
                              <w:tabs>
                                <w:tab w:val="left" w:pos="600"/>
                              </w:tabs>
                              <w:spacing w:before="95"/>
                              <w:ind w:hanging="241"/>
                              <w:rPr>
                                <w:sz w:val="18"/>
                              </w:rPr>
                            </w:pPr>
                            <w:r>
                              <w:rPr>
                                <w:sz w:val="18"/>
                              </w:rPr>
                              <w:t>Understand modeling of data for effective</w:t>
                            </w:r>
                            <w:r>
                              <w:rPr>
                                <w:spacing w:val="-14"/>
                                <w:sz w:val="18"/>
                              </w:rPr>
                              <w:t xml:space="preserve"> </w:t>
                            </w:r>
                            <w:r>
                              <w:rPr>
                                <w:sz w:val="18"/>
                              </w:rPr>
                              <w:t>organization</w:t>
                            </w:r>
                          </w:p>
                          <w:p w14:paraId="12CC5436" w14:textId="77777777" w:rsidR="00B211CD" w:rsidRDefault="00B211CD" w:rsidP="00B211CD">
                            <w:pPr>
                              <w:numPr>
                                <w:ilvl w:val="0"/>
                                <w:numId w:val="2"/>
                              </w:numPr>
                              <w:tabs>
                                <w:tab w:val="left" w:pos="600"/>
                              </w:tabs>
                              <w:spacing w:before="95"/>
                              <w:ind w:hanging="241"/>
                              <w:rPr>
                                <w:sz w:val="18"/>
                              </w:rPr>
                            </w:pPr>
                            <w:r>
                              <w:rPr>
                                <w:sz w:val="18"/>
                              </w:rPr>
                              <w:t>Learn about relational data</w:t>
                            </w:r>
                            <w:r>
                              <w:rPr>
                                <w:spacing w:val="4"/>
                                <w:sz w:val="18"/>
                              </w:rPr>
                              <w:t xml:space="preserve"> </w:t>
                            </w:r>
                            <w:r>
                              <w:rPr>
                                <w:sz w:val="18"/>
                              </w:rPr>
                              <w:t>model</w:t>
                            </w:r>
                          </w:p>
                          <w:p w14:paraId="43C759BC" w14:textId="77777777" w:rsidR="00B211CD" w:rsidRDefault="00B211CD" w:rsidP="00B211CD">
                            <w:pPr>
                              <w:numPr>
                                <w:ilvl w:val="0"/>
                                <w:numId w:val="2"/>
                              </w:numPr>
                              <w:tabs>
                                <w:tab w:val="left" w:pos="600"/>
                              </w:tabs>
                              <w:spacing w:before="95"/>
                              <w:ind w:hanging="241"/>
                              <w:rPr>
                                <w:sz w:val="18"/>
                              </w:rPr>
                            </w:pPr>
                            <w:r>
                              <w:rPr>
                                <w:sz w:val="18"/>
                              </w:rPr>
                              <w:t>Understand the Structured Query</w:t>
                            </w:r>
                            <w:r>
                              <w:rPr>
                                <w:spacing w:val="-2"/>
                                <w:sz w:val="18"/>
                              </w:rPr>
                              <w:t xml:space="preserve"> </w:t>
                            </w:r>
                            <w:r>
                              <w:rPr>
                                <w:sz w:val="18"/>
                              </w:rPr>
                              <w:t>Language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71884F" id="_x0000_t202" coordsize="21600,21600" o:spt="202" path="m,l,21600r21600,l21600,xe">
                <v:stroke joinstyle="miter"/>
                <v:path gradientshapeok="t" o:connecttype="rect"/>
              </v:shapetype>
              <v:shape id="Text Box 12" o:spid="_x0000_s1026" type="#_x0000_t202" style="position:absolute;left:0;text-align:left;margin-left:59.4pt;margin-top:88.75pt;width:407.5pt;height:93.3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" filled="f" strokeweight=".5pt">
                <v:textbox inset="0,0,0,0">
                  <w:txbxContent>
                    <w:p w14:paraId="228EC3F7" w14:textId="77777777" w:rsidR="00B211CD" w:rsidRDefault="00B211CD" w:rsidP="00B211CD">
                      <w:pPr>
                        <w:spacing w:before="75"/>
                        <w:ind w:left="119"/>
                        <w:rPr>
                          <w:rFonts w:ascii="Georgia"/>
                          <w:sz w:val="24"/>
                        </w:rPr>
                      </w:pPr>
                      <w:r>
                        <w:rPr>
                          <w:rFonts w:ascii="Georgia"/>
                          <w:w w:val="120"/>
                          <w:sz w:val="24"/>
                        </w:rPr>
                        <w:t>Learning Objectives</w:t>
                      </w:r>
                    </w:p>
                    <w:p w14:paraId="5A00B159" w14:textId="77777777" w:rsidR="00B211CD" w:rsidRDefault="00B211CD" w:rsidP="00B211CD">
                      <w:pPr>
                        <w:numPr>
                          <w:ilvl w:val="0"/>
                          <w:numId w:val="2"/>
                        </w:numPr>
                        <w:tabs>
                          <w:tab w:val="left" w:pos="600"/>
                        </w:tabs>
                        <w:spacing w:before="181"/>
                        <w:ind w:hanging="241"/>
                        <w:rPr>
                          <w:sz w:val="18"/>
                        </w:rPr>
                      </w:pPr>
                      <w:r>
                        <w:rPr>
                          <w:sz w:val="18"/>
                        </w:rPr>
                        <w:t>Know the qualities of good</w:t>
                      </w:r>
                      <w:r>
                        <w:rPr>
                          <w:spacing w:val="8"/>
                          <w:sz w:val="18"/>
                        </w:rPr>
                        <w:t xml:space="preserve"> </w:t>
                      </w:r>
                      <w:r>
                        <w:rPr>
                          <w:sz w:val="18"/>
                        </w:rPr>
                        <w:t>data</w:t>
                      </w:r>
                    </w:p>
                    <w:p w14:paraId="67A07C45" w14:textId="77777777" w:rsidR="00B211CD" w:rsidRDefault="00B211CD" w:rsidP="00B211CD">
                      <w:pPr>
                        <w:numPr>
                          <w:ilvl w:val="0"/>
                          <w:numId w:val="2"/>
                        </w:numPr>
                        <w:tabs>
                          <w:tab w:val="left" w:pos="600"/>
                        </w:tabs>
                        <w:spacing w:before="95"/>
                        <w:ind w:hanging="241"/>
                        <w:rPr>
                          <w:sz w:val="18"/>
                        </w:rPr>
                      </w:pPr>
                      <w:r>
                        <w:rPr>
                          <w:sz w:val="18"/>
                        </w:rPr>
                        <w:t>Understand modeling of data for effective</w:t>
                      </w:r>
                      <w:r>
                        <w:rPr>
                          <w:spacing w:val="-14"/>
                          <w:sz w:val="18"/>
                        </w:rPr>
                        <w:t xml:space="preserve"> </w:t>
                      </w:r>
                      <w:r>
                        <w:rPr>
                          <w:sz w:val="18"/>
                        </w:rPr>
                        <w:t>organization</w:t>
                      </w:r>
                    </w:p>
                    <w:p w14:paraId="12CC5436" w14:textId="77777777" w:rsidR="00B211CD" w:rsidRDefault="00B211CD" w:rsidP="00B211CD">
                      <w:pPr>
                        <w:numPr>
                          <w:ilvl w:val="0"/>
                          <w:numId w:val="2"/>
                        </w:numPr>
                        <w:tabs>
                          <w:tab w:val="left" w:pos="600"/>
                        </w:tabs>
                        <w:spacing w:before="95"/>
                        <w:ind w:hanging="241"/>
                        <w:rPr>
                          <w:sz w:val="18"/>
                        </w:rPr>
                      </w:pPr>
                      <w:r>
                        <w:rPr>
                          <w:sz w:val="18"/>
                        </w:rPr>
                        <w:t>Learn about relational data</w:t>
                      </w:r>
                      <w:r>
                        <w:rPr>
                          <w:spacing w:val="4"/>
                          <w:sz w:val="18"/>
                        </w:rPr>
                        <w:t xml:space="preserve"> </w:t>
                      </w:r>
                      <w:r>
                        <w:rPr>
                          <w:sz w:val="18"/>
                        </w:rPr>
                        <w:t>model</w:t>
                      </w:r>
                    </w:p>
                    <w:p w14:paraId="43C759BC" w14:textId="77777777" w:rsidR="00B211CD" w:rsidRDefault="00B211CD" w:rsidP="00B211CD">
                      <w:pPr>
                        <w:numPr>
                          <w:ilvl w:val="0"/>
                          <w:numId w:val="2"/>
                        </w:numPr>
                        <w:tabs>
                          <w:tab w:val="left" w:pos="600"/>
                        </w:tabs>
                        <w:spacing w:before="95"/>
                        <w:ind w:hanging="241"/>
                        <w:rPr>
                          <w:sz w:val="18"/>
                        </w:rPr>
                      </w:pPr>
                      <w:r>
                        <w:rPr>
                          <w:sz w:val="18"/>
                        </w:rPr>
                        <w:t>Understand the Structured Query</w:t>
                      </w:r>
                      <w:r>
                        <w:rPr>
                          <w:spacing w:val="-2"/>
                          <w:sz w:val="18"/>
                        </w:rPr>
                        <w:t xml:space="preserve"> </w:t>
                      </w:r>
                      <w:r>
                        <w:rPr>
                          <w:sz w:val="18"/>
                        </w:rPr>
                        <w:t>Language</w:t>
                      </w:r>
                    </w:p>
                  </w:txbxContent>
                </v:textbox>
                <w10:wrap type="topAndBottom" anchorx="page"/>
              </v:shape>
            </w:pict>
          </mc:Fallback>
        </mc:AlternateContent>
      </w:r>
      <w:bookmarkStart w:id="0" w:name="17_Data_Modeling_Primer"/>
      <w:bookmarkEnd w:id="0"/>
      <w:r>
        <w:rPr>
          <w:rFonts w:ascii="Courier New"/>
          <w:i/>
          <w:position w:val="-25"/>
          <w:sz w:val="120"/>
        </w:rPr>
        <w:t xml:space="preserve">17 </w:t>
      </w:r>
      <w:r>
        <w:rPr>
          <w:w w:val="120"/>
        </w:rPr>
        <w:t>Data Modeling Primer</w:t>
      </w:r>
    </w:p>
    <w:p w14:paraId="2AB610CE" w14:textId="77777777" w:rsidR="00B211CD" w:rsidRDefault="00B211CD" w:rsidP="00B211CD">
      <w:pPr>
        <w:pStyle w:val="BodyText"/>
        <w:spacing w:before="4"/>
        <w:rPr>
          <w:rFonts w:ascii="Times New Roman"/>
          <w:sz w:val="23"/>
        </w:rPr>
      </w:pPr>
    </w:p>
    <w:p w14:paraId="25AF6B28" w14:textId="2886D40C" w:rsidR="00B211CD" w:rsidRDefault="00B211CD" w:rsidP="00B211CD">
      <w:pPr>
        <w:pStyle w:val="BodyText"/>
        <w:spacing w:before="71" w:line="256" w:lineRule="auto"/>
        <w:ind w:left="163" w:right="161"/>
        <w:jc w:val="both"/>
      </w:pPr>
      <w:r>
        <w:t xml:space="preserve">Data needs to be efficiently structured and stored so that it includes all the information needed for decision making, without duplication and loss of integrity. Here are </w:t>
      </w:r>
      <w:r w:rsidR="00336626">
        <w:t xml:space="preserve">the </w:t>
      </w:r>
      <w:r>
        <w:t>top ten qualities of good data.</w:t>
      </w:r>
    </w:p>
    <w:p w14:paraId="55AE9979" w14:textId="77777777" w:rsidR="00B211CD" w:rsidRDefault="00B211CD" w:rsidP="00B211CD">
      <w:pPr>
        <w:pStyle w:val="BodyText"/>
        <w:spacing w:before="178"/>
        <w:ind w:left="163"/>
        <w:jc w:val="both"/>
      </w:pPr>
      <w:r>
        <w:t>Data should be</w:t>
      </w:r>
    </w:p>
    <w:p w14:paraId="26429CC9" w14:textId="5781A2DB" w:rsidR="00B211CD" w:rsidRDefault="00B211CD" w:rsidP="00B211CD">
      <w:pPr>
        <w:pStyle w:val="ListParagraph"/>
        <w:numPr>
          <w:ilvl w:val="0"/>
          <w:numId w:val="4"/>
        </w:numPr>
        <w:tabs>
          <w:tab w:val="left" w:pos="644"/>
        </w:tabs>
        <w:spacing w:before="100" w:line="256" w:lineRule="auto"/>
        <w:ind w:right="161"/>
        <w:jc w:val="both"/>
      </w:pPr>
      <w:r>
        <w:rPr>
          <w:rFonts w:ascii="Georgia" w:hAnsi="Georgia"/>
          <w:i/>
        </w:rPr>
        <w:t xml:space="preserve">Accurate </w:t>
      </w:r>
      <w:r>
        <w:t xml:space="preserve">Data should retain consistent values across data stores, users, and applications. This is the most important aspect of data. Any use </w:t>
      </w:r>
      <w:r>
        <w:rPr>
          <w:spacing w:val="-8"/>
        </w:rPr>
        <w:t xml:space="preserve">of </w:t>
      </w:r>
      <w:r>
        <w:t>inaccurate or corrupted data to do any analysis is known as the garbage-in-garbage-out (GIGO)</w:t>
      </w:r>
      <w:r>
        <w:rPr>
          <w:spacing w:val="24"/>
        </w:rPr>
        <w:t xml:space="preserve"> </w:t>
      </w:r>
      <w:r>
        <w:t>condition.</w:t>
      </w:r>
    </w:p>
    <w:p w14:paraId="64859F16" w14:textId="417FB2BA" w:rsidR="00B211CD" w:rsidRDefault="00B211CD" w:rsidP="00B211CD">
      <w:pPr>
        <w:pStyle w:val="ListParagraph"/>
        <w:numPr>
          <w:ilvl w:val="0"/>
          <w:numId w:val="4"/>
        </w:numPr>
        <w:tabs>
          <w:tab w:val="left" w:pos="644"/>
        </w:tabs>
        <w:spacing w:before="76" w:line="254" w:lineRule="auto"/>
        <w:ind w:right="161"/>
        <w:jc w:val="both"/>
      </w:pPr>
      <w:r>
        <w:rPr>
          <w:rFonts w:ascii="Georgia" w:hAnsi="Georgia"/>
          <w:i/>
        </w:rPr>
        <w:t xml:space="preserve">Persistent </w:t>
      </w:r>
      <w:r>
        <w:t xml:space="preserve">Data </w:t>
      </w:r>
      <w:proofErr w:type="gramStart"/>
      <w:r>
        <w:t xml:space="preserve">should be available </w:t>
      </w:r>
      <w:r w:rsidR="00336626">
        <w:t>at</w:t>
      </w:r>
      <w:r>
        <w:t xml:space="preserve"> all times</w:t>
      </w:r>
      <w:proofErr w:type="gramEnd"/>
      <w:r>
        <w:t>, now and later. It should thus</w:t>
      </w:r>
      <w:r>
        <w:rPr>
          <w:spacing w:val="12"/>
        </w:rPr>
        <w:t xml:space="preserve"> </w:t>
      </w:r>
      <w:r>
        <w:t>be</w:t>
      </w:r>
      <w:r>
        <w:rPr>
          <w:spacing w:val="12"/>
        </w:rPr>
        <w:t xml:space="preserve"> </w:t>
      </w:r>
      <w:r>
        <w:t>nonvolatile,</w:t>
      </w:r>
      <w:r>
        <w:rPr>
          <w:spacing w:val="12"/>
        </w:rPr>
        <w:t xml:space="preserve"> </w:t>
      </w:r>
      <w:r>
        <w:t>stored</w:t>
      </w:r>
      <w:r w:rsidR="00336626">
        <w:t>,</w:t>
      </w:r>
      <w:r>
        <w:rPr>
          <w:spacing w:val="12"/>
        </w:rPr>
        <w:t xml:space="preserve"> </w:t>
      </w:r>
      <w:r>
        <w:t>and</w:t>
      </w:r>
      <w:r>
        <w:rPr>
          <w:spacing w:val="12"/>
        </w:rPr>
        <w:t xml:space="preserve"> </w:t>
      </w:r>
      <w:r>
        <w:t>managed</w:t>
      </w:r>
      <w:r>
        <w:rPr>
          <w:spacing w:val="12"/>
        </w:rPr>
        <w:t xml:space="preserve"> </w:t>
      </w:r>
      <w:r>
        <w:t>for</w:t>
      </w:r>
      <w:r>
        <w:rPr>
          <w:spacing w:val="12"/>
        </w:rPr>
        <w:t xml:space="preserve"> </w:t>
      </w:r>
      <w:r>
        <w:t>later</w:t>
      </w:r>
      <w:r>
        <w:rPr>
          <w:spacing w:val="12"/>
        </w:rPr>
        <w:t xml:space="preserve"> </w:t>
      </w:r>
      <w:r>
        <w:t>access.</w:t>
      </w:r>
      <w:bookmarkStart w:id="1" w:name="_GoBack"/>
      <w:bookmarkEnd w:id="1"/>
    </w:p>
    <w:p w14:paraId="7535078D" w14:textId="1398AE21" w:rsidR="00B211CD" w:rsidRDefault="00B211CD" w:rsidP="00B211CD">
      <w:pPr>
        <w:pStyle w:val="ListParagraph"/>
        <w:numPr>
          <w:ilvl w:val="0"/>
          <w:numId w:val="4"/>
        </w:numPr>
        <w:tabs>
          <w:tab w:val="left" w:pos="644"/>
        </w:tabs>
        <w:spacing w:before="83" w:line="254" w:lineRule="auto"/>
        <w:ind w:right="157"/>
        <w:jc w:val="both"/>
      </w:pPr>
      <w:r>
        <w:rPr>
          <w:rFonts w:ascii="Georgia" w:hAnsi="Georgia"/>
          <w:i/>
        </w:rPr>
        <w:t xml:space="preserve">Available </w:t>
      </w:r>
      <w:r w:rsidR="00336626">
        <w:t>D</w:t>
      </w:r>
      <w:r>
        <w:t>ata should be made available to authorized users, when, where, and</w:t>
      </w:r>
      <w:r>
        <w:rPr>
          <w:spacing w:val="12"/>
        </w:rPr>
        <w:t xml:space="preserve"> </w:t>
      </w:r>
      <w:r>
        <w:t>how</w:t>
      </w:r>
      <w:r>
        <w:rPr>
          <w:spacing w:val="12"/>
        </w:rPr>
        <w:t xml:space="preserve"> </w:t>
      </w:r>
      <w:r>
        <w:t>they</w:t>
      </w:r>
      <w:r>
        <w:rPr>
          <w:spacing w:val="12"/>
        </w:rPr>
        <w:t xml:space="preserve"> </w:t>
      </w:r>
      <w:r>
        <w:t>want</w:t>
      </w:r>
      <w:r>
        <w:rPr>
          <w:spacing w:val="12"/>
        </w:rPr>
        <w:t xml:space="preserve"> </w:t>
      </w:r>
      <w:r>
        <w:t>to</w:t>
      </w:r>
      <w:r>
        <w:rPr>
          <w:spacing w:val="12"/>
        </w:rPr>
        <w:t xml:space="preserve"> </w:t>
      </w:r>
      <w:r>
        <w:t>access</w:t>
      </w:r>
      <w:r>
        <w:rPr>
          <w:spacing w:val="12"/>
        </w:rPr>
        <w:t xml:space="preserve"> </w:t>
      </w:r>
      <w:r>
        <w:t>it,</w:t>
      </w:r>
      <w:r>
        <w:rPr>
          <w:spacing w:val="12"/>
        </w:rPr>
        <w:t xml:space="preserve"> </w:t>
      </w:r>
      <w:r>
        <w:t>within</w:t>
      </w:r>
      <w:r>
        <w:rPr>
          <w:spacing w:val="12"/>
        </w:rPr>
        <w:t xml:space="preserve"> </w:t>
      </w:r>
      <w:r>
        <w:t>policy</w:t>
      </w:r>
      <w:r>
        <w:rPr>
          <w:spacing w:val="12"/>
        </w:rPr>
        <w:t xml:space="preserve"> </w:t>
      </w:r>
      <w:r>
        <w:t>constraints.</w:t>
      </w:r>
    </w:p>
    <w:p w14:paraId="0E6F9008" w14:textId="7CC970FC" w:rsidR="00B211CD" w:rsidRDefault="00B211CD" w:rsidP="00B211CD">
      <w:pPr>
        <w:pStyle w:val="ListParagraph"/>
        <w:numPr>
          <w:ilvl w:val="0"/>
          <w:numId w:val="4"/>
        </w:numPr>
        <w:tabs>
          <w:tab w:val="left" w:pos="644"/>
        </w:tabs>
        <w:spacing w:before="83" w:line="256" w:lineRule="auto"/>
        <w:ind w:right="161"/>
        <w:jc w:val="both"/>
      </w:pPr>
      <w:r>
        <w:rPr>
          <w:rFonts w:ascii="Georgia" w:hAnsi="Georgia"/>
          <w:i/>
        </w:rPr>
        <w:t xml:space="preserve">Accessible </w:t>
      </w:r>
      <w:r>
        <w:t>Not only should data be available to the user,</w:t>
      </w:r>
      <w:r w:rsidR="00336626">
        <w:t xml:space="preserve"> but</w:t>
      </w:r>
      <w:r>
        <w:t xml:space="preserve"> it should also </w:t>
      </w:r>
      <w:r>
        <w:rPr>
          <w:spacing w:val="-7"/>
        </w:rPr>
        <w:t xml:space="preserve">be </w:t>
      </w:r>
      <w:r>
        <w:t xml:space="preserve">easy to use. Thus, data should be made available in desired formats with easy tools. MS Excel is a popular medium to access numeric data and then transfer </w:t>
      </w:r>
      <w:r w:rsidR="00336626">
        <w:t xml:space="preserve">it </w:t>
      </w:r>
      <w:r>
        <w:t>to other</w:t>
      </w:r>
      <w:r>
        <w:rPr>
          <w:spacing w:val="36"/>
        </w:rPr>
        <w:t xml:space="preserve"> </w:t>
      </w:r>
      <w:r>
        <w:t>formats.</w:t>
      </w:r>
    </w:p>
    <w:p w14:paraId="68F53448" w14:textId="77777777" w:rsidR="00B211CD" w:rsidRDefault="00B211CD" w:rsidP="00B211CD">
      <w:pPr>
        <w:pStyle w:val="ListParagraph"/>
        <w:numPr>
          <w:ilvl w:val="0"/>
          <w:numId w:val="4"/>
        </w:numPr>
        <w:tabs>
          <w:tab w:val="left" w:pos="644"/>
        </w:tabs>
        <w:spacing w:before="77" w:line="256" w:lineRule="auto"/>
        <w:ind w:right="161"/>
        <w:jc w:val="both"/>
      </w:pPr>
      <w:r>
        <w:rPr>
          <w:rFonts w:ascii="Georgia" w:hAnsi="Georgia"/>
          <w:i/>
        </w:rPr>
        <w:t xml:space="preserve">Comprehensive </w:t>
      </w:r>
      <w:r>
        <w:t xml:space="preserve">Data should be gathered from all the relevant sources </w:t>
      </w:r>
      <w:r>
        <w:rPr>
          <w:spacing w:val="-6"/>
        </w:rPr>
        <w:t xml:space="preserve">to </w:t>
      </w:r>
      <w:r>
        <w:t>provide</w:t>
      </w:r>
      <w:r>
        <w:rPr>
          <w:spacing w:val="-13"/>
        </w:rPr>
        <w:t xml:space="preserve"> </w:t>
      </w:r>
      <w:r>
        <w:t>a</w:t>
      </w:r>
      <w:r>
        <w:rPr>
          <w:spacing w:val="-12"/>
        </w:rPr>
        <w:t xml:space="preserve"> </w:t>
      </w:r>
      <w:r>
        <w:t>complete</w:t>
      </w:r>
      <w:r>
        <w:rPr>
          <w:spacing w:val="-12"/>
        </w:rPr>
        <w:t xml:space="preserve"> </w:t>
      </w:r>
      <w:r>
        <w:t>and</w:t>
      </w:r>
      <w:r>
        <w:rPr>
          <w:spacing w:val="-12"/>
        </w:rPr>
        <w:t xml:space="preserve"> </w:t>
      </w:r>
      <w:r>
        <w:t>holistic</w:t>
      </w:r>
      <w:r>
        <w:rPr>
          <w:spacing w:val="-12"/>
        </w:rPr>
        <w:t xml:space="preserve"> </w:t>
      </w:r>
      <w:r>
        <w:t>view</w:t>
      </w:r>
      <w:r>
        <w:rPr>
          <w:spacing w:val="-12"/>
        </w:rPr>
        <w:t xml:space="preserve"> </w:t>
      </w:r>
      <w:r>
        <w:t>of</w:t>
      </w:r>
      <w:r>
        <w:rPr>
          <w:spacing w:val="-12"/>
        </w:rPr>
        <w:t xml:space="preserve"> </w:t>
      </w:r>
      <w:r>
        <w:t>the</w:t>
      </w:r>
      <w:r>
        <w:rPr>
          <w:spacing w:val="-12"/>
        </w:rPr>
        <w:t xml:space="preserve"> </w:t>
      </w:r>
      <w:r>
        <w:t>situation.</w:t>
      </w:r>
      <w:r>
        <w:rPr>
          <w:spacing w:val="-12"/>
        </w:rPr>
        <w:t xml:space="preserve"> </w:t>
      </w:r>
      <w:r>
        <w:t>New</w:t>
      </w:r>
      <w:r>
        <w:rPr>
          <w:spacing w:val="-12"/>
        </w:rPr>
        <w:t xml:space="preserve"> </w:t>
      </w:r>
      <w:r>
        <w:t>dimensions</w:t>
      </w:r>
      <w:r>
        <w:rPr>
          <w:spacing w:val="-13"/>
        </w:rPr>
        <w:t xml:space="preserve"> </w:t>
      </w:r>
      <w:r>
        <w:rPr>
          <w:spacing w:val="-4"/>
        </w:rPr>
        <w:t xml:space="preserve">should </w:t>
      </w:r>
      <w:r>
        <w:t>be</w:t>
      </w:r>
      <w:r>
        <w:rPr>
          <w:spacing w:val="12"/>
        </w:rPr>
        <w:t xml:space="preserve"> </w:t>
      </w:r>
      <w:r>
        <w:t>added</w:t>
      </w:r>
      <w:r>
        <w:rPr>
          <w:spacing w:val="12"/>
        </w:rPr>
        <w:t xml:space="preserve"> </w:t>
      </w:r>
      <w:r>
        <w:t>to</w:t>
      </w:r>
      <w:r>
        <w:rPr>
          <w:spacing w:val="12"/>
        </w:rPr>
        <w:t xml:space="preserve"> </w:t>
      </w:r>
      <w:r>
        <w:t>data</w:t>
      </w:r>
      <w:r>
        <w:rPr>
          <w:spacing w:val="12"/>
        </w:rPr>
        <w:t xml:space="preserve"> </w:t>
      </w:r>
      <w:r>
        <w:t>as</w:t>
      </w:r>
      <w:r>
        <w:rPr>
          <w:spacing w:val="12"/>
        </w:rPr>
        <w:t xml:space="preserve"> </w:t>
      </w:r>
      <w:r>
        <w:t>and</w:t>
      </w:r>
      <w:r>
        <w:rPr>
          <w:spacing w:val="12"/>
        </w:rPr>
        <w:t xml:space="preserve"> </w:t>
      </w:r>
      <w:r>
        <w:t>when</w:t>
      </w:r>
      <w:r>
        <w:rPr>
          <w:spacing w:val="12"/>
        </w:rPr>
        <w:t xml:space="preserve"> </w:t>
      </w:r>
      <w:r>
        <w:t>they</w:t>
      </w:r>
      <w:r>
        <w:rPr>
          <w:spacing w:val="12"/>
        </w:rPr>
        <w:t xml:space="preserve"> </w:t>
      </w:r>
      <w:r>
        <w:t>become</w:t>
      </w:r>
      <w:r>
        <w:rPr>
          <w:spacing w:val="12"/>
        </w:rPr>
        <w:t xml:space="preserve"> </w:t>
      </w:r>
      <w:r>
        <w:t>available.</w:t>
      </w:r>
    </w:p>
    <w:p w14:paraId="21E3A2E6" w14:textId="57007027" w:rsidR="00B211CD" w:rsidRDefault="00B211CD" w:rsidP="00B211CD">
      <w:pPr>
        <w:pStyle w:val="ListParagraph"/>
        <w:numPr>
          <w:ilvl w:val="0"/>
          <w:numId w:val="4"/>
        </w:numPr>
        <w:tabs>
          <w:tab w:val="left" w:pos="644"/>
        </w:tabs>
        <w:spacing w:before="77" w:line="256" w:lineRule="auto"/>
        <w:ind w:right="162"/>
        <w:jc w:val="both"/>
      </w:pPr>
      <w:r>
        <w:rPr>
          <w:rFonts w:ascii="Georgia" w:hAnsi="Georgia"/>
          <w:i/>
        </w:rPr>
        <w:t xml:space="preserve">Analyzable </w:t>
      </w:r>
      <w:r>
        <w:t>Data should be available for analysis, for historical and predictive purposes. Thus, data should be organized such that it can be used by analytical</w:t>
      </w:r>
      <w:r>
        <w:rPr>
          <w:spacing w:val="12"/>
        </w:rPr>
        <w:t xml:space="preserve"> </w:t>
      </w:r>
      <w:r>
        <w:t>tools,</w:t>
      </w:r>
      <w:r>
        <w:rPr>
          <w:spacing w:val="12"/>
        </w:rPr>
        <w:t xml:space="preserve"> </w:t>
      </w:r>
      <w:r>
        <w:t>such</w:t>
      </w:r>
      <w:r>
        <w:rPr>
          <w:spacing w:val="12"/>
        </w:rPr>
        <w:t xml:space="preserve"> </w:t>
      </w:r>
      <w:r>
        <w:t>as</w:t>
      </w:r>
      <w:r>
        <w:rPr>
          <w:spacing w:val="12"/>
        </w:rPr>
        <w:t xml:space="preserve"> </w:t>
      </w:r>
      <w:r>
        <w:t>OLAP,</w:t>
      </w:r>
      <w:r>
        <w:rPr>
          <w:spacing w:val="12"/>
        </w:rPr>
        <w:t xml:space="preserve"> </w:t>
      </w:r>
      <w:r>
        <w:t>data</w:t>
      </w:r>
      <w:r>
        <w:rPr>
          <w:spacing w:val="12"/>
        </w:rPr>
        <w:t xml:space="preserve"> </w:t>
      </w:r>
      <w:r>
        <w:t>cube,</w:t>
      </w:r>
      <w:r>
        <w:rPr>
          <w:spacing w:val="12"/>
        </w:rPr>
        <w:t xml:space="preserve"> </w:t>
      </w:r>
      <w:r>
        <w:t>or</w:t>
      </w:r>
      <w:r>
        <w:rPr>
          <w:spacing w:val="12"/>
        </w:rPr>
        <w:t xml:space="preserve"> </w:t>
      </w:r>
      <w:r>
        <w:t>data</w:t>
      </w:r>
      <w:r>
        <w:rPr>
          <w:spacing w:val="12"/>
        </w:rPr>
        <w:t xml:space="preserve"> </w:t>
      </w:r>
      <w:r>
        <w:t>mining.</w:t>
      </w:r>
    </w:p>
    <w:p w14:paraId="34ED04E2" w14:textId="46DB64B4" w:rsidR="00B211CD" w:rsidRDefault="00B211CD" w:rsidP="00B211CD">
      <w:pPr>
        <w:pStyle w:val="ListParagraph"/>
        <w:numPr>
          <w:ilvl w:val="0"/>
          <w:numId w:val="4"/>
        </w:numPr>
        <w:tabs>
          <w:tab w:val="left" w:pos="644"/>
        </w:tabs>
        <w:spacing w:before="77" w:line="254" w:lineRule="auto"/>
        <w:ind w:right="161"/>
        <w:jc w:val="both"/>
      </w:pPr>
      <w:r>
        <w:rPr>
          <w:rFonts w:ascii="Georgia" w:hAnsi="Georgia"/>
          <w:i/>
        </w:rPr>
        <w:t xml:space="preserve">Flexible </w:t>
      </w:r>
      <w:r>
        <w:t xml:space="preserve">Data is growing in </w:t>
      </w:r>
      <w:r w:rsidR="00336626">
        <w:t xml:space="preserve">a </w:t>
      </w:r>
      <w:r>
        <w:t xml:space="preserve">variety of types. Thus, data stores should </w:t>
      </w:r>
      <w:r>
        <w:rPr>
          <w:spacing w:val="-6"/>
        </w:rPr>
        <w:t xml:space="preserve">be </w:t>
      </w:r>
      <w:r>
        <w:t>able</w:t>
      </w:r>
      <w:r>
        <w:rPr>
          <w:spacing w:val="12"/>
        </w:rPr>
        <w:t xml:space="preserve"> </w:t>
      </w:r>
      <w:r>
        <w:t>to</w:t>
      </w:r>
      <w:r>
        <w:rPr>
          <w:spacing w:val="12"/>
        </w:rPr>
        <w:t xml:space="preserve"> </w:t>
      </w:r>
      <w:r>
        <w:t>store</w:t>
      </w:r>
      <w:r>
        <w:rPr>
          <w:spacing w:val="12"/>
        </w:rPr>
        <w:t xml:space="preserve"> </w:t>
      </w:r>
      <w:r>
        <w:t>a</w:t>
      </w:r>
      <w:r>
        <w:rPr>
          <w:spacing w:val="12"/>
        </w:rPr>
        <w:t xml:space="preserve"> </w:t>
      </w:r>
      <w:r>
        <w:t>variety</w:t>
      </w:r>
      <w:r>
        <w:rPr>
          <w:spacing w:val="12"/>
        </w:rPr>
        <w:t xml:space="preserve"> </w:t>
      </w:r>
      <w:r>
        <w:t>of</w:t>
      </w:r>
      <w:r>
        <w:rPr>
          <w:spacing w:val="12"/>
        </w:rPr>
        <w:t xml:space="preserve"> </w:t>
      </w:r>
      <w:r>
        <w:t>data</w:t>
      </w:r>
      <w:r>
        <w:rPr>
          <w:spacing w:val="12"/>
        </w:rPr>
        <w:t xml:space="preserve"> </w:t>
      </w:r>
      <w:r>
        <w:t>types</w:t>
      </w:r>
      <w:r>
        <w:rPr>
          <w:spacing w:val="12"/>
        </w:rPr>
        <w:t xml:space="preserve"> </w:t>
      </w:r>
      <w:r>
        <w:t>–</w:t>
      </w:r>
      <w:r>
        <w:rPr>
          <w:spacing w:val="12"/>
        </w:rPr>
        <w:t xml:space="preserve"> </w:t>
      </w:r>
      <w:r>
        <w:t>small/large,</w:t>
      </w:r>
      <w:r>
        <w:rPr>
          <w:spacing w:val="12"/>
        </w:rPr>
        <w:t xml:space="preserve"> </w:t>
      </w:r>
      <w:r>
        <w:t>text/video,</w:t>
      </w:r>
      <w:r>
        <w:rPr>
          <w:spacing w:val="12"/>
        </w:rPr>
        <w:t xml:space="preserve"> </w:t>
      </w:r>
      <w:r>
        <w:t>and</w:t>
      </w:r>
      <w:r>
        <w:rPr>
          <w:spacing w:val="12"/>
        </w:rPr>
        <w:t xml:space="preserve"> </w:t>
      </w:r>
      <w:r>
        <w:t>so</w:t>
      </w:r>
      <w:r>
        <w:rPr>
          <w:spacing w:val="12"/>
        </w:rPr>
        <w:t xml:space="preserve"> </w:t>
      </w:r>
      <w:r>
        <w:t>on.</w:t>
      </w:r>
    </w:p>
    <w:p w14:paraId="03E115D7" w14:textId="69B333BE" w:rsidR="00B211CD" w:rsidRDefault="00B211CD" w:rsidP="00B211CD">
      <w:pPr>
        <w:pStyle w:val="ListParagraph"/>
        <w:numPr>
          <w:ilvl w:val="0"/>
          <w:numId w:val="4"/>
        </w:numPr>
        <w:tabs>
          <w:tab w:val="left" w:pos="644"/>
        </w:tabs>
        <w:spacing w:before="83" w:line="254" w:lineRule="auto"/>
        <w:ind w:right="161"/>
        <w:jc w:val="both"/>
      </w:pPr>
      <w:r>
        <w:rPr>
          <w:rFonts w:ascii="Georgia" w:hAnsi="Georgia"/>
          <w:i/>
        </w:rPr>
        <w:t xml:space="preserve">Scalable </w:t>
      </w:r>
      <w:r>
        <w:t>Data is growing in volume. Data storage should be organized to meet emergent</w:t>
      </w:r>
      <w:r>
        <w:rPr>
          <w:spacing w:val="36"/>
        </w:rPr>
        <w:t xml:space="preserve"> </w:t>
      </w:r>
      <w:r>
        <w:t>demands.</w:t>
      </w:r>
    </w:p>
    <w:p w14:paraId="6D0F945F" w14:textId="77777777" w:rsidR="00B211CD" w:rsidRDefault="00B211CD" w:rsidP="00B211CD">
      <w:pPr>
        <w:widowControl/>
        <w:autoSpaceDE/>
        <w:autoSpaceDN/>
        <w:spacing w:line="254" w:lineRule="auto"/>
        <w:sectPr w:rsidR="00B211CD">
          <w:pgSz w:w="10530" w:h="13770"/>
          <w:pgMar w:top="920" w:right="1020" w:bottom="280" w:left="1020" w:header="720" w:footer="720" w:gutter="0"/>
          <w:cols w:space="720"/>
        </w:sectPr>
      </w:pPr>
    </w:p>
    <w:p w14:paraId="0A99F3A5" w14:textId="77777777" w:rsidR="00B211CD" w:rsidRDefault="00B211CD" w:rsidP="00B211CD">
      <w:pPr>
        <w:pStyle w:val="BodyText"/>
        <w:spacing w:before="2"/>
        <w:rPr>
          <w:rFonts w:ascii="Trebuchet MS"/>
          <w:i/>
          <w:sz w:val="19"/>
        </w:rPr>
      </w:pPr>
    </w:p>
    <w:p w14:paraId="4F24B757" w14:textId="77777777" w:rsidR="00B211CD" w:rsidRDefault="00B211CD" w:rsidP="00B211CD">
      <w:pPr>
        <w:pStyle w:val="ListParagraph"/>
        <w:numPr>
          <w:ilvl w:val="0"/>
          <w:numId w:val="6"/>
        </w:numPr>
        <w:tabs>
          <w:tab w:val="left" w:pos="644"/>
        </w:tabs>
        <w:spacing w:before="0" w:line="256" w:lineRule="auto"/>
        <w:ind w:right="161"/>
        <w:jc w:val="both"/>
      </w:pPr>
      <w:r>
        <w:rPr>
          <w:rFonts w:ascii="Georgia" w:hAnsi="Georgia"/>
          <w:i/>
        </w:rPr>
        <w:t xml:space="preserve">Secure </w:t>
      </w:r>
      <w:r>
        <w:t xml:space="preserve">Data should be doubly and triply backed up and protected against loss and damage. There is no bigger IT nightmare than corrupted data. Inconsistent data </w:t>
      </w:r>
      <w:proofErr w:type="gramStart"/>
      <w:r>
        <w:t>has to</w:t>
      </w:r>
      <w:proofErr w:type="gramEnd"/>
      <w:r>
        <w:t xml:space="preserve"> be manually sorted out which leads to loss of </w:t>
      </w:r>
      <w:r>
        <w:rPr>
          <w:spacing w:val="-3"/>
        </w:rPr>
        <w:t xml:space="preserve">face, </w:t>
      </w:r>
      <w:r>
        <w:t>loss</w:t>
      </w:r>
      <w:r>
        <w:rPr>
          <w:spacing w:val="12"/>
        </w:rPr>
        <w:t xml:space="preserve"> </w:t>
      </w:r>
      <w:r>
        <w:t>of</w:t>
      </w:r>
      <w:r>
        <w:rPr>
          <w:spacing w:val="12"/>
        </w:rPr>
        <w:t xml:space="preserve"> </w:t>
      </w:r>
      <w:r>
        <w:t>business,</w:t>
      </w:r>
      <w:r>
        <w:rPr>
          <w:spacing w:val="12"/>
        </w:rPr>
        <w:t xml:space="preserve"> </w:t>
      </w:r>
      <w:r>
        <w:t>downtime,</w:t>
      </w:r>
      <w:r>
        <w:rPr>
          <w:spacing w:val="12"/>
        </w:rPr>
        <w:t xml:space="preserve"> </w:t>
      </w:r>
      <w:r>
        <w:t>and</w:t>
      </w:r>
      <w:r>
        <w:rPr>
          <w:spacing w:val="12"/>
        </w:rPr>
        <w:t xml:space="preserve"> </w:t>
      </w:r>
      <w:r>
        <w:t>sometimes</w:t>
      </w:r>
      <w:r>
        <w:rPr>
          <w:spacing w:val="12"/>
        </w:rPr>
        <w:t xml:space="preserve"> </w:t>
      </w:r>
      <w:r>
        <w:t>the</w:t>
      </w:r>
      <w:r>
        <w:rPr>
          <w:spacing w:val="12"/>
        </w:rPr>
        <w:t xml:space="preserve"> </w:t>
      </w:r>
      <w:r>
        <w:t>business</w:t>
      </w:r>
      <w:r>
        <w:rPr>
          <w:spacing w:val="12"/>
        </w:rPr>
        <w:t xml:space="preserve"> </w:t>
      </w:r>
      <w:r>
        <w:t>never</w:t>
      </w:r>
      <w:r>
        <w:rPr>
          <w:spacing w:val="12"/>
        </w:rPr>
        <w:t xml:space="preserve"> </w:t>
      </w:r>
      <w:r>
        <w:t>recovers.</w:t>
      </w:r>
    </w:p>
    <w:p w14:paraId="4E9A5980" w14:textId="7368FCF0" w:rsidR="00B211CD" w:rsidRDefault="00B211CD" w:rsidP="00B211CD">
      <w:pPr>
        <w:pStyle w:val="ListParagraph"/>
        <w:numPr>
          <w:ilvl w:val="0"/>
          <w:numId w:val="6"/>
        </w:numPr>
        <w:tabs>
          <w:tab w:val="left" w:pos="644"/>
        </w:tabs>
        <w:spacing w:before="79" w:line="256" w:lineRule="auto"/>
        <w:ind w:right="161"/>
        <w:jc w:val="both"/>
      </w:pPr>
      <w:r>
        <w:rPr>
          <w:rFonts w:ascii="Georgia" w:hAnsi="Georgia"/>
          <w:i/>
        </w:rPr>
        <w:t xml:space="preserve">Cost-effective </w:t>
      </w:r>
      <w:r>
        <w:t xml:space="preserve">The cost of collecting data and storing it is coming </w:t>
      </w:r>
      <w:r>
        <w:rPr>
          <w:spacing w:val="-3"/>
        </w:rPr>
        <w:t xml:space="preserve">down </w:t>
      </w:r>
      <w:r>
        <w:t>rapidly. However, still</w:t>
      </w:r>
      <w:r w:rsidR="00336626">
        <w:t>,</w:t>
      </w:r>
      <w:r>
        <w:t xml:space="preserve"> the total cost of gathering, organizing, and storing a</w:t>
      </w:r>
      <w:r>
        <w:rPr>
          <w:spacing w:val="12"/>
        </w:rPr>
        <w:t xml:space="preserve"> </w:t>
      </w:r>
      <w:r>
        <w:t>type</w:t>
      </w:r>
      <w:r>
        <w:rPr>
          <w:spacing w:val="12"/>
        </w:rPr>
        <w:t xml:space="preserve"> </w:t>
      </w:r>
      <w:r>
        <w:t>of</w:t>
      </w:r>
      <w:r>
        <w:rPr>
          <w:spacing w:val="12"/>
        </w:rPr>
        <w:t xml:space="preserve"> </w:t>
      </w:r>
      <w:r>
        <w:t>data</w:t>
      </w:r>
      <w:r>
        <w:rPr>
          <w:spacing w:val="12"/>
        </w:rPr>
        <w:t xml:space="preserve"> </w:t>
      </w:r>
      <w:r>
        <w:t>should</w:t>
      </w:r>
      <w:r>
        <w:rPr>
          <w:spacing w:val="12"/>
        </w:rPr>
        <w:t xml:space="preserve"> </w:t>
      </w:r>
      <w:r>
        <w:t>be</w:t>
      </w:r>
      <w:r>
        <w:rPr>
          <w:spacing w:val="12"/>
        </w:rPr>
        <w:t xml:space="preserve"> </w:t>
      </w:r>
      <w:r>
        <w:t>proportional</w:t>
      </w:r>
      <w:r>
        <w:rPr>
          <w:spacing w:val="12"/>
        </w:rPr>
        <w:t xml:space="preserve"> </w:t>
      </w:r>
      <w:r>
        <w:t>to</w:t>
      </w:r>
      <w:r>
        <w:rPr>
          <w:spacing w:val="12"/>
        </w:rPr>
        <w:t xml:space="preserve"> </w:t>
      </w:r>
      <w:r>
        <w:t>the</w:t>
      </w:r>
      <w:r>
        <w:rPr>
          <w:spacing w:val="12"/>
        </w:rPr>
        <w:t xml:space="preserve"> </w:t>
      </w:r>
      <w:r>
        <w:t>estimated</w:t>
      </w:r>
      <w:r>
        <w:rPr>
          <w:spacing w:val="12"/>
        </w:rPr>
        <w:t xml:space="preserve"> </w:t>
      </w:r>
      <w:r>
        <w:t>value</w:t>
      </w:r>
      <w:r>
        <w:rPr>
          <w:spacing w:val="12"/>
        </w:rPr>
        <w:t xml:space="preserve"> </w:t>
      </w:r>
      <w:r>
        <w:t>from</w:t>
      </w:r>
      <w:r>
        <w:rPr>
          <w:spacing w:val="12"/>
        </w:rPr>
        <w:t xml:space="preserve"> </w:t>
      </w:r>
      <w:r>
        <w:t>its</w:t>
      </w:r>
      <w:r>
        <w:rPr>
          <w:spacing w:val="12"/>
        </w:rPr>
        <w:t xml:space="preserve"> </w:t>
      </w:r>
      <w:r>
        <w:t>use.</w:t>
      </w:r>
    </w:p>
    <w:p w14:paraId="126855A0" w14:textId="77777777" w:rsidR="00B211CD" w:rsidRDefault="00B211CD" w:rsidP="00B211CD">
      <w:pPr>
        <w:pStyle w:val="BodyText"/>
      </w:pPr>
    </w:p>
    <w:p w14:paraId="47A99199" w14:textId="77777777" w:rsidR="00B211CD" w:rsidRDefault="00B211CD" w:rsidP="00B211CD">
      <w:pPr>
        <w:pStyle w:val="Heading3"/>
        <w:spacing w:before="158"/>
        <w:ind w:left="163"/>
      </w:pPr>
      <w:r>
        <w:rPr>
          <w:w w:val="115"/>
        </w:rPr>
        <w:t>EVOLUTION OF DATA MANAGEMENT</w:t>
      </w:r>
      <w:r>
        <w:rPr>
          <w:spacing w:val="51"/>
          <w:w w:val="115"/>
        </w:rPr>
        <w:t xml:space="preserve"> </w:t>
      </w:r>
      <w:r>
        <w:rPr>
          <w:w w:val="115"/>
        </w:rPr>
        <w:t>SYSTEMS</w:t>
      </w:r>
    </w:p>
    <w:p w14:paraId="4F437672" w14:textId="77777777" w:rsidR="00B211CD" w:rsidRDefault="00B211CD" w:rsidP="00B211CD">
      <w:pPr>
        <w:pStyle w:val="BodyText"/>
        <w:spacing w:before="135" w:line="256" w:lineRule="auto"/>
        <w:ind w:left="163" w:right="162"/>
        <w:jc w:val="both"/>
      </w:pPr>
      <w:r>
        <w:t>Data</w:t>
      </w:r>
      <w:r>
        <w:rPr>
          <w:spacing w:val="-7"/>
        </w:rPr>
        <w:t xml:space="preserve"> </w:t>
      </w:r>
      <w:r>
        <w:t>management</w:t>
      </w:r>
      <w:r>
        <w:rPr>
          <w:spacing w:val="-6"/>
        </w:rPr>
        <w:t xml:space="preserve"> </w:t>
      </w:r>
      <w:r>
        <w:t>has</w:t>
      </w:r>
      <w:r>
        <w:rPr>
          <w:spacing w:val="-7"/>
        </w:rPr>
        <w:t xml:space="preserve"> </w:t>
      </w:r>
      <w:r>
        <w:t>evolved</w:t>
      </w:r>
      <w:r>
        <w:rPr>
          <w:spacing w:val="-6"/>
        </w:rPr>
        <w:t xml:space="preserve"> </w:t>
      </w:r>
      <w:r>
        <w:t>from</w:t>
      </w:r>
      <w:r>
        <w:rPr>
          <w:spacing w:val="-7"/>
        </w:rPr>
        <w:t xml:space="preserve"> </w:t>
      </w:r>
      <w:r>
        <w:t>manual</w:t>
      </w:r>
      <w:r>
        <w:rPr>
          <w:spacing w:val="-6"/>
        </w:rPr>
        <w:t xml:space="preserve"> </w:t>
      </w:r>
      <w:r>
        <w:t>filing</w:t>
      </w:r>
      <w:r>
        <w:rPr>
          <w:spacing w:val="-7"/>
        </w:rPr>
        <w:t xml:space="preserve"> </w:t>
      </w:r>
      <w:r>
        <w:t>systems</w:t>
      </w:r>
      <w:r>
        <w:rPr>
          <w:spacing w:val="-6"/>
        </w:rPr>
        <w:t xml:space="preserve"> </w:t>
      </w:r>
      <w:r>
        <w:t>to</w:t>
      </w:r>
      <w:r>
        <w:rPr>
          <w:spacing w:val="-7"/>
        </w:rPr>
        <w:t xml:space="preserve"> </w:t>
      </w:r>
      <w:r>
        <w:t>the</w:t>
      </w:r>
      <w:r>
        <w:rPr>
          <w:spacing w:val="-6"/>
        </w:rPr>
        <w:t xml:space="preserve"> </w:t>
      </w:r>
      <w:r>
        <w:t>most</w:t>
      </w:r>
      <w:r>
        <w:rPr>
          <w:spacing w:val="-7"/>
        </w:rPr>
        <w:t xml:space="preserve"> </w:t>
      </w:r>
      <w:r>
        <w:t xml:space="preserve">advanced </w:t>
      </w:r>
      <w:r>
        <w:rPr>
          <w:spacing w:val="-3"/>
        </w:rPr>
        <w:t xml:space="preserve">online systems capable </w:t>
      </w:r>
      <w:r>
        <w:t xml:space="preserve">of </w:t>
      </w:r>
      <w:r>
        <w:rPr>
          <w:spacing w:val="-3"/>
        </w:rPr>
        <w:t xml:space="preserve">handling millions </w:t>
      </w:r>
      <w:r>
        <w:t xml:space="preserve">of </w:t>
      </w:r>
      <w:r>
        <w:rPr>
          <w:spacing w:val="-3"/>
        </w:rPr>
        <w:t xml:space="preserve">data processing </w:t>
      </w:r>
      <w:r>
        <w:t xml:space="preserve">and </w:t>
      </w:r>
      <w:r>
        <w:rPr>
          <w:spacing w:val="-3"/>
        </w:rPr>
        <w:t>access</w:t>
      </w:r>
      <w:r>
        <w:rPr>
          <w:spacing w:val="-31"/>
        </w:rPr>
        <w:t xml:space="preserve"> </w:t>
      </w:r>
      <w:r>
        <w:rPr>
          <w:spacing w:val="-3"/>
        </w:rPr>
        <w:t xml:space="preserve">requests </w:t>
      </w:r>
      <w:r>
        <w:t>every</w:t>
      </w:r>
      <w:r>
        <w:rPr>
          <w:spacing w:val="12"/>
        </w:rPr>
        <w:t xml:space="preserve"> </w:t>
      </w:r>
      <w:r>
        <w:t>second.</w:t>
      </w:r>
    </w:p>
    <w:p w14:paraId="6A23C16A" w14:textId="77777777" w:rsidR="00B211CD" w:rsidRDefault="00B211CD" w:rsidP="00B211CD">
      <w:pPr>
        <w:pStyle w:val="BodyText"/>
        <w:spacing w:before="180" w:line="256" w:lineRule="auto"/>
        <w:ind w:left="163" w:right="161"/>
        <w:jc w:val="both"/>
      </w:pPr>
      <w:r>
        <w:t>The first data management systems were called file systems. These mimicked paper files and folders. Everything was stored chronologically. Access to this data was sequential.</w:t>
      </w:r>
    </w:p>
    <w:p w14:paraId="78BFDCB7" w14:textId="77777777" w:rsidR="00B211CD" w:rsidRDefault="00B211CD" w:rsidP="00B211CD">
      <w:pPr>
        <w:pStyle w:val="BodyText"/>
        <w:spacing w:before="180" w:line="256" w:lineRule="auto"/>
        <w:ind w:left="163" w:right="162"/>
        <w:jc w:val="both"/>
      </w:pPr>
      <w:r>
        <w:t xml:space="preserve">The next step in data modeling was to find ways to access any random </w:t>
      </w:r>
      <w:r>
        <w:rPr>
          <w:spacing w:val="-3"/>
        </w:rPr>
        <w:t>record</w:t>
      </w:r>
      <w:r>
        <w:rPr>
          <w:spacing w:val="55"/>
        </w:rPr>
        <w:t xml:space="preserve"> </w:t>
      </w:r>
      <w:r>
        <w:t>quickly.</w:t>
      </w:r>
      <w:r>
        <w:rPr>
          <w:spacing w:val="-14"/>
        </w:rPr>
        <w:t xml:space="preserve"> </w:t>
      </w:r>
      <w:proofErr w:type="gramStart"/>
      <w:r>
        <w:t>Thus</w:t>
      </w:r>
      <w:proofErr w:type="gramEnd"/>
      <w:r>
        <w:rPr>
          <w:spacing w:val="-14"/>
        </w:rPr>
        <w:t xml:space="preserve"> </w:t>
      </w:r>
      <w:r>
        <w:t>hierarchical</w:t>
      </w:r>
      <w:r>
        <w:rPr>
          <w:spacing w:val="-14"/>
        </w:rPr>
        <w:t xml:space="preserve"> </w:t>
      </w:r>
      <w:r>
        <w:t>database</w:t>
      </w:r>
      <w:r>
        <w:rPr>
          <w:spacing w:val="-14"/>
        </w:rPr>
        <w:t xml:space="preserve"> </w:t>
      </w:r>
      <w:r>
        <w:t>systems</w:t>
      </w:r>
      <w:r>
        <w:rPr>
          <w:spacing w:val="-14"/>
        </w:rPr>
        <w:t xml:space="preserve"> </w:t>
      </w:r>
      <w:r>
        <w:t>appeared.</w:t>
      </w:r>
      <w:r>
        <w:rPr>
          <w:spacing w:val="-14"/>
        </w:rPr>
        <w:t xml:space="preserve"> </w:t>
      </w:r>
      <w:r>
        <w:t>They</w:t>
      </w:r>
      <w:r>
        <w:rPr>
          <w:spacing w:val="-14"/>
        </w:rPr>
        <w:t xml:space="preserve"> </w:t>
      </w:r>
      <w:r>
        <w:t>were</w:t>
      </w:r>
      <w:r>
        <w:rPr>
          <w:spacing w:val="-13"/>
        </w:rPr>
        <w:t xml:space="preserve"> </w:t>
      </w:r>
      <w:r>
        <w:t>able</w:t>
      </w:r>
      <w:r>
        <w:rPr>
          <w:spacing w:val="-14"/>
        </w:rPr>
        <w:t xml:space="preserve"> </w:t>
      </w:r>
      <w:r>
        <w:t>to</w:t>
      </w:r>
      <w:r>
        <w:rPr>
          <w:spacing w:val="-14"/>
        </w:rPr>
        <w:t xml:space="preserve"> </w:t>
      </w:r>
      <w:r>
        <w:t>connect all</w:t>
      </w:r>
      <w:r>
        <w:rPr>
          <w:spacing w:val="12"/>
        </w:rPr>
        <w:t xml:space="preserve"> </w:t>
      </w:r>
      <w:r>
        <w:t>items</w:t>
      </w:r>
      <w:r>
        <w:rPr>
          <w:spacing w:val="12"/>
        </w:rPr>
        <w:t xml:space="preserve"> </w:t>
      </w:r>
      <w:r>
        <w:t>for</w:t>
      </w:r>
      <w:r>
        <w:rPr>
          <w:spacing w:val="12"/>
        </w:rPr>
        <w:t xml:space="preserve"> </w:t>
      </w:r>
      <w:r>
        <w:t>an</w:t>
      </w:r>
      <w:r>
        <w:rPr>
          <w:spacing w:val="12"/>
        </w:rPr>
        <w:t xml:space="preserve"> </w:t>
      </w:r>
      <w:r>
        <w:t>order,</w:t>
      </w:r>
      <w:r>
        <w:rPr>
          <w:spacing w:val="12"/>
        </w:rPr>
        <w:t xml:space="preserve"> </w:t>
      </w:r>
      <w:r>
        <w:t>given</w:t>
      </w:r>
      <w:r>
        <w:rPr>
          <w:spacing w:val="12"/>
        </w:rPr>
        <w:t xml:space="preserve"> </w:t>
      </w:r>
      <w:r>
        <w:t>an</w:t>
      </w:r>
      <w:r>
        <w:rPr>
          <w:spacing w:val="12"/>
        </w:rPr>
        <w:t xml:space="preserve"> </w:t>
      </w:r>
      <w:r>
        <w:t>order</w:t>
      </w:r>
      <w:r>
        <w:rPr>
          <w:spacing w:val="12"/>
        </w:rPr>
        <w:t xml:space="preserve"> </w:t>
      </w:r>
      <w:r>
        <w:t>number.</w:t>
      </w:r>
    </w:p>
    <w:p w14:paraId="7383572E" w14:textId="1DBC699E" w:rsidR="00B211CD" w:rsidRDefault="00B211CD" w:rsidP="00B211CD">
      <w:pPr>
        <w:pStyle w:val="BodyText"/>
        <w:spacing w:before="180" w:line="256" w:lineRule="auto"/>
        <w:ind w:left="163" w:right="158"/>
        <w:jc w:val="both"/>
      </w:pPr>
      <w:r>
        <w:t xml:space="preserve">The next step was to traverse the linkages both ways, from </w:t>
      </w:r>
      <w:r w:rsidR="00336626">
        <w:t xml:space="preserve">the </w:t>
      </w:r>
      <w:r>
        <w:t xml:space="preserve">top of the hierarchy to the bottom, and from the bottom to the top. Given an item sold, one should be able to find its order number and list all the other items sold in that order. </w:t>
      </w:r>
      <w:proofErr w:type="gramStart"/>
      <w:r>
        <w:t>Thus</w:t>
      </w:r>
      <w:proofErr w:type="gramEnd"/>
      <w:r>
        <w:t xml:space="preserve"> there</w:t>
      </w:r>
      <w:r>
        <w:rPr>
          <w:spacing w:val="-6"/>
        </w:rPr>
        <w:t xml:space="preserve"> </w:t>
      </w:r>
      <w:r>
        <w:t>were</w:t>
      </w:r>
      <w:r>
        <w:rPr>
          <w:spacing w:val="-5"/>
        </w:rPr>
        <w:t xml:space="preserve"> </w:t>
      </w:r>
      <w:r>
        <w:t>networks</w:t>
      </w:r>
      <w:r>
        <w:rPr>
          <w:spacing w:val="-6"/>
        </w:rPr>
        <w:t xml:space="preserve"> </w:t>
      </w:r>
      <w:r>
        <w:t>of</w:t>
      </w:r>
      <w:r>
        <w:rPr>
          <w:spacing w:val="-5"/>
        </w:rPr>
        <w:t xml:space="preserve"> </w:t>
      </w:r>
      <w:r>
        <w:t>links</w:t>
      </w:r>
      <w:r>
        <w:rPr>
          <w:spacing w:val="-6"/>
        </w:rPr>
        <w:t xml:space="preserve"> </w:t>
      </w:r>
      <w:r>
        <w:t>established</w:t>
      </w:r>
      <w:r>
        <w:rPr>
          <w:spacing w:val="-6"/>
        </w:rPr>
        <w:t xml:space="preserve"> </w:t>
      </w:r>
      <w:r>
        <w:t>in</w:t>
      </w:r>
      <w:r>
        <w:rPr>
          <w:spacing w:val="-5"/>
        </w:rPr>
        <w:t xml:space="preserve"> </w:t>
      </w:r>
      <w:r>
        <w:t>the</w:t>
      </w:r>
      <w:r>
        <w:rPr>
          <w:spacing w:val="-6"/>
        </w:rPr>
        <w:t xml:space="preserve"> </w:t>
      </w:r>
      <w:r>
        <w:t>data</w:t>
      </w:r>
      <w:r>
        <w:rPr>
          <w:spacing w:val="-5"/>
        </w:rPr>
        <w:t xml:space="preserve"> </w:t>
      </w:r>
      <w:r>
        <w:t>to</w:t>
      </w:r>
      <w:r>
        <w:rPr>
          <w:spacing w:val="-6"/>
        </w:rPr>
        <w:t xml:space="preserve"> </w:t>
      </w:r>
      <w:r>
        <w:t>track</w:t>
      </w:r>
      <w:r>
        <w:rPr>
          <w:spacing w:val="-5"/>
        </w:rPr>
        <w:t xml:space="preserve"> </w:t>
      </w:r>
      <w:r>
        <w:t>those</w:t>
      </w:r>
      <w:r>
        <w:rPr>
          <w:spacing w:val="-6"/>
        </w:rPr>
        <w:t xml:space="preserve"> </w:t>
      </w:r>
      <w:r>
        <w:t>relationships.</w:t>
      </w:r>
    </w:p>
    <w:p w14:paraId="10B485E9" w14:textId="602C9190" w:rsidR="00B211CD" w:rsidRDefault="00B211CD" w:rsidP="00B211CD">
      <w:pPr>
        <w:pStyle w:val="BodyText"/>
        <w:spacing w:before="180" w:line="256" w:lineRule="auto"/>
        <w:ind w:left="163" w:right="157"/>
        <w:jc w:val="both"/>
      </w:pPr>
      <w:r>
        <w:t>The</w:t>
      </w:r>
      <w:r>
        <w:rPr>
          <w:spacing w:val="-7"/>
        </w:rPr>
        <w:t xml:space="preserve"> </w:t>
      </w:r>
      <w:r>
        <w:t>major</w:t>
      </w:r>
      <w:r>
        <w:rPr>
          <w:spacing w:val="-7"/>
        </w:rPr>
        <w:t xml:space="preserve"> </w:t>
      </w:r>
      <w:r>
        <w:t>leap</w:t>
      </w:r>
      <w:r>
        <w:rPr>
          <w:spacing w:val="-6"/>
        </w:rPr>
        <w:t xml:space="preserve"> </w:t>
      </w:r>
      <w:r>
        <w:t>came</w:t>
      </w:r>
      <w:r>
        <w:rPr>
          <w:spacing w:val="-7"/>
        </w:rPr>
        <w:t xml:space="preserve"> </w:t>
      </w:r>
      <w:r>
        <w:t>when</w:t>
      </w:r>
      <w:r>
        <w:rPr>
          <w:spacing w:val="-6"/>
        </w:rPr>
        <w:t xml:space="preserve"> </w:t>
      </w:r>
      <w:r>
        <w:t>the</w:t>
      </w:r>
      <w:r>
        <w:rPr>
          <w:spacing w:val="-7"/>
        </w:rPr>
        <w:t xml:space="preserve"> </w:t>
      </w:r>
      <w:r>
        <w:t>relationship</w:t>
      </w:r>
      <w:r>
        <w:rPr>
          <w:spacing w:val="-7"/>
        </w:rPr>
        <w:t xml:space="preserve"> </w:t>
      </w:r>
      <w:r>
        <w:t>between</w:t>
      </w:r>
      <w:r>
        <w:rPr>
          <w:spacing w:val="-6"/>
        </w:rPr>
        <w:t xml:space="preserve"> </w:t>
      </w:r>
      <w:r>
        <w:t>data</w:t>
      </w:r>
      <w:r>
        <w:rPr>
          <w:spacing w:val="-7"/>
        </w:rPr>
        <w:t xml:space="preserve"> </w:t>
      </w:r>
      <w:r>
        <w:t>elements</w:t>
      </w:r>
      <w:r>
        <w:rPr>
          <w:spacing w:val="-7"/>
        </w:rPr>
        <w:t xml:space="preserve"> </w:t>
      </w:r>
      <w:r>
        <w:t>itself</w:t>
      </w:r>
      <w:r>
        <w:rPr>
          <w:spacing w:val="-6"/>
        </w:rPr>
        <w:t xml:space="preserve"> </w:t>
      </w:r>
      <w:r>
        <w:t>became the</w:t>
      </w:r>
      <w:r>
        <w:rPr>
          <w:spacing w:val="-6"/>
        </w:rPr>
        <w:t xml:space="preserve"> </w:t>
      </w:r>
      <w:r>
        <w:rPr>
          <w:spacing w:val="-3"/>
        </w:rPr>
        <w:t>center</w:t>
      </w:r>
      <w:r>
        <w:rPr>
          <w:spacing w:val="-6"/>
        </w:rPr>
        <w:t xml:space="preserve"> </w:t>
      </w:r>
      <w:r>
        <w:t>of</w:t>
      </w:r>
      <w:r>
        <w:rPr>
          <w:spacing w:val="-6"/>
        </w:rPr>
        <w:t xml:space="preserve"> </w:t>
      </w:r>
      <w:r>
        <w:rPr>
          <w:spacing w:val="-3"/>
        </w:rPr>
        <w:t>attention.</w:t>
      </w:r>
      <w:r>
        <w:rPr>
          <w:spacing w:val="-6"/>
        </w:rPr>
        <w:t xml:space="preserve"> </w:t>
      </w:r>
      <w:r>
        <w:t>The</w:t>
      </w:r>
      <w:r>
        <w:rPr>
          <w:spacing w:val="-6"/>
        </w:rPr>
        <w:t xml:space="preserve"> </w:t>
      </w:r>
      <w:r>
        <w:rPr>
          <w:spacing w:val="-3"/>
        </w:rPr>
        <w:t>relationship</w:t>
      </w:r>
      <w:r>
        <w:rPr>
          <w:spacing w:val="-6"/>
        </w:rPr>
        <w:t xml:space="preserve"> </w:t>
      </w:r>
      <w:r>
        <w:rPr>
          <w:spacing w:val="-3"/>
        </w:rPr>
        <w:t>between</w:t>
      </w:r>
      <w:r>
        <w:rPr>
          <w:spacing w:val="-6"/>
        </w:rPr>
        <w:t xml:space="preserve"> </w:t>
      </w:r>
      <w:r>
        <w:rPr>
          <w:spacing w:val="-3"/>
        </w:rPr>
        <w:t>data</w:t>
      </w:r>
      <w:r>
        <w:rPr>
          <w:spacing w:val="-6"/>
        </w:rPr>
        <w:t xml:space="preserve"> </w:t>
      </w:r>
      <w:r>
        <w:rPr>
          <w:spacing w:val="-3"/>
        </w:rPr>
        <w:t>values</w:t>
      </w:r>
      <w:r>
        <w:rPr>
          <w:spacing w:val="-6"/>
        </w:rPr>
        <w:t xml:space="preserve"> </w:t>
      </w:r>
      <w:r>
        <w:t>was</w:t>
      </w:r>
      <w:r>
        <w:rPr>
          <w:spacing w:val="-6"/>
        </w:rPr>
        <w:t xml:space="preserve"> </w:t>
      </w:r>
      <w:r>
        <w:t>the</w:t>
      </w:r>
      <w:r>
        <w:rPr>
          <w:spacing w:val="-6"/>
        </w:rPr>
        <w:t xml:space="preserve"> </w:t>
      </w:r>
      <w:r>
        <w:t>key</w:t>
      </w:r>
      <w:r>
        <w:rPr>
          <w:spacing w:val="-6"/>
        </w:rPr>
        <w:t xml:space="preserve"> </w:t>
      </w:r>
      <w:r>
        <w:rPr>
          <w:spacing w:val="-3"/>
        </w:rPr>
        <w:t xml:space="preserve">element </w:t>
      </w:r>
      <w:r>
        <w:t xml:space="preserve">of storage. Relationships were established through matching values of common attributes, rather than by location of the record in a file. This led to data modeling using relational algebra. Relations could be joined and subtracted with </w:t>
      </w:r>
      <w:r>
        <w:rPr>
          <w:spacing w:val="-4"/>
        </w:rPr>
        <w:t xml:space="preserve">set </w:t>
      </w:r>
      <w:r>
        <w:t>operations</w:t>
      </w:r>
      <w:r>
        <w:rPr>
          <w:spacing w:val="-8"/>
        </w:rPr>
        <w:t xml:space="preserve"> </w:t>
      </w:r>
      <w:r>
        <w:t>like</w:t>
      </w:r>
      <w:r>
        <w:rPr>
          <w:spacing w:val="-7"/>
        </w:rPr>
        <w:t xml:space="preserve"> </w:t>
      </w:r>
      <w:r>
        <w:t>union</w:t>
      </w:r>
      <w:r>
        <w:rPr>
          <w:spacing w:val="-7"/>
        </w:rPr>
        <w:t xml:space="preserve"> </w:t>
      </w:r>
      <w:r>
        <w:t>and</w:t>
      </w:r>
      <w:r>
        <w:rPr>
          <w:spacing w:val="-7"/>
        </w:rPr>
        <w:t xml:space="preserve"> </w:t>
      </w:r>
      <w:r>
        <w:t>intersection.</w:t>
      </w:r>
      <w:r>
        <w:rPr>
          <w:spacing w:val="-7"/>
        </w:rPr>
        <w:t xml:space="preserve"> </w:t>
      </w:r>
      <w:r>
        <w:t>Searching</w:t>
      </w:r>
      <w:r>
        <w:rPr>
          <w:spacing w:val="-7"/>
        </w:rPr>
        <w:t xml:space="preserve"> </w:t>
      </w:r>
      <w:r>
        <w:t>the</w:t>
      </w:r>
      <w:r>
        <w:rPr>
          <w:spacing w:val="-7"/>
        </w:rPr>
        <w:t xml:space="preserve"> </w:t>
      </w:r>
      <w:r>
        <w:t>data</w:t>
      </w:r>
      <w:r>
        <w:rPr>
          <w:spacing w:val="-7"/>
        </w:rPr>
        <w:t xml:space="preserve"> </w:t>
      </w:r>
      <w:r>
        <w:t>became</w:t>
      </w:r>
      <w:r>
        <w:rPr>
          <w:spacing w:val="-7"/>
        </w:rPr>
        <w:t xml:space="preserve"> </w:t>
      </w:r>
      <w:r>
        <w:t>an</w:t>
      </w:r>
      <w:r>
        <w:rPr>
          <w:spacing w:val="-7"/>
        </w:rPr>
        <w:t xml:space="preserve"> </w:t>
      </w:r>
      <w:r>
        <w:t>easier</w:t>
      </w:r>
      <w:r>
        <w:rPr>
          <w:spacing w:val="-7"/>
        </w:rPr>
        <w:t xml:space="preserve"> </w:t>
      </w:r>
      <w:r>
        <w:t>task by</w:t>
      </w:r>
      <w:r>
        <w:rPr>
          <w:spacing w:val="12"/>
        </w:rPr>
        <w:t xml:space="preserve"> </w:t>
      </w:r>
      <w:r>
        <w:t>declaring</w:t>
      </w:r>
      <w:r>
        <w:rPr>
          <w:spacing w:val="12"/>
        </w:rPr>
        <w:t xml:space="preserve"> </w:t>
      </w:r>
      <w:r>
        <w:t>the</w:t>
      </w:r>
      <w:r>
        <w:rPr>
          <w:spacing w:val="12"/>
        </w:rPr>
        <w:t xml:space="preserve"> </w:t>
      </w:r>
      <w:r>
        <w:t>values</w:t>
      </w:r>
      <w:r>
        <w:rPr>
          <w:spacing w:val="12"/>
        </w:rPr>
        <w:t xml:space="preserve"> </w:t>
      </w:r>
      <w:r>
        <w:t>of</w:t>
      </w:r>
      <w:r>
        <w:rPr>
          <w:spacing w:val="12"/>
        </w:rPr>
        <w:t xml:space="preserve"> </w:t>
      </w:r>
      <w:r>
        <w:t>a</w:t>
      </w:r>
      <w:r>
        <w:rPr>
          <w:spacing w:val="12"/>
        </w:rPr>
        <w:t xml:space="preserve"> </w:t>
      </w:r>
      <w:r>
        <w:t>variable</w:t>
      </w:r>
      <w:r>
        <w:rPr>
          <w:spacing w:val="12"/>
        </w:rPr>
        <w:t xml:space="preserve"> </w:t>
      </w:r>
      <w:r>
        <w:t>of</w:t>
      </w:r>
      <w:r>
        <w:rPr>
          <w:spacing w:val="12"/>
        </w:rPr>
        <w:t xml:space="preserve"> </w:t>
      </w:r>
      <w:r>
        <w:t>interest.</w:t>
      </w:r>
    </w:p>
    <w:p w14:paraId="7881FB68" w14:textId="448DF823" w:rsidR="00B211CD" w:rsidRDefault="00B211CD" w:rsidP="00B211CD">
      <w:pPr>
        <w:pStyle w:val="BodyText"/>
        <w:spacing w:before="179" w:line="256" w:lineRule="auto"/>
        <w:ind w:left="163" w:right="158"/>
        <w:jc w:val="both"/>
      </w:pPr>
      <w:r>
        <w:t xml:space="preserve">The relational model was enhanced to include variables with non-comparable values like binary objects (such as pictures) which had to be processed differently. Thus, emerged the idea of encapsulating the procedures along with </w:t>
      </w:r>
      <w:r>
        <w:rPr>
          <w:spacing w:val="-5"/>
        </w:rPr>
        <w:t xml:space="preserve">the </w:t>
      </w:r>
      <w:r>
        <w:t>data</w:t>
      </w:r>
      <w:r>
        <w:rPr>
          <w:spacing w:val="-6"/>
        </w:rPr>
        <w:t xml:space="preserve"> </w:t>
      </w:r>
      <w:r>
        <w:t>elements</w:t>
      </w:r>
      <w:r>
        <w:rPr>
          <w:spacing w:val="-5"/>
        </w:rPr>
        <w:t xml:space="preserve"> </w:t>
      </w:r>
      <w:r>
        <w:t>they</w:t>
      </w:r>
      <w:r>
        <w:rPr>
          <w:spacing w:val="-5"/>
        </w:rPr>
        <w:t xml:space="preserve"> </w:t>
      </w:r>
      <w:r>
        <w:t>worked</w:t>
      </w:r>
      <w:r>
        <w:rPr>
          <w:spacing w:val="-5"/>
        </w:rPr>
        <w:t xml:space="preserve"> </w:t>
      </w:r>
      <w:r>
        <w:t>on.</w:t>
      </w:r>
      <w:r>
        <w:rPr>
          <w:spacing w:val="-5"/>
        </w:rPr>
        <w:t xml:space="preserve"> </w:t>
      </w:r>
      <w:r>
        <w:t>The</w:t>
      </w:r>
      <w:r>
        <w:rPr>
          <w:spacing w:val="-5"/>
        </w:rPr>
        <w:t xml:space="preserve"> </w:t>
      </w:r>
      <w:r>
        <w:t>data</w:t>
      </w:r>
      <w:r>
        <w:rPr>
          <w:spacing w:val="-5"/>
        </w:rPr>
        <w:t xml:space="preserve"> </w:t>
      </w:r>
      <w:r>
        <w:t>and</w:t>
      </w:r>
      <w:r>
        <w:rPr>
          <w:spacing w:val="-5"/>
        </w:rPr>
        <w:t xml:space="preserve"> </w:t>
      </w:r>
      <w:r>
        <w:t>its</w:t>
      </w:r>
      <w:r>
        <w:rPr>
          <w:spacing w:val="-5"/>
        </w:rPr>
        <w:t xml:space="preserve"> </w:t>
      </w:r>
      <w:r>
        <w:t>methods</w:t>
      </w:r>
      <w:r>
        <w:rPr>
          <w:spacing w:val="-5"/>
        </w:rPr>
        <w:t xml:space="preserve"> </w:t>
      </w:r>
      <w:r>
        <w:t>were</w:t>
      </w:r>
      <w:r>
        <w:rPr>
          <w:spacing w:val="-5"/>
        </w:rPr>
        <w:t xml:space="preserve"> </w:t>
      </w:r>
      <w:r>
        <w:t>encapsulated</w:t>
      </w:r>
      <w:r>
        <w:rPr>
          <w:spacing w:val="-5"/>
        </w:rPr>
        <w:t xml:space="preserve"> </w:t>
      </w:r>
      <w:r>
        <w:t>into an</w:t>
      </w:r>
      <w:r>
        <w:rPr>
          <w:spacing w:val="-6"/>
        </w:rPr>
        <w:t xml:space="preserve"> </w:t>
      </w:r>
      <w:r>
        <w:rPr>
          <w:i/>
        </w:rPr>
        <w:t>object</w:t>
      </w:r>
      <w:r>
        <w:t>.</w:t>
      </w:r>
      <w:r>
        <w:rPr>
          <w:spacing w:val="-5"/>
        </w:rPr>
        <w:t xml:space="preserve"> </w:t>
      </w:r>
      <w:r>
        <w:t>Those</w:t>
      </w:r>
      <w:r>
        <w:rPr>
          <w:spacing w:val="-5"/>
        </w:rPr>
        <w:t xml:space="preserve"> </w:t>
      </w:r>
      <w:r>
        <w:t>objects</w:t>
      </w:r>
      <w:r>
        <w:rPr>
          <w:spacing w:val="-5"/>
        </w:rPr>
        <w:t xml:space="preserve"> </w:t>
      </w:r>
      <w:r>
        <w:t>could</w:t>
      </w:r>
      <w:r>
        <w:rPr>
          <w:spacing w:val="-5"/>
        </w:rPr>
        <w:t xml:space="preserve"> </w:t>
      </w:r>
      <w:r>
        <w:t>be</w:t>
      </w:r>
      <w:r>
        <w:rPr>
          <w:spacing w:val="-5"/>
        </w:rPr>
        <w:t xml:space="preserve"> </w:t>
      </w:r>
      <w:r>
        <w:t>further</w:t>
      </w:r>
      <w:r>
        <w:rPr>
          <w:spacing w:val="-5"/>
        </w:rPr>
        <w:t xml:space="preserve"> </w:t>
      </w:r>
      <w:r>
        <w:t>specialized.</w:t>
      </w:r>
      <w:r>
        <w:rPr>
          <w:spacing w:val="-5"/>
        </w:rPr>
        <w:t xml:space="preserve"> </w:t>
      </w:r>
      <w:r>
        <w:t>For</w:t>
      </w:r>
      <w:r>
        <w:rPr>
          <w:spacing w:val="-5"/>
        </w:rPr>
        <w:t xml:space="preserve"> </w:t>
      </w:r>
      <w:r>
        <w:t>example,</w:t>
      </w:r>
      <w:r>
        <w:rPr>
          <w:spacing w:val="-5"/>
        </w:rPr>
        <w:t xml:space="preserve"> </w:t>
      </w:r>
      <w:r>
        <w:t>a</w:t>
      </w:r>
      <w:r>
        <w:rPr>
          <w:spacing w:val="-5"/>
        </w:rPr>
        <w:t xml:space="preserve"> </w:t>
      </w:r>
      <w:r>
        <w:t>vehicle</w:t>
      </w:r>
      <w:r>
        <w:rPr>
          <w:spacing w:val="-5"/>
        </w:rPr>
        <w:t xml:space="preserve"> </w:t>
      </w:r>
      <w:r>
        <w:t>is</w:t>
      </w:r>
      <w:r>
        <w:rPr>
          <w:spacing w:val="-5"/>
        </w:rPr>
        <w:t xml:space="preserve"> </w:t>
      </w:r>
      <w:r>
        <w:t>an object with certain attributes. A car and a truck are more specialized versions of a vehicle. They inherited the data structure of the vehicle but had their additional</w:t>
      </w:r>
      <w:r>
        <w:rPr>
          <w:spacing w:val="-18"/>
        </w:rPr>
        <w:t xml:space="preserve"> </w:t>
      </w:r>
      <w:r>
        <w:t>attributes.</w:t>
      </w:r>
      <w:r>
        <w:rPr>
          <w:spacing w:val="-17"/>
        </w:rPr>
        <w:t xml:space="preserve"> </w:t>
      </w:r>
      <w:r>
        <w:t>Similarly</w:t>
      </w:r>
      <w:r w:rsidR="00336626">
        <w:t>,</w:t>
      </w:r>
      <w:r>
        <w:rPr>
          <w:spacing w:val="-17"/>
        </w:rPr>
        <w:t xml:space="preserve"> </w:t>
      </w:r>
      <w:r>
        <w:t>the</w:t>
      </w:r>
      <w:r>
        <w:rPr>
          <w:spacing w:val="-17"/>
        </w:rPr>
        <w:t xml:space="preserve"> </w:t>
      </w:r>
      <w:r>
        <w:t>specialized</w:t>
      </w:r>
      <w:r>
        <w:rPr>
          <w:spacing w:val="-17"/>
        </w:rPr>
        <w:t xml:space="preserve"> </w:t>
      </w:r>
      <w:r>
        <w:t>object</w:t>
      </w:r>
      <w:r>
        <w:rPr>
          <w:spacing w:val="-17"/>
        </w:rPr>
        <w:t xml:space="preserve"> </w:t>
      </w:r>
      <w:r>
        <w:t>inherited</w:t>
      </w:r>
      <w:r>
        <w:rPr>
          <w:spacing w:val="-17"/>
        </w:rPr>
        <w:t xml:space="preserve"> </w:t>
      </w:r>
      <w:r>
        <w:t>all</w:t>
      </w:r>
      <w:r>
        <w:rPr>
          <w:spacing w:val="-17"/>
        </w:rPr>
        <w:t xml:space="preserve"> </w:t>
      </w:r>
      <w:r>
        <w:t>the</w:t>
      </w:r>
      <w:r>
        <w:rPr>
          <w:spacing w:val="-17"/>
        </w:rPr>
        <w:t xml:space="preserve"> </w:t>
      </w:r>
      <w:r>
        <w:t>procedures</w:t>
      </w:r>
    </w:p>
    <w:p w14:paraId="2D96B4BA" w14:textId="77777777" w:rsidR="00B211CD" w:rsidRDefault="00B211CD" w:rsidP="00B211CD">
      <w:pPr>
        <w:widowControl/>
        <w:autoSpaceDE/>
        <w:autoSpaceDN/>
        <w:spacing w:line="256" w:lineRule="auto"/>
        <w:sectPr w:rsidR="00B211CD">
          <w:pgSz w:w="10530" w:h="13770"/>
          <w:pgMar w:top="1000" w:right="1020" w:bottom="280" w:left="1020" w:header="720" w:footer="720" w:gutter="0"/>
          <w:cols w:space="720"/>
        </w:sectPr>
      </w:pPr>
    </w:p>
    <w:p w14:paraId="5AFD4033" w14:textId="77777777" w:rsidR="00B211CD" w:rsidRDefault="00B211CD" w:rsidP="00B211CD">
      <w:pPr>
        <w:pStyle w:val="BodyText"/>
        <w:spacing w:before="8"/>
        <w:rPr>
          <w:rFonts w:ascii="LM Roman 5"/>
          <w:sz w:val="15"/>
        </w:rPr>
      </w:pPr>
    </w:p>
    <w:p w14:paraId="4094CC4E" w14:textId="15752ACA" w:rsidR="00B211CD" w:rsidRDefault="00B211CD" w:rsidP="00B211CD">
      <w:pPr>
        <w:pStyle w:val="BodyText"/>
        <w:spacing w:line="256" w:lineRule="auto"/>
        <w:ind w:left="163" w:right="161"/>
        <w:jc w:val="both"/>
      </w:pPr>
      <w:r>
        <w:t>and programs associated with the more general entity. This became the object-oriented model.</w:t>
      </w:r>
    </w:p>
    <w:p w14:paraId="276E95C4" w14:textId="77777777" w:rsidR="00B211CD" w:rsidRDefault="00B211CD" w:rsidP="00B211CD">
      <w:pPr>
        <w:pStyle w:val="BodyText"/>
        <w:spacing w:before="6"/>
        <w:rPr>
          <w:sz w:val="30"/>
        </w:rPr>
      </w:pPr>
    </w:p>
    <w:p w14:paraId="58745A57" w14:textId="77777777" w:rsidR="00B211CD" w:rsidRDefault="00B211CD" w:rsidP="00B211CD">
      <w:pPr>
        <w:pStyle w:val="Heading3"/>
        <w:ind w:left="163"/>
      </w:pPr>
      <w:r>
        <w:rPr>
          <w:w w:val="130"/>
        </w:rPr>
        <w:t>Relational Data Model</w:t>
      </w:r>
    </w:p>
    <w:p w14:paraId="02BAA928" w14:textId="77777777" w:rsidR="00B211CD" w:rsidRDefault="00B211CD" w:rsidP="00B211CD">
      <w:pPr>
        <w:pStyle w:val="BodyText"/>
        <w:spacing w:before="159" w:line="259" w:lineRule="auto"/>
        <w:ind w:left="163" w:right="161"/>
        <w:jc w:val="both"/>
      </w:pPr>
      <w:r>
        <w:t>The first mathematical-theory-driven model for data management was designed by Edgar Codd of IBM in 1970.</w:t>
      </w:r>
    </w:p>
    <w:p w14:paraId="4DF80613" w14:textId="77777777" w:rsidR="00B211CD" w:rsidRDefault="00B211CD" w:rsidP="00B211CD">
      <w:pPr>
        <w:pStyle w:val="ListParagraph"/>
        <w:numPr>
          <w:ilvl w:val="0"/>
          <w:numId w:val="6"/>
        </w:numPr>
        <w:tabs>
          <w:tab w:val="left" w:pos="644"/>
        </w:tabs>
        <w:spacing w:before="82" w:line="259" w:lineRule="auto"/>
        <w:ind w:right="161"/>
        <w:jc w:val="both"/>
      </w:pPr>
      <w:r>
        <w:t>A relational database is composed of a set of relations (data tables), which can</w:t>
      </w:r>
      <w:r>
        <w:rPr>
          <w:spacing w:val="-11"/>
        </w:rPr>
        <w:t xml:space="preserve"> </w:t>
      </w:r>
      <w:r>
        <w:t>be</w:t>
      </w:r>
      <w:r>
        <w:rPr>
          <w:spacing w:val="-10"/>
        </w:rPr>
        <w:t xml:space="preserve"> </w:t>
      </w:r>
      <w:r>
        <w:t>joined</w:t>
      </w:r>
      <w:r>
        <w:rPr>
          <w:spacing w:val="-10"/>
        </w:rPr>
        <w:t xml:space="preserve"> </w:t>
      </w:r>
      <w:r>
        <w:t>using</w:t>
      </w:r>
      <w:r>
        <w:rPr>
          <w:spacing w:val="-11"/>
        </w:rPr>
        <w:t xml:space="preserve"> </w:t>
      </w:r>
      <w:r>
        <w:t>shared</w:t>
      </w:r>
      <w:r>
        <w:rPr>
          <w:spacing w:val="-10"/>
        </w:rPr>
        <w:t xml:space="preserve"> </w:t>
      </w:r>
      <w:r>
        <w:t>attributes.</w:t>
      </w:r>
      <w:r>
        <w:rPr>
          <w:spacing w:val="-10"/>
        </w:rPr>
        <w:t xml:space="preserve"> </w:t>
      </w:r>
      <w:r>
        <w:t>A</w:t>
      </w:r>
      <w:r>
        <w:rPr>
          <w:spacing w:val="-11"/>
        </w:rPr>
        <w:t xml:space="preserve"> </w:t>
      </w:r>
      <w:r>
        <w:t>data</w:t>
      </w:r>
      <w:r>
        <w:rPr>
          <w:spacing w:val="-10"/>
        </w:rPr>
        <w:t xml:space="preserve"> </w:t>
      </w:r>
      <w:r>
        <w:t>table</w:t>
      </w:r>
      <w:r>
        <w:rPr>
          <w:spacing w:val="-10"/>
        </w:rPr>
        <w:t xml:space="preserve"> </w:t>
      </w:r>
      <w:r>
        <w:t>is</w:t>
      </w:r>
      <w:r>
        <w:rPr>
          <w:spacing w:val="-11"/>
        </w:rPr>
        <w:t xml:space="preserve"> </w:t>
      </w:r>
      <w:r>
        <w:t>a</w:t>
      </w:r>
      <w:r>
        <w:rPr>
          <w:spacing w:val="-10"/>
        </w:rPr>
        <w:t xml:space="preserve"> </w:t>
      </w:r>
      <w:r>
        <w:t>collection</w:t>
      </w:r>
      <w:r>
        <w:rPr>
          <w:spacing w:val="-10"/>
        </w:rPr>
        <w:t xml:space="preserve"> </w:t>
      </w:r>
      <w:r>
        <w:t>of</w:t>
      </w:r>
      <w:r>
        <w:rPr>
          <w:spacing w:val="-11"/>
        </w:rPr>
        <w:t xml:space="preserve"> </w:t>
      </w:r>
      <w:r>
        <w:rPr>
          <w:spacing w:val="-4"/>
        </w:rPr>
        <w:t xml:space="preserve">instances </w:t>
      </w:r>
      <w:r>
        <w:t>(or</w:t>
      </w:r>
      <w:r>
        <w:rPr>
          <w:spacing w:val="12"/>
        </w:rPr>
        <w:t xml:space="preserve"> </w:t>
      </w:r>
      <w:r>
        <w:t>records)</w:t>
      </w:r>
      <w:r>
        <w:rPr>
          <w:spacing w:val="12"/>
        </w:rPr>
        <w:t xml:space="preserve"> </w:t>
      </w:r>
      <w:r>
        <w:t>with</w:t>
      </w:r>
      <w:r>
        <w:rPr>
          <w:spacing w:val="12"/>
        </w:rPr>
        <w:t xml:space="preserve"> </w:t>
      </w:r>
      <w:r>
        <w:t>a</w:t>
      </w:r>
      <w:r>
        <w:rPr>
          <w:spacing w:val="12"/>
        </w:rPr>
        <w:t xml:space="preserve"> </w:t>
      </w:r>
      <w:r>
        <w:t>key</w:t>
      </w:r>
      <w:r>
        <w:rPr>
          <w:spacing w:val="12"/>
        </w:rPr>
        <w:t xml:space="preserve"> </w:t>
      </w:r>
      <w:r>
        <w:t>attribute</w:t>
      </w:r>
      <w:r>
        <w:rPr>
          <w:spacing w:val="12"/>
        </w:rPr>
        <w:t xml:space="preserve"> </w:t>
      </w:r>
      <w:r>
        <w:t>to</w:t>
      </w:r>
      <w:r>
        <w:rPr>
          <w:spacing w:val="12"/>
        </w:rPr>
        <w:t xml:space="preserve"> </w:t>
      </w:r>
      <w:r>
        <w:t>uniquely</w:t>
      </w:r>
      <w:r>
        <w:rPr>
          <w:spacing w:val="12"/>
        </w:rPr>
        <w:t xml:space="preserve"> </w:t>
      </w:r>
      <w:r>
        <w:t>identify</w:t>
      </w:r>
      <w:r>
        <w:rPr>
          <w:spacing w:val="12"/>
        </w:rPr>
        <w:t xml:space="preserve"> </w:t>
      </w:r>
      <w:r>
        <w:t>each</w:t>
      </w:r>
      <w:r>
        <w:rPr>
          <w:spacing w:val="12"/>
        </w:rPr>
        <w:t xml:space="preserve"> </w:t>
      </w:r>
      <w:r>
        <w:t>instance.</w:t>
      </w:r>
    </w:p>
    <w:p w14:paraId="3F0DD6A1" w14:textId="77777777" w:rsidR="00B211CD" w:rsidRDefault="00B211CD" w:rsidP="00B211CD">
      <w:pPr>
        <w:pStyle w:val="ListParagraph"/>
        <w:numPr>
          <w:ilvl w:val="0"/>
          <w:numId w:val="6"/>
        </w:numPr>
        <w:tabs>
          <w:tab w:val="left" w:pos="644"/>
        </w:tabs>
        <w:spacing w:before="82" w:line="259" w:lineRule="auto"/>
        <w:ind w:right="161"/>
        <w:jc w:val="both"/>
      </w:pPr>
      <w:r>
        <w:t xml:space="preserve">Data tables can be joined using the shared key attributes to create </w:t>
      </w:r>
      <w:r>
        <w:rPr>
          <w:spacing w:val="-3"/>
        </w:rPr>
        <w:t xml:space="preserve">larger </w:t>
      </w:r>
      <w:r>
        <w:t>temporary tables which can be queried to fetch information across tables. Joins can be simple ones as between two tables. Joins can also be complex with</w:t>
      </w:r>
      <w:r>
        <w:rPr>
          <w:spacing w:val="12"/>
        </w:rPr>
        <w:t xml:space="preserve"> </w:t>
      </w:r>
      <w:r>
        <w:t>AND,</w:t>
      </w:r>
      <w:r>
        <w:rPr>
          <w:spacing w:val="12"/>
        </w:rPr>
        <w:t xml:space="preserve"> </w:t>
      </w:r>
      <w:r>
        <w:t>OR,</w:t>
      </w:r>
      <w:r>
        <w:rPr>
          <w:spacing w:val="12"/>
        </w:rPr>
        <w:t xml:space="preserve"> </w:t>
      </w:r>
      <w:r>
        <w:t>UNION</w:t>
      </w:r>
      <w:r>
        <w:rPr>
          <w:spacing w:val="12"/>
        </w:rPr>
        <w:t xml:space="preserve"> </w:t>
      </w:r>
      <w:r>
        <w:t>or</w:t>
      </w:r>
      <w:r>
        <w:rPr>
          <w:spacing w:val="12"/>
        </w:rPr>
        <w:t xml:space="preserve"> </w:t>
      </w:r>
      <w:r>
        <w:t>INTERSECTION,</w:t>
      </w:r>
      <w:r>
        <w:rPr>
          <w:spacing w:val="12"/>
        </w:rPr>
        <w:t xml:space="preserve"> </w:t>
      </w:r>
      <w:r>
        <w:t>and</w:t>
      </w:r>
      <w:r>
        <w:rPr>
          <w:spacing w:val="12"/>
        </w:rPr>
        <w:t xml:space="preserve"> </w:t>
      </w:r>
      <w:r>
        <w:t>more</w:t>
      </w:r>
      <w:r>
        <w:rPr>
          <w:spacing w:val="12"/>
        </w:rPr>
        <w:t xml:space="preserve"> </w:t>
      </w:r>
      <w:r>
        <w:t>operations.</w:t>
      </w:r>
    </w:p>
    <w:p w14:paraId="10EFB329" w14:textId="77777777" w:rsidR="00B211CD" w:rsidRDefault="00B211CD" w:rsidP="00B211CD">
      <w:pPr>
        <w:pStyle w:val="ListParagraph"/>
        <w:numPr>
          <w:ilvl w:val="0"/>
          <w:numId w:val="6"/>
        </w:numPr>
        <w:tabs>
          <w:tab w:val="left" w:pos="644"/>
        </w:tabs>
        <w:spacing w:before="84" w:line="259" w:lineRule="auto"/>
        <w:ind w:right="161"/>
        <w:jc w:val="both"/>
      </w:pPr>
      <w:r>
        <w:t xml:space="preserve">High-level commands in Structured Query Language (SQL) can be used </w:t>
      </w:r>
      <w:r>
        <w:rPr>
          <w:spacing w:val="-8"/>
        </w:rPr>
        <w:t xml:space="preserve">to </w:t>
      </w:r>
      <w:r>
        <w:t>perform joins, selection, and organizing of</w:t>
      </w:r>
      <w:r>
        <w:rPr>
          <w:spacing w:val="10"/>
        </w:rPr>
        <w:t xml:space="preserve"> </w:t>
      </w:r>
      <w:r>
        <w:t>records.</w:t>
      </w:r>
    </w:p>
    <w:p w14:paraId="56B8E91C" w14:textId="75E94D36" w:rsidR="00B211CD" w:rsidRDefault="00B211CD" w:rsidP="00B211CD">
      <w:pPr>
        <w:pStyle w:val="BodyText"/>
        <w:spacing w:before="182" w:line="259" w:lineRule="auto"/>
        <w:ind w:left="163" w:right="159"/>
        <w:jc w:val="both"/>
      </w:pPr>
      <w:r>
        <w:rPr>
          <w:spacing w:val="-5"/>
        </w:rPr>
        <w:t>Relational</w:t>
      </w:r>
      <w:r>
        <w:rPr>
          <w:spacing w:val="-14"/>
        </w:rPr>
        <w:t xml:space="preserve"> </w:t>
      </w:r>
      <w:r>
        <w:rPr>
          <w:spacing w:val="-4"/>
        </w:rPr>
        <w:t>data</w:t>
      </w:r>
      <w:r>
        <w:rPr>
          <w:spacing w:val="-14"/>
        </w:rPr>
        <w:t xml:space="preserve"> </w:t>
      </w:r>
      <w:r>
        <w:rPr>
          <w:spacing w:val="-5"/>
        </w:rPr>
        <w:t>models</w:t>
      </w:r>
      <w:r>
        <w:rPr>
          <w:spacing w:val="-14"/>
        </w:rPr>
        <w:t xml:space="preserve"> </w:t>
      </w:r>
      <w:r>
        <w:rPr>
          <w:spacing w:val="-4"/>
        </w:rPr>
        <w:t>flow</w:t>
      </w:r>
      <w:r>
        <w:rPr>
          <w:spacing w:val="-13"/>
        </w:rPr>
        <w:t xml:space="preserve"> </w:t>
      </w:r>
      <w:r>
        <w:rPr>
          <w:spacing w:val="-4"/>
        </w:rPr>
        <w:t>from</w:t>
      </w:r>
      <w:r>
        <w:rPr>
          <w:spacing w:val="-14"/>
        </w:rPr>
        <w:t xml:space="preserve"> </w:t>
      </w:r>
      <w:r>
        <w:rPr>
          <w:spacing w:val="-5"/>
        </w:rPr>
        <w:t>conceptual</w:t>
      </w:r>
      <w:r>
        <w:rPr>
          <w:spacing w:val="-14"/>
        </w:rPr>
        <w:t xml:space="preserve"> </w:t>
      </w:r>
      <w:r>
        <w:rPr>
          <w:spacing w:val="-5"/>
        </w:rPr>
        <w:t>models</w:t>
      </w:r>
      <w:r>
        <w:rPr>
          <w:spacing w:val="-13"/>
        </w:rPr>
        <w:t xml:space="preserve"> </w:t>
      </w:r>
      <w:r>
        <w:rPr>
          <w:spacing w:val="-3"/>
        </w:rPr>
        <w:t>to</w:t>
      </w:r>
      <w:r>
        <w:rPr>
          <w:spacing w:val="-14"/>
        </w:rPr>
        <w:t xml:space="preserve"> </w:t>
      </w:r>
      <w:r>
        <w:rPr>
          <w:spacing w:val="-5"/>
        </w:rPr>
        <w:t>logical</w:t>
      </w:r>
      <w:r>
        <w:rPr>
          <w:spacing w:val="-14"/>
        </w:rPr>
        <w:t xml:space="preserve"> </w:t>
      </w:r>
      <w:r>
        <w:rPr>
          <w:spacing w:val="-5"/>
        </w:rPr>
        <w:t>models</w:t>
      </w:r>
      <w:r>
        <w:rPr>
          <w:spacing w:val="-13"/>
        </w:rPr>
        <w:t xml:space="preserve"> </w:t>
      </w:r>
      <w:r>
        <w:rPr>
          <w:spacing w:val="-4"/>
        </w:rPr>
        <w:t>and</w:t>
      </w:r>
      <w:r>
        <w:rPr>
          <w:spacing w:val="-14"/>
        </w:rPr>
        <w:t xml:space="preserve"> </w:t>
      </w:r>
      <w:r>
        <w:rPr>
          <w:spacing w:val="-5"/>
        </w:rPr>
        <w:t xml:space="preserve">physical </w:t>
      </w:r>
      <w:r>
        <w:rPr>
          <w:spacing w:val="-3"/>
        </w:rPr>
        <w:t xml:space="preserve">implementations. Data </w:t>
      </w:r>
      <w:r>
        <w:t xml:space="preserve">can be </w:t>
      </w:r>
      <w:r>
        <w:rPr>
          <w:spacing w:val="-3"/>
        </w:rPr>
        <w:t xml:space="preserve">conceived </w:t>
      </w:r>
      <w:r>
        <w:t xml:space="preserve">of </w:t>
      </w:r>
      <w:r>
        <w:rPr>
          <w:spacing w:val="-3"/>
        </w:rPr>
        <w:t xml:space="preserve">being entities </w:t>
      </w:r>
      <w:r>
        <w:t xml:space="preserve">and </w:t>
      </w:r>
      <w:r>
        <w:rPr>
          <w:spacing w:val="-3"/>
        </w:rPr>
        <w:t xml:space="preserve">relationships among </w:t>
      </w:r>
      <w:r>
        <w:t xml:space="preserve">entities. A relationship between entities may be </w:t>
      </w:r>
      <w:r w:rsidR="00336626">
        <w:t xml:space="preserve">a </w:t>
      </w:r>
      <w:r>
        <w:t>hierarchy between entities or transactions involving multiple entities. These can be graphically represented as an entity</w:t>
      </w:r>
      <w:r w:rsidR="00336626">
        <w:t>-</w:t>
      </w:r>
      <w:r>
        <w:t>relationship diagram</w:t>
      </w:r>
      <w:r>
        <w:rPr>
          <w:spacing w:val="48"/>
        </w:rPr>
        <w:t xml:space="preserve"> </w:t>
      </w:r>
      <w:r>
        <w:t>(ERD).</w:t>
      </w:r>
    </w:p>
    <w:p w14:paraId="0ED3C060" w14:textId="0A1696CB" w:rsidR="00B211CD" w:rsidRDefault="00B211CD" w:rsidP="00B211CD">
      <w:pPr>
        <w:pStyle w:val="BodyText"/>
        <w:spacing w:before="184" w:line="259" w:lineRule="auto"/>
        <w:ind w:left="163" w:right="161"/>
        <w:jc w:val="both"/>
      </w:pPr>
      <w:r>
        <w:t>In Figure 17.1, the rectangle reflects the entities</w:t>
      </w:r>
      <w:r w:rsidR="00336626">
        <w:t xml:space="preserve"> of</w:t>
      </w:r>
      <w:r>
        <w:t xml:space="preserve"> students and courses. The </w:t>
      </w:r>
      <w:r w:rsidR="00336626">
        <w:t>re</w:t>
      </w:r>
      <w:r>
        <w:t>lationship is enrolment. In the example below, the rectangle reflects the entities students and courses and the diamond shows the enrolment relationship.</w:t>
      </w:r>
    </w:p>
    <w:p w14:paraId="6C87D73F" w14:textId="77777777" w:rsidR="00B211CD" w:rsidRDefault="00B211CD" w:rsidP="00B211CD">
      <w:pPr>
        <w:pStyle w:val="BodyText"/>
        <w:rPr>
          <w:sz w:val="20"/>
        </w:rPr>
      </w:pPr>
    </w:p>
    <w:p w14:paraId="32598AD1" w14:textId="77777777" w:rsidR="00B211CD" w:rsidRDefault="00B211CD" w:rsidP="00B211CD">
      <w:pPr>
        <w:pStyle w:val="BodyText"/>
        <w:spacing w:before="11"/>
        <w:rPr>
          <w:sz w:val="20"/>
        </w:rPr>
      </w:pPr>
    </w:p>
    <w:p w14:paraId="302F4261" w14:textId="5F736FFB" w:rsidR="00B211CD" w:rsidRDefault="00B211CD" w:rsidP="00B211CD">
      <w:pPr>
        <w:tabs>
          <w:tab w:val="left" w:pos="5809"/>
        </w:tabs>
        <w:ind w:left="5193"/>
        <w:rPr>
          <w:rFonts w:ascii="Times New Roman"/>
          <w:sz w:val="20"/>
        </w:rPr>
      </w:pPr>
      <w:r>
        <w:rPr>
          <w:noProof/>
        </w:rPr>
        <mc:AlternateContent>
          <mc:Choice Requires="wpg">
            <w:drawing>
              <wp:anchor distT="0" distB="0" distL="114300" distR="114300" simplePos="0" relativeHeight="251659264" behindDoc="0" locked="0" layoutInCell="1" allowOverlap="1" wp14:anchorId="708730AA" wp14:editId="1FECEE01">
                <wp:simplePos x="0" y="0"/>
                <wp:positionH relativeFrom="page">
                  <wp:posOffset>1160780</wp:posOffset>
                </wp:positionH>
                <wp:positionV relativeFrom="paragraph">
                  <wp:posOffset>-118745</wp:posOffset>
                </wp:positionV>
                <wp:extent cx="2793365" cy="641985"/>
                <wp:effectExtent l="8255" t="14605" r="17780" b="635"/>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93365" cy="641985"/>
                          <a:chOff x="1828" y="-187"/>
                          <a:chExt cx="4399" cy="1011"/>
                        </a:xfrm>
                      </wpg:grpSpPr>
                      <pic:pic xmlns:pic="http://schemas.openxmlformats.org/drawingml/2006/picture">
                        <pic:nvPicPr>
                          <pic:cNvPr id="6"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1833" y="19"/>
                            <a:ext cx="1870" cy="597"/>
                          </a:xfrm>
                          <a:prstGeom prst="rect">
                            <a:avLst/>
                          </a:prstGeom>
                          <a:noFill/>
                          <a:extLst>
                            <a:ext uri="{909E8E84-426E-40DD-AFC4-6F175D3DCCD1}">
                              <a14:hiddenFill xmlns:a14="http://schemas.microsoft.com/office/drawing/2010/main">
                                <a:solidFill>
                                  <a:srgbClr val="FFFFFF"/>
                                </a:solidFill>
                              </a14:hiddenFill>
                            </a:ext>
                          </a:extLst>
                        </pic:spPr>
                      </pic:pic>
                      <wps:wsp>
                        <wps:cNvPr id="7" name="Freeform 4"/>
                        <wps:cNvSpPr>
                          <a:spLocks/>
                        </wps:cNvSpPr>
                        <wps:spPr bwMode="auto">
                          <a:xfrm>
                            <a:off x="1832" y="19"/>
                            <a:ext cx="1871" cy="597"/>
                          </a:xfrm>
                          <a:custGeom>
                            <a:avLst/>
                            <a:gdLst>
                              <a:gd name="T0" fmla="+- 0 1954 1833"/>
                              <a:gd name="T1" fmla="*/ T0 w 1871"/>
                              <a:gd name="T2" fmla="+- 0 20 20"/>
                              <a:gd name="T3" fmla="*/ 20 h 597"/>
                              <a:gd name="T4" fmla="+- 0 3582 1833"/>
                              <a:gd name="T5" fmla="*/ T4 w 1871"/>
                              <a:gd name="T6" fmla="+- 0 20 20"/>
                              <a:gd name="T7" fmla="*/ 20 h 597"/>
                              <a:gd name="T8" fmla="+- 0 3629 1833"/>
                              <a:gd name="T9" fmla="*/ T8 w 1871"/>
                              <a:gd name="T10" fmla="+- 0 27 20"/>
                              <a:gd name="T11" fmla="*/ 27 h 597"/>
                              <a:gd name="T12" fmla="+- 0 3667 1833"/>
                              <a:gd name="T13" fmla="*/ T12 w 1871"/>
                              <a:gd name="T14" fmla="+- 0 48 20"/>
                              <a:gd name="T15" fmla="*/ 48 h 597"/>
                              <a:gd name="T16" fmla="+- 0 3693 1833"/>
                              <a:gd name="T17" fmla="*/ T16 w 1871"/>
                              <a:gd name="T18" fmla="+- 0 78 20"/>
                              <a:gd name="T19" fmla="*/ 78 h 597"/>
                              <a:gd name="T20" fmla="+- 0 3703 1833"/>
                              <a:gd name="T21" fmla="*/ T20 w 1871"/>
                              <a:gd name="T22" fmla="+- 0 115 20"/>
                              <a:gd name="T23" fmla="*/ 115 h 597"/>
                              <a:gd name="T24" fmla="+- 0 3703 1833"/>
                              <a:gd name="T25" fmla="*/ T24 w 1871"/>
                              <a:gd name="T26" fmla="+- 0 521 20"/>
                              <a:gd name="T27" fmla="*/ 521 h 597"/>
                              <a:gd name="T28" fmla="+- 0 3693 1833"/>
                              <a:gd name="T29" fmla="*/ T28 w 1871"/>
                              <a:gd name="T30" fmla="+- 0 558 20"/>
                              <a:gd name="T31" fmla="*/ 558 h 597"/>
                              <a:gd name="T32" fmla="+- 0 3667 1833"/>
                              <a:gd name="T33" fmla="*/ T32 w 1871"/>
                              <a:gd name="T34" fmla="+- 0 588 20"/>
                              <a:gd name="T35" fmla="*/ 588 h 597"/>
                              <a:gd name="T36" fmla="+- 0 3629 1833"/>
                              <a:gd name="T37" fmla="*/ T36 w 1871"/>
                              <a:gd name="T38" fmla="+- 0 609 20"/>
                              <a:gd name="T39" fmla="*/ 609 h 597"/>
                              <a:gd name="T40" fmla="+- 0 3582 1833"/>
                              <a:gd name="T41" fmla="*/ T40 w 1871"/>
                              <a:gd name="T42" fmla="+- 0 616 20"/>
                              <a:gd name="T43" fmla="*/ 616 h 597"/>
                              <a:gd name="T44" fmla="+- 0 1954 1833"/>
                              <a:gd name="T45" fmla="*/ T44 w 1871"/>
                              <a:gd name="T46" fmla="+- 0 616 20"/>
                              <a:gd name="T47" fmla="*/ 616 h 597"/>
                              <a:gd name="T48" fmla="+- 0 1907 1833"/>
                              <a:gd name="T49" fmla="*/ T48 w 1871"/>
                              <a:gd name="T50" fmla="+- 0 609 20"/>
                              <a:gd name="T51" fmla="*/ 609 h 597"/>
                              <a:gd name="T52" fmla="+- 0 1869 1833"/>
                              <a:gd name="T53" fmla="*/ T52 w 1871"/>
                              <a:gd name="T54" fmla="+- 0 588 20"/>
                              <a:gd name="T55" fmla="*/ 588 h 597"/>
                              <a:gd name="T56" fmla="+- 0 1843 1833"/>
                              <a:gd name="T57" fmla="*/ T56 w 1871"/>
                              <a:gd name="T58" fmla="+- 0 558 20"/>
                              <a:gd name="T59" fmla="*/ 558 h 597"/>
                              <a:gd name="T60" fmla="+- 0 1833 1833"/>
                              <a:gd name="T61" fmla="*/ T60 w 1871"/>
                              <a:gd name="T62" fmla="+- 0 521 20"/>
                              <a:gd name="T63" fmla="*/ 521 h 597"/>
                              <a:gd name="T64" fmla="+- 0 1833 1833"/>
                              <a:gd name="T65" fmla="*/ T64 w 1871"/>
                              <a:gd name="T66" fmla="+- 0 115 20"/>
                              <a:gd name="T67" fmla="*/ 115 h 597"/>
                              <a:gd name="T68" fmla="+- 0 1843 1833"/>
                              <a:gd name="T69" fmla="*/ T68 w 1871"/>
                              <a:gd name="T70" fmla="+- 0 78 20"/>
                              <a:gd name="T71" fmla="*/ 78 h 597"/>
                              <a:gd name="T72" fmla="+- 0 1869 1833"/>
                              <a:gd name="T73" fmla="*/ T72 w 1871"/>
                              <a:gd name="T74" fmla="+- 0 48 20"/>
                              <a:gd name="T75" fmla="*/ 48 h 597"/>
                              <a:gd name="T76" fmla="+- 0 1907 1833"/>
                              <a:gd name="T77" fmla="*/ T76 w 1871"/>
                              <a:gd name="T78" fmla="+- 0 27 20"/>
                              <a:gd name="T79" fmla="*/ 27 h 597"/>
                              <a:gd name="T80" fmla="+- 0 1954 1833"/>
                              <a:gd name="T81" fmla="*/ T80 w 1871"/>
                              <a:gd name="T82" fmla="+- 0 20 20"/>
                              <a:gd name="T83" fmla="*/ 20 h 59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871" h="597">
                                <a:moveTo>
                                  <a:pt x="121" y="0"/>
                                </a:moveTo>
                                <a:lnTo>
                                  <a:pt x="1749" y="0"/>
                                </a:lnTo>
                                <a:lnTo>
                                  <a:pt x="1796" y="7"/>
                                </a:lnTo>
                                <a:lnTo>
                                  <a:pt x="1834" y="28"/>
                                </a:lnTo>
                                <a:lnTo>
                                  <a:pt x="1860" y="58"/>
                                </a:lnTo>
                                <a:lnTo>
                                  <a:pt x="1870" y="95"/>
                                </a:lnTo>
                                <a:lnTo>
                                  <a:pt x="1870" y="501"/>
                                </a:lnTo>
                                <a:lnTo>
                                  <a:pt x="1860" y="538"/>
                                </a:lnTo>
                                <a:lnTo>
                                  <a:pt x="1834" y="568"/>
                                </a:lnTo>
                                <a:lnTo>
                                  <a:pt x="1796" y="589"/>
                                </a:lnTo>
                                <a:lnTo>
                                  <a:pt x="1749" y="596"/>
                                </a:lnTo>
                                <a:lnTo>
                                  <a:pt x="121" y="596"/>
                                </a:lnTo>
                                <a:lnTo>
                                  <a:pt x="74" y="589"/>
                                </a:lnTo>
                                <a:lnTo>
                                  <a:pt x="36" y="568"/>
                                </a:lnTo>
                                <a:lnTo>
                                  <a:pt x="10" y="538"/>
                                </a:lnTo>
                                <a:lnTo>
                                  <a:pt x="0" y="501"/>
                                </a:lnTo>
                                <a:lnTo>
                                  <a:pt x="0" y="95"/>
                                </a:lnTo>
                                <a:lnTo>
                                  <a:pt x="10" y="58"/>
                                </a:lnTo>
                                <a:lnTo>
                                  <a:pt x="36" y="28"/>
                                </a:lnTo>
                                <a:lnTo>
                                  <a:pt x="74" y="7"/>
                                </a:lnTo>
                                <a:lnTo>
                                  <a:pt x="121" y="0"/>
                                </a:lnTo>
                                <a:close/>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4321" y="-183"/>
                            <a:ext cx="1901" cy="1001"/>
                          </a:xfrm>
                          <a:prstGeom prst="rect">
                            <a:avLst/>
                          </a:prstGeom>
                          <a:noFill/>
                          <a:extLst>
                            <a:ext uri="{909E8E84-426E-40DD-AFC4-6F175D3DCCD1}">
                              <a14:hiddenFill xmlns:a14="http://schemas.microsoft.com/office/drawing/2010/main">
                                <a:solidFill>
                                  <a:srgbClr val="FFFFFF"/>
                                </a:solidFill>
                              </a14:hiddenFill>
                            </a:ext>
                          </a:extLst>
                        </pic:spPr>
                      </pic:pic>
                      <wps:wsp>
                        <wps:cNvPr id="9" name="AutoShape 6"/>
                        <wps:cNvSpPr>
                          <a:spLocks/>
                        </wps:cNvSpPr>
                        <wps:spPr bwMode="auto">
                          <a:xfrm>
                            <a:off x="3707" y="-183"/>
                            <a:ext cx="2515" cy="1001"/>
                          </a:xfrm>
                          <a:custGeom>
                            <a:avLst/>
                            <a:gdLst>
                              <a:gd name="T0" fmla="+- 0 5271 3707"/>
                              <a:gd name="T1" fmla="*/ T0 w 2515"/>
                              <a:gd name="T2" fmla="+- 0 -182 -182"/>
                              <a:gd name="T3" fmla="*/ -182 h 1001"/>
                              <a:gd name="T4" fmla="+- 0 6222 3707"/>
                              <a:gd name="T5" fmla="*/ T4 w 2515"/>
                              <a:gd name="T6" fmla="+- 0 318 -182"/>
                              <a:gd name="T7" fmla="*/ 318 h 1001"/>
                              <a:gd name="T8" fmla="+- 0 5271 3707"/>
                              <a:gd name="T9" fmla="*/ T8 w 2515"/>
                              <a:gd name="T10" fmla="+- 0 818 -182"/>
                              <a:gd name="T11" fmla="*/ 818 h 1001"/>
                              <a:gd name="T12" fmla="+- 0 4321 3707"/>
                              <a:gd name="T13" fmla="*/ T12 w 2515"/>
                              <a:gd name="T14" fmla="+- 0 318 -182"/>
                              <a:gd name="T15" fmla="*/ 318 h 1001"/>
                              <a:gd name="T16" fmla="+- 0 5271 3707"/>
                              <a:gd name="T17" fmla="*/ T16 w 2515"/>
                              <a:gd name="T18" fmla="+- 0 -182 -182"/>
                              <a:gd name="T19" fmla="*/ -182 h 1001"/>
                              <a:gd name="T20" fmla="+- 0 4323 3707"/>
                              <a:gd name="T21" fmla="*/ T20 w 2515"/>
                              <a:gd name="T22" fmla="+- 0 318 -182"/>
                              <a:gd name="T23" fmla="*/ 318 h 1001"/>
                              <a:gd name="T24" fmla="+- 0 3707 3707"/>
                              <a:gd name="T25" fmla="*/ T24 w 2515"/>
                              <a:gd name="T26" fmla="+- 0 318 -182"/>
                              <a:gd name="T27" fmla="*/ 318 h 1001"/>
                            </a:gdLst>
                            <a:ahLst/>
                            <a:cxnLst>
                              <a:cxn ang="0">
                                <a:pos x="T1" y="T3"/>
                              </a:cxn>
                              <a:cxn ang="0">
                                <a:pos x="T5" y="T7"/>
                              </a:cxn>
                              <a:cxn ang="0">
                                <a:pos x="T9" y="T11"/>
                              </a:cxn>
                              <a:cxn ang="0">
                                <a:pos x="T13" y="T15"/>
                              </a:cxn>
                              <a:cxn ang="0">
                                <a:pos x="T17" y="T19"/>
                              </a:cxn>
                              <a:cxn ang="0">
                                <a:pos x="T21" y="T23"/>
                              </a:cxn>
                              <a:cxn ang="0">
                                <a:pos x="T25" y="T27"/>
                              </a:cxn>
                            </a:cxnLst>
                            <a:rect l="0" t="0" r="r" b="b"/>
                            <a:pathLst>
                              <a:path w="2515" h="1001">
                                <a:moveTo>
                                  <a:pt x="1564" y="0"/>
                                </a:moveTo>
                                <a:lnTo>
                                  <a:pt x="2515" y="500"/>
                                </a:lnTo>
                                <a:lnTo>
                                  <a:pt x="1564" y="1000"/>
                                </a:lnTo>
                                <a:lnTo>
                                  <a:pt x="614" y="500"/>
                                </a:lnTo>
                                <a:lnTo>
                                  <a:pt x="1564" y="0"/>
                                </a:lnTo>
                                <a:close/>
                                <a:moveTo>
                                  <a:pt x="616" y="500"/>
                                </a:moveTo>
                                <a:lnTo>
                                  <a:pt x="0" y="50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Text Box 7"/>
                        <wps:cNvSpPr txBox="1">
                          <a:spLocks noChangeArrowheads="1"/>
                        </wps:cNvSpPr>
                        <wps:spPr bwMode="auto">
                          <a:xfrm>
                            <a:off x="2205" y="192"/>
                            <a:ext cx="1157"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AD1B31" w14:textId="77777777" w:rsidR="00B211CD" w:rsidRDefault="00B211CD" w:rsidP="00B211CD">
                              <w:pPr>
                                <w:spacing w:before="9" w:line="191" w:lineRule="exact"/>
                                <w:rPr>
                                  <w:rFonts w:ascii="Arial"/>
                                  <w:sz w:val="20"/>
                                </w:rPr>
                              </w:pPr>
                              <w:r>
                                <w:rPr>
                                  <w:rFonts w:ascii="Arial"/>
                                  <w:sz w:val="20"/>
                                </w:rPr>
                                <w:t>STUDENTS</w:t>
                              </w:r>
                            </w:p>
                          </w:txbxContent>
                        </wps:txbx>
                        <wps:bodyPr rot="0" vert="horz" wrap="square" lIns="0" tIns="0" rIns="0" bIns="0" anchor="t" anchorCtr="0" upright="1">
                          <a:noAutofit/>
                        </wps:bodyPr>
                      </wps:wsp>
                      <wps:wsp>
                        <wps:cNvPr id="11" name="Text Box 8"/>
                        <wps:cNvSpPr txBox="1">
                          <a:spLocks noChangeArrowheads="1"/>
                        </wps:cNvSpPr>
                        <wps:spPr bwMode="auto">
                          <a:xfrm>
                            <a:off x="5002" y="80"/>
                            <a:ext cx="574" cy="4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15FFB1" w14:textId="77777777" w:rsidR="00B211CD" w:rsidRDefault="00B211CD" w:rsidP="00B211CD">
                              <w:pPr>
                                <w:spacing w:before="17" w:line="224" w:lineRule="exact"/>
                                <w:ind w:left="194" w:hanging="195"/>
                                <w:rPr>
                                  <w:rFonts w:ascii="Arial"/>
                                  <w:sz w:val="20"/>
                                </w:rPr>
                              </w:pPr>
                              <w:r>
                                <w:rPr>
                                  <w:rFonts w:ascii="Arial"/>
                                  <w:sz w:val="20"/>
                                </w:rPr>
                                <w:t>Enroll in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08730AA" id="Group 5" o:spid="_x0000_s1027" style="position:absolute;left:0;text-align:left;margin-left:91.4pt;margin-top:-9.35pt;width:219.95pt;height:50.55pt;z-index:251659264;mso-position-horizontal-relative:page" coordorigin="1828,-187" coordsize="4399,10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8" type="#_x0000_t75" style="position:absolute;left:1833;top:19;width:1870;height:5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">
                  <v:imagedata r:id="rId7" o:title=""/>
                </v:shape>
                <v:shape id="Freeform 4" o:spid="_x0000_s1029" style="position:absolute;left:1832;top:19;width:1871;height:597;visibility:visible;mso-wrap-style:square;v-text-anchor:top" coordsize="1871,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" path="m121,l1749,r47,7l1834,28r26,30l1870,95r,406l1860,538r-26,30l1796,589r-47,7l121,596,74,589,36,568,10,538,,501,,95,10,58,36,28,74,7,121,xe" filled="f" strokeweight=".5pt">
                  <v:path arrowok="t" o:connecttype="custom" o:connectlocs="121,20;1749,20;1796,27;1834,48;1860,78;1870,115;1870,521;1860,558;1834,588;1796,609;1749,616;121,616;74,609;36,588;10,558;0,521;0,115;10,78;36,48;74,27;121,20" o:connectangles="0,0,0,0,0,0,0,0,0,0,0,0,0,0,0,0,0,0,0,0,0"/>
                </v:shape>
                <v:shape id="Picture 5" o:spid="_x0000_s1030" type="#_x0000_t75" style="position:absolute;left:4321;top:-183;width:1901;height:10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">
                  <v:imagedata r:id="rId8" o:title=""/>
                </v:shape>
                <v:shape id="AutoShape 6" o:spid="_x0000_s1031" style="position:absolute;left:3707;top:-183;width:2515;height:1001;visibility:visible;mso-wrap-style:square;v-text-anchor:top" coordsize="2515,1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" path="m1564,r951,500l1564,1000,614,500,1564,xm616,500l,500e" filled="f" strokeweight=".5pt">
                  <v:path arrowok="t" o:connecttype="custom" o:connectlocs="1564,-182;2515,318;1564,818;614,318;1564,-182;616,318;0,318" o:connectangles="0,0,0,0,0,0,0"/>
                </v:shape>
                <v:shape id="Text Box 7" o:spid="_x0000_s1032" type="#_x0000_t202" style="position:absolute;left:2205;top:192;width:1157;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14:paraId="58AD1B31" w14:textId="77777777" w:rsidR="00B211CD" w:rsidRDefault="00B211CD" w:rsidP="00B211CD">
                        <w:pPr>
                          <w:spacing w:before="9" w:line="191" w:lineRule="exact"/>
                          <w:rPr>
                            <w:rFonts w:ascii="Arial"/>
                            <w:sz w:val="20"/>
                          </w:rPr>
                        </w:pPr>
                        <w:r>
                          <w:rPr>
                            <w:rFonts w:ascii="Arial"/>
                            <w:sz w:val="20"/>
                          </w:rPr>
                          <w:t>STUDENTS</w:t>
                        </w:r>
                      </w:p>
                    </w:txbxContent>
                  </v:textbox>
                </v:shape>
                <v:shape id="Text Box 8" o:spid="_x0000_s1033" type="#_x0000_t202" style="position:absolute;left:5002;top:80;width:574;height: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" filled="f" stroked="f">
                  <v:textbox inset="0,0,0,0">
                    <w:txbxContent>
                      <w:p w14:paraId="0315FFB1" w14:textId="77777777" w:rsidR="00B211CD" w:rsidRDefault="00B211CD" w:rsidP="00B211CD">
                        <w:pPr>
                          <w:spacing w:before="17" w:line="224" w:lineRule="exact"/>
                          <w:ind w:left="194" w:hanging="195"/>
                          <w:rPr>
                            <w:rFonts w:ascii="Arial"/>
                            <w:sz w:val="20"/>
                          </w:rPr>
                        </w:pPr>
                        <w:r>
                          <w:rPr>
                            <w:rFonts w:ascii="Arial"/>
                            <w:sz w:val="20"/>
                          </w:rPr>
                          <w:t>Enroll in</w:t>
                        </w:r>
                      </w:p>
                    </w:txbxContent>
                  </v:textbox>
                </v:shape>
                <w10:wrap anchorx="page"/>
              </v:group>
            </w:pict>
          </mc:Fallback>
        </mc:AlternateContent>
      </w:r>
      <w:r>
        <w:rPr>
          <w:noProof/>
        </w:rPr>
        <mc:AlternateContent>
          <mc:Choice Requires="wpg">
            <w:drawing>
              <wp:anchor distT="0" distB="0" distL="114300" distR="114300" simplePos="0" relativeHeight="251660288" behindDoc="0" locked="0" layoutInCell="1" allowOverlap="1" wp14:anchorId="0D62CE3D" wp14:editId="28C3CCBB">
                <wp:simplePos x="0" y="0"/>
                <wp:positionH relativeFrom="page">
                  <wp:posOffset>4324985</wp:posOffset>
                </wp:positionH>
                <wp:positionV relativeFrom="paragraph">
                  <wp:posOffset>9525</wp:posOffset>
                </wp:positionV>
                <wp:extent cx="1194435" cy="385445"/>
                <wp:effectExtent l="10160" t="9525" r="5080" b="508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94435" cy="385445"/>
                          <a:chOff x="6811" y="15"/>
                          <a:chExt cx="1881" cy="607"/>
                        </a:xfrm>
                      </wpg:grpSpPr>
                      <pic:pic xmlns:pic="http://schemas.openxmlformats.org/drawingml/2006/picture">
                        <pic:nvPicPr>
                          <pic:cNvPr id="2"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6816" y="19"/>
                            <a:ext cx="1870" cy="597"/>
                          </a:xfrm>
                          <a:prstGeom prst="rect">
                            <a:avLst/>
                          </a:prstGeom>
                          <a:noFill/>
                          <a:extLst>
                            <a:ext uri="{909E8E84-426E-40DD-AFC4-6F175D3DCCD1}">
                              <a14:hiddenFill xmlns:a14="http://schemas.microsoft.com/office/drawing/2010/main">
                                <a:solidFill>
                                  <a:srgbClr val="FFFFFF"/>
                                </a:solidFill>
                              </a14:hiddenFill>
                            </a:ext>
                          </a:extLst>
                        </pic:spPr>
                      </pic:pic>
                      <wps:wsp>
                        <wps:cNvPr id="3" name="Freeform 11"/>
                        <wps:cNvSpPr>
                          <a:spLocks/>
                        </wps:cNvSpPr>
                        <wps:spPr bwMode="auto">
                          <a:xfrm>
                            <a:off x="6816" y="19"/>
                            <a:ext cx="1871" cy="597"/>
                          </a:xfrm>
                          <a:custGeom>
                            <a:avLst/>
                            <a:gdLst>
                              <a:gd name="T0" fmla="+- 0 6938 6816"/>
                              <a:gd name="T1" fmla="*/ T0 w 1871"/>
                              <a:gd name="T2" fmla="+- 0 20 20"/>
                              <a:gd name="T3" fmla="*/ 20 h 597"/>
                              <a:gd name="T4" fmla="+- 0 8565 6816"/>
                              <a:gd name="T5" fmla="*/ T4 w 1871"/>
                              <a:gd name="T6" fmla="+- 0 20 20"/>
                              <a:gd name="T7" fmla="*/ 20 h 597"/>
                              <a:gd name="T8" fmla="+- 0 8612 6816"/>
                              <a:gd name="T9" fmla="*/ T8 w 1871"/>
                              <a:gd name="T10" fmla="+- 0 27 20"/>
                              <a:gd name="T11" fmla="*/ 27 h 597"/>
                              <a:gd name="T12" fmla="+- 0 8651 6816"/>
                              <a:gd name="T13" fmla="*/ T12 w 1871"/>
                              <a:gd name="T14" fmla="+- 0 48 20"/>
                              <a:gd name="T15" fmla="*/ 48 h 597"/>
                              <a:gd name="T16" fmla="+- 0 8677 6816"/>
                              <a:gd name="T17" fmla="*/ T16 w 1871"/>
                              <a:gd name="T18" fmla="+- 0 78 20"/>
                              <a:gd name="T19" fmla="*/ 78 h 597"/>
                              <a:gd name="T20" fmla="+- 0 8686 6816"/>
                              <a:gd name="T21" fmla="*/ T20 w 1871"/>
                              <a:gd name="T22" fmla="+- 0 115 20"/>
                              <a:gd name="T23" fmla="*/ 115 h 597"/>
                              <a:gd name="T24" fmla="+- 0 8686 6816"/>
                              <a:gd name="T25" fmla="*/ T24 w 1871"/>
                              <a:gd name="T26" fmla="+- 0 521 20"/>
                              <a:gd name="T27" fmla="*/ 521 h 597"/>
                              <a:gd name="T28" fmla="+- 0 8677 6816"/>
                              <a:gd name="T29" fmla="*/ T28 w 1871"/>
                              <a:gd name="T30" fmla="+- 0 558 20"/>
                              <a:gd name="T31" fmla="*/ 558 h 597"/>
                              <a:gd name="T32" fmla="+- 0 8651 6816"/>
                              <a:gd name="T33" fmla="*/ T32 w 1871"/>
                              <a:gd name="T34" fmla="+- 0 588 20"/>
                              <a:gd name="T35" fmla="*/ 588 h 597"/>
                              <a:gd name="T36" fmla="+- 0 8612 6816"/>
                              <a:gd name="T37" fmla="*/ T36 w 1871"/>
                              <a:gd name="T38" fmla="+- 0 609 20"/>
                              <a:gd name="T39" fmla="*/ 609 h 597"/>
                              <a:gd name="T40" fmla="+- 0 8565 6816"/>
                              <a:gd name="T41" fmla="*/ T40 w 1871"/>
                              <a:gd name="T42" fmla="+- 0 616 20"/>
                              <a:gd name="T43" fmla="*/ 616 h 597"/>
                              <a:gd name="T44" fmla="+- 0 6938 6816"/>
                              <a:gd name="T45" fmla="*/ T44 w 1871"/>
                              <a:gd name="T46" fmla="+- 0 616 20"/>
                              <a:gd name="T47" fmla="*/ 616 h 597"/>
                              <a:gd name="T48" fmla="+- 0 6891 6816"/>
                              <a:gd name="T49" fmla="*/ T48 w 1871"/>
                              <a:gd name="T50" fmla="+- 0 609 20"/>
                              <a:gd name="T51" fmla="*/ 609 h 597"/>
                              <a:gd name="T52" fmla="+- 0 6852 6816"/>
                              <a:gd name="T53" fmla="*/ T52 w 1871"/>
                              <a:gd name="T54" fmla="+- 0 588 20"/>
                              <a:gd name="T55" fmla="*/ 588 h 597"/>
                              <a:gd name="T56" fmla="+- 0 6826 6816"/>
                              <a:gd name="T57" fmla="*/ T56 w 1871"/>
                              <a:gd name="T58" fmla="+- 0 558 20"/>
                              <a:gd name="T59" fmla="*/ 558 h 597"/>
                              <a:gd name="T60" fmla="+- 0 6816 6816"/>
                              <a:gd name="T61" fmla="*/ T60 w 1871"/>
                              <a:gd name="T62" fmla="+- 0 521 20"/>
                              <a:gd name="T63" fmla="*/ 521 h 597"/>
                              <a:gd name="T64" fmla="+- 0 6816 6816"/>
                              <a:gd name="T65" fmla="*/ T64 w 1871"/>
                              <a:gd name="T66" fmla="+- 0 115 20"/>
                              <a:gd name="T67" fmla="*/ 115 h 597"/>
                              <a:gd name="T68" fmla="+- 0 6826 6816"/>
                              <a:gd name="T69" fmla="*/ T68 w 1871"/>
                              <a:gd name="T70" fmla="+- 0 78 20"/>
                              <a:gd name="T71" fmla="*/ 78 h 597"/>
                              <a:gd name="T72" fmla="+- 0 6852 6816"/>
                              <a:gd name="T73" fmla="*/ T72 w 1871"/>
                              <a:gd name="T74" fmla="+- 0 48 20"/>
                              <a:gd name="T75" fmla="*/ 48 h 597"/>
                              <a:gd name="T76" fmla="+- 0 6891 6816"/>
                              <a:gd name="T77" fmla="*/ T76 w 1871"/>
                              <a:gd name="T78" fmla="+- 0 27 20"/>
                              <a:gd name="T79" fmla="*/ 27 h 597"/>
                              <a:gd name="T80" fmla="+- 0 6938 6816"/>
                              <a:gd name="T81" fmla="*/ T80 w 1871"/>
                              <a:gd name="T82" fmla="+- 0 20 20"/>
                              <a:gd name="T83" fmla="*/ 20 h 59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871" h="597">
                                <a:moveTo>
                                  <a:pt x="122" y="0"/>
                                </a:moveTo>
                                <a:lnTo>
                                  <a:pt x="1749" y="0"/>
                                </a:lnTo>
                                <a:lnTo>
                                  <a:pt x="1796" y="7"/>
                                </a:lnTo>
                                <a:lnTo>
                                  <a:pt x="1835" y="28"/>
                                </a:lnTo>
                                <a:lnTo>
                                  <a:pt x="1861" y="58"/>
                                </a:lnTo>
                                <a:lnTo>
                                  <a:pt x="1870" y="95"/>
                                </a:lnTo>
                                <a:lnTo>
                                  <a:pt x="1870" y="501"/>
                                </a:lnTo>
                                <a:lnTo>
                                  <a:pt x="1861" y="538"/>
                                </a:lnTo>
                                <a:lnTo>
                                  <a:pt x="1835" y="568"/>
                                </a:lnTo>
                                <a:lnTo>
                                  <a:pt x="1796" y="589"/>
                                </a:lnTo>
                                <a:lnTo>
                                  <a:pt x="1749" y="596"/>
                                </a:lnTo>
                                <a:lnTo>
                                  <a:pt x="122" y="596"/>
                                </a:lnTo>
                                <a:lnTo>
                                  <a:pt x="75" y="589"/>
                                </a:lnTo>
                                <a:lnTo>
                                  <a:pt x="36" y="568"/>
                                </a:lnTo>
                                <a:lnTo>
                                  <a:pt x="10" y="538"/>
                                </a:lnTo>
                                <a:lnTo>
                                  <a:pt x="0" y="501"/>
                                </a:lnTo>
                                <a:lnTo>
                                  <a:pt x="0" y="95"/>
                                </a:lnTo>
                                <a:lnTo>
                                  <a:pt x="10" y="58"/>
                                </a:lnTo>
                                <a:lnTo>
                                  <a:pt x="36" y="28"/>
                                </a:lnTo>
                                <a:lnTo>
                                  <a:pt x="75" y="7"/>
                                </a:lnTo>
                                <a:lnTo>
                                  <a:pt x="122" y="0"/>
                                </a:lnTo>
                                <a:close/>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Text Box 12"/>
                        <wps:cNvSpPr txBox="1">
                          <a:spLocks noChangeArrowheads="1"/>
                        </wps:cNvSpPr>
                        <wps:spPr bwMode="auto">
                          <a:xfrm>
                            <a:off x="6811" y="14"/>
                            <a:ext cx="1881" cy="6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87D787" w14:textId="77777777" w:rsidR="00B211CD" w:rsidRDefault="00B211CD" w:rsidP="00B211CD">
                              <w:pPr>
                                <w:spacing w:before="4"/>
                                <w:rPr>
                                  <w:sz w:val="16"/>
                                </w:rPr>
                              </w:pPr>
                            </w:p>
                            <w:p w14:paraId="71641475" w14:textId="77777777" w:rsidR="00B211CD" w:rsidRDefault="00B211CD" w:rsidP="00B211CD">
                              <w:pPr>
                                <w:spacing w:before="1"/>
                                <w:ind w:left="425"/>
                                <w:rPr>
                                  <w:rFonts w:ascii="Arial"/>
                                  <w:sz w:val="20"/>
                                </w:rPr>
                              </w:pPr>
                              <w:r>
                                <w:rPr>
                                  <w:rFonts w:ascii="Arial"/>
                                  <w:sz w:val="20"/>
                                </w:rPr>
                                <w:t>COURSES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D62CE3D" id="Group 1" o:spid="_x0000_s1034" style="position:absolute;left:0;text-align:left;margin-left:340.55pt;margin-top:.75pt;width:94.05pt;height:30.35pt;z-index:251660288;mso-position-horizontal-relative:page" coordorigin="6811,15" coordsize="1881,6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">
                <v:shape id="Picture 10" o:spid="_x0000_s1035" type="#_x0000_t75" style="position:absolute;left:6816;top:19;width:1870;height:5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">
                  <v:imagedata r:id="rId10" o:title=""/>
                </v:shape>
                <v:shape id="Freeform 11" o:spid="_x0000_s1036" style="position:absolute;left:6816;top:19;width:1871;height:597;visibility:visible;mso-wrap-style:square;v-text-anchor:top" coordsize="1871,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" path="m122,l1749,r47,7l1835,28r26,30l1870,95r,406l1861,538r-26,30l1796,589r-47,7l122,596,75,589,36,568,10,538,,501,,95,10,58,36,28,75,7,122,xe" filled="f" strokeweight=".5pt">
                  <v:path arrowok="t" o:connecttype="custom" o:connectlocs="122,20;1749,20;1796,27;1835,48;1861,78;1870,115;1870,521;1861,558;1835,588;1796,609;1749,616;122,616;75,609;36,588;10,558;0,521;0,115;10,78;36,48;75,27;122,20" o:connectangles="0,0,0,0,0,0,0,0,0,0,0,0,0,0,0,0,0,0,0,0,0"/>
                </v:shape>
                <v:shape id="_x0000_s1037" type="#_x0000_t202" style="position:absolute;left:6811;top:14;width:1881;height: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3787D787" w14:textId="77777777" w:rsidR="00B211CD" w:rsidRDefault="00B211CD" w:rsidP="00B211CD">
                        <w:pPr>
                          <w:spacing w:before="4"/>
                          <w:rPr>
                            <w:sz w:val="16"/>
                          </w:rPr>
                        </w:pPr>
                      </w:p>
                      <w:p w14:paraId="71641475" w14:textId="77777777" w:rsidR="00B211CD" w:rsidRDefault="00B211CD" w:rsidP="00B211CD">
                        <w:pPr>
                          <w:spacing w:before="1"/>
                          <w:ind w:left="425"/>
                          <w:rPr>
                            <w:rFonts w:ascii="Arial"/>
                            <w:sz w:val="20"/>
                          </w:rPr>
                        </w:pPr>
                        <w:r>
                          <w:rPr>
                            <w:rFonts w:ascii="Arial"/>
                            <w:sz w:val="20"/>
                          </w:rPr>
                          <w:t>COURSES</w:t>
                        </w:r>
                      </w:p>
                    </w:txbxContent>
                  </v:textbox>
                </v:shape>
                <w10:wrap anchorx="page"/>
              </v:group>
            </w:pict>
          </mc:Fallback>
        </mc:AlternateContent>
      </w:r>
      <w:r>
        <w:rPr>
          <w:rFonts w:ascii="Times New Roman"/>
          <w:sz w:val="20"/>
          <w:u w:val="single"/>
        </w:rPr>
        <w:t xml:space="preserve"> </w:t>
      </w:r>
      <w:r>
        <w:rPr>
          <w:rFonts w:ascii="Times New Roman"/>
          <w:sz w:val="20"/>
          <w:u w:val="single"/>
        </w:rPr>
        <w:tab/>
      </w:r>
    </w:p>
    <w:p w14:paraId="20123D89" w14:textId="77777777" w:rsidR="00B211CD" w:rsidRDefault="00B211CD" w:rsidP="00B211CD">
      <w:pPr>
        <w:pStyle w:val="BodyText"/>
        <w:rPr>
          <w:rFonts w:ascii="Times New Roman"/>
          <w:sz w:val="20"/>
        </w:rPr>
      </w:pPr>
    </w:p>
    <w:p w14:paraId="76CF7061" w14:textId="77777777" w:rsidR="00B211CD" w:rsidRDefault="00B211CD" w:rsidP="00B211CD">
      <w:pPr>
        <w:pStyle w:val="BodyText"/>
        <w:spacing w:before="3"/>
        <w:rPr>
          <w:rFonts w:ascii="Times New Roman"/>
          <w:sz w:val="26"/>
        </w:rPr>
      </w:pPr>
    </w:p>
    <w:p w14:paraId="0F17419C" w14:textId="77777777" w:rsidR="00B211CD" w:rsidRDefault="00B211CD" w:rsidP="00B211CD">
      <w:pPr>
        <w:pStyle w:val="BodyText"/>
        <w:spacing w:before="110"/>
        <w:ind w:left="712" w:right="712"/>
        <w:jc w:val="center"/>
        <w:rPr>
          <w:rFonts w:ascii="Arial"/>
        </w:rPr>
      </w:pPr>
      <w:r>
        <w:rPr>
          <w:rFonts w:ascii="Arial"/>
        </w:rPr>
        <w:t>FIGURE 17.1 Simple Relationship between Two Entities</w:t>
      </w:r>
    </w:p>
    <w:p w14:paraId="0A3CC7A1" w14:textId="77777777" w:rsidR="00B211CD" w:rsidRDefault="00B211CD" w:rsidP="00B211CD">
      <w:pPr>
        <w:pStyle w:val="BodyText"/>
        <w:spacing w:before="3"/>
        <w:rPr>
          <w:rFonts w:ascii="Arial"/>
          <w:sz w:val="31"/>
        </w:rPr>
      </w:pPr>
    </w:p>
    <w:p w14:paraId="58C329AD" w14:textId="77777777" w:rsidR="00B211CD" w:rsidRDefault="00B211CD" w:rsidP="00B211CD">
      <w:pPr>
        <w:pStyle w:val="BodyText"/>
        <w:spacing w:before="1"/>
        <w:ind w:left="163"/>
        <w:jc w:val="both"/>
      </w:pPr>
      <w:r>
        <w:t>Here are some fundamental concepts on ERD</w:t>
      </w:r>
    </w:p>
    <w:p w14:paraId="5222C8E8" w14:textId="1FA3A6AA" w:rsidR="00B211CD" w:rsidRDefault="00B211CD" w:rsidP="00B211CD">
      <w:pPr>
        <w:pStyle w:val="ListParagraph"/>
        <w:numPr>
          <w:ilvl w:val="0"/>
          <w:numId w:val="8"/>
        </w:numPr>
        <w:tabs>
          <w:tab w:val="left" w:pos="644"/>
        </w:tabs>
        <w:spacing w:line="256" w:lineRule="auto"/>
        <w:ind w:right="161"/>
        <w:jc w:val="both"/>
      </w:pPr>
      <w:r>
        <w:t xml:space="preserve">An </w:t>
      </w:r>
      <w:r>
        <w:rPr>
          <w:rFonts w:ascii="Times New Roman"/>
          <w:w w:val="115"/>
        </w:rPr>
        <w:t xml:space="preserve">entity </w:t>
      </w:r>
      <w:r>
        <w:t>is any object or event about which someone chooses to collect data,</w:t>
      </w:r>
      <w:r>
        <w:rPr>
          <w:spacing w:val="-11"/>
        </w:rPr>
        <w:t xml:space="preserve"> </w:t>
      </w:r>
      <w:r>
        <w:t>which</w:t>
      </w:r>
      <w:r>
        <w:rPr>
          <w:spacing w:val="-11"/>
        </w:rPr>
        <w:t xml:space="preserve"> </w:t>
      </w:r>
      <w:r>
        <w:t>may</w:t>
      </w:r>
      <w:r>
        <w:rPr>
          <w:spacing w:val="-11"/>
        </w:rPr>
        <w:t xml:space="preserve"> </w:t>
      </w:r>
      <w:r>
        <w:t>be</w:t>
      </w:r>
      <w:r>
        <w:rPr>
          <w:spacing w:val="-10"/>
        </w:rPr>
        <w:t xml:space="preserve"> </w:t>
      </w:r>
      <w:r>
        <w:t>a</w:t>
      </w:r>
      <w:r>
        <w:rPr>
          <w:spacing w:val="-11"/>
        </w:rPr>
        <w:t xml:space="preserve"> </w:t>
      </w:r>
      <w:r>
        <w:t>person,</w:t>
      </w:r>
      <w:r>
        <w:rPr>
          <w:spacing w:val="-11"/>
        </w:rPr>
        <w:t xml:space="preserve"> </w:t>
      </w:r>
      <w:r>
        <w:t>place,</w:t>
      </w:r>
      <w:r>
        <w:rPr>
          <w:spacing w:val="-11"/>
        </w:rPr>
        <w:t xml:space="preserve"> </w:t>
      </w:r>
      <w:r>
        <w:t>or</w:t>
      </w:r>
      <w:r>
        <w:rPr>
          <w:spacing w:val="-10"/>
        </w:rPr>
        <w:t xml:space="preserve"> </w:t>
      </w:r>
      <w:r>
        <w:t>thing</w:t>
      </w:r>
      <w:r>
        <w:rPr>
          <w:spacing w:val="-11"/>
        </w:rPr>
        <w:t xml:space="preserve"> </w:t>
      </w:r>
      <w:r>
        <w:t>(e.g.,</w:t>
      </w:r>
      <w:r>
        <w:rPr>
          <w:spacing w:val="-11"/>
        </w:rPr>
        <w:t xml:space="preserve"> </w:t>
      </w:r>
      <w:r>
        <w:t>salesperson,</w:t>
      </w:r>
      <w:r>
        <w:rPr>
          <w:spacing w:val="-10"/>
        </w:rPr>
        <w:t xml:space="preserve"> </w:t>
      </w:r>
      <w:r>
        <w:t>city,</w:t>
      </w:r>
      <w:r>
        <w:rPr>
          <w:spacing w:val="-11"/>
        </w:rPr>
        <w:t xml:space="preserve"> </w:t>
      </w:r>
      <w:r>
        <w:t>product, vehicle, employee,</w:t>
      </w:r>
      <w:r>
        <w:rPr>
          <w:spacing w:val="24"/>
        </w:rPr>
        <w:t xml:space="preserve"> </w:t>
      </w:r>
      <w:r>
        <w:t>etc.).</w:t>
      </w:r>
    </w:p>
    <w:p w14:paraId="1B825E2D" w14:textId="643D9515" w:rsidR="00B211CD" w:rsidRDefault="00B211CD" w:rsidP="00B211CD">
      <w:pPr>
        <w:pStyle w:val="ListParagraph"/>
        <w:numPr>
          <w:ilvl w:val="0"/>
          <w:numId w:val="8"/>
        </w:numPr>
        <w:tabs>
          <w:tab w:val="left" w:pos="644"/>
        </w:tabs>
        <w:spacing w:before="75" w:line="256" w:lineRule="auto"/>
        <w:ind w:right="161"/>
        <w:jc w:val="both"/>
      </w:pPr>
      <w:r>
        <w:t xml:space="preserve">Entities have </w:t>
      </w:r>
      <w:r>
        <w:rPr>
          <w:rFonts w:ascii="Times New Roman"/>
          <w:w w:val="115"/>
        </w:rPr>
        <w:t>attributes</w:t>
      </w:r>
      <w:r>
        <w:rPr>
          <w:w w:val="115"/>
        </w:rPr>
        <w:t xml:space="preserve">. </w:t>
      </w:r>
      <w:r>
        <w:t>Attributes are data items that have something in common with the entity. For example, student ID, student name, and student</w:t>
      </w:r>
      <w:r>
        <w:rPr>
          <w:spacing w:val="36"/>
        </w:rPr>
        <w:t xml:space="preserve"> </w:t>
      </w:r>
      <w:r>
        <w:t>address</w:t>
      </w:r>
      <w:r>
        <w:rPr>
          <w:spacing w:val="36"/>
        </w:rPr>
        <w:t xml:space="preserve"> </w:t>
      </w:r>
      <w:r>
        <w:t>represent</w:t>
      </w:r>
      <w:r>
        <w:rPr>
          <w:spacing w:val="36"/>
        </w:rPr>
        <w:t xml:space="preserve"> </w:t>
      </w:r>
      <w:r>
        <w:t>details</w:t>
      </w:r>
      <w:r>
        <w:rPr>
          <w:spacing w:val="37"/>
        </w:rPr>
        <w:t xml:space="preserve"> </w:t>
      </w:r>
      <w:r>
        <w:t>for</w:t>
      </w:r>
      <w:r>
        <w:rPr>
          <w:spacing w:val="36"/>
        </w:rPr>
        <w:t xml:space="preserve"> </w:t>
      </w:r>
      <w:r>
        <w:t>a</w:t>
      </w:r>
      <w:r>
        <w:rPr>
          <w:spacing w:val="36"/>
        </w:rPr>
        <w:t xml:space="preserve"> </w:t>
      </w:r>
      <w:r>
        <w:t>student</w:t>
      </w:r>
      <w:r>
        <w:rPr>
          <w:spacing w:val="37"/>
        </w:rPr>
        <w:t xml:space="preserve"> </w:t>
      </w:r>
      <w:r>
        <w:t>entity.</w:t>
      </w:r>
      <w:r>
        <w:rPr>
          <w:spacing w:val="36"/>
        </w:rPr>
        <w:t xml:space="preserve"> </w:t>
      </w:r>
      <w:r>
        <w:t>Attributes</w:t>
      </w:r>
      <w:r>
        <w:rPr>
          <w:spacing w:val="36"/>
        </w:rPr>
        <w:t xml:space="preserve"> </w:t>
      </w:r>
      <w:r>
        <w:t>can</w:t>
      </w:r>
      <w:r>
        <w:rPr>
          <w:spacing w:val="37"/>
        </w:rPr>
        <w:t xml:space="preserve"> </w:t>
      </w:r>
      <w:r>
        <w:rPr>
          <w:spacing w:val="-9"/>
        </w:rPr>
        <w:t>be</w:t>
      </w:r>
    </w:p>
    <w:p w14:paraId="73639B6B" w14:textId="77777777" w:rsidR="00B211CD" w:rsidRDefault="00B211CD" w:rsidP="00B211CD">
      <w:pPr>
        <w:widowControl/>
        <w:autoSpaceDE/>
        <w:autoSpaceDN/>
        <w:spacing w:line="256" w:lineRule="auto"/>
        <w:sectPr w:rsidR="00B211CD">
          <w:pgSz w:w="10530" w:h="13770"/>
          <w:pgMar w:top="1000" w:right="1020" w:bottom="280" w:left="1020" w:header="720" w:footer="720" w:gutter="0"/>
          <w:cols w:space="720"/>
        </w:sectPr>
      </w:pPr>
    </w:p>
    <w:p w14:paraId="08BE6372" w14:textId="77777777" w:rsidR="00B211CD" w:rsidRDefault="00B211CD" w:rsidP="00B211CD">
      <w:pPr>
        <w:pStyle w:val="BodyText"/>
        <w:spacing w:before="2"/>
        <w:rPr>
          <w:rFonts w:ascii="Trebuchet MS"/>
          <w:i/>
          <w:sz w:val="19"/>
        </w:rPr>
      </w:pPr>
    </w:p>
    <w:p w14:paraId="0AF9D433" w14:textId="298D31DA" w:rsidR="00B211CD" w:rsidRDefault="00B211CD" w:rsidP="00B211CD">
      <w:pPr>
        <w:pStyle w:val="BodyText"/>
        <w:spacing w:line="264" w:lineRule="auto"/>
        <w:ind w:left="643" w:right="161"/>
        <w:jc w:val="both"/>
      </w:pPr>
      <w:r>
        <w:t xml:space="preserve">single-valued (e.g., student name) or multivalued (list of past addresses </w:t>
      </w:r>
      <w:r>
        <w:rPr>
          <w:spacing w:val="-5"/>
        </w:rPr>
        <w:t xml:space="preserve">for </w:t>
      </w:r>
      <w:r>
        <w:t>the</w:t>
      </w:r>
      <w:r>
        <w:rPr>
          <w:spacing w:val="-7"/>
        </w:rPr>
        <w:t xml:space="preserve"> </w:t>
      </w:r>
      <w:r>
        <w:t>student).</w:t>
      </w:r>
      <w:r>
        <w:rPr>
          <w:spacing w:val="-7"/>
        </w:rPr>
        <w:t xml:space="preserve"> </w:t>
      </w:r>
      <w:r>
        <w:t>A</w:t>
      </w:r>
      <w:r w:rsidR="00336626">
        <w:t>n a</w:t>
      </w:r>
      <w:r>
        <w:t>ttribute</w:t>
      </w:r>
      <w:r>
        <w:rPr>
          <w:spacing w:val="-7"/>
        </w:rPr>
        <w:t xml:space="preserve"> </w:t>
      </w:r>
      <w:r>
        <w:t>can</w:t>
      </w:r>
      <w:r>
        <w:rPr>
          <w:spacing w:val="-6"/>
        </w:rPr>
        <w:t xml:space="preserve"> </w:t>
      </w:r>
      <w:r>
        <w:t>be</w:t>
      </w:r>
      <w:r>
        <w:rPr>
          <w:spacing w:val="-7"/>
        </w:rPr>
        <w:t xml:space="preserve"> </w:t>
      </w:r>
      <w:r>
        <w:t>simple</w:t>
      </w:r>
      <w:r>
        <w:rPr>
          <w:spacing w:val="-7"/>
        </w:rPr>
        <w:t xml:space="preserve"> </w:t>
      </w:r>
      <w:r>
        <w:t>(e.g.,</w:t>
      </w:r>
      <w:r>
        <w:rPr>
          <w:spacing w:val="-6"/>
        </w:rPr>
        <w:t xml:space="preserve"> </w:t>
      </w:r>
      <w:r>
        <w:t>student</w:t>
      </w:r>
      <w:r>
        <w:rPr>
          <w:spacing w:val="-7"/>
        </w:rPr>
        <w:t xml:space="preserve"> </w:t>
      </w:r>
      <w:r>
        <w:t>name)</w:t>
      </w:r>
      <w:r>
        <w:rPr>
          <w:spacing w:val="-7"/>
        </w:rPr>
        <w:t xml:space="preserve"> </w:t>
      </w:r>
      <w:r>
        <w:t>or</w:t>
      </w:r>
      <w:r>
        <w:rPr>
          <w:spacing w:val="-6"/>
        </w:rPr>
        <w:t xml:space="preserve"> </w:t>
      </w:r>
      <w:r>
        <w:t>composite</w:t>
      </w:r>
      <w:r>
        <w:rPr>
          <w:spacing w:val="-7"/>
        </w:rPr>
        <w:t xml:space="preserve"> </w:t>
      </w:r>
      <w:r>
        <w:t>(e.g., student address, composed of street, city, and</w:t>
      </w:r>
      <w:r>
        <w:rPr>
          <w:spacing w:val="22"/>
        </w:rPr>
        <w:t xml:space="preserve"> </w:t>
      </w:r>
      <w:r>
        <w:t>state).</w:t>
      </w:r>
    </w:p>
    <w:p w14:paraId="2D4E5C74" w14:textId="522EC8E9" w:rsidR="00B211CD" w:rsidRDefault="00B211CD" w:rsidP="00B211CD">
      <w:pPr>
        <w:pStyle w:val="ListParagraph"/>
        <w:numPr>
          <w:ilvl w:val="0"/>
          <w:numId w:val="8"/>
        </w:numPr>
        <w:tabs>
          <w:tab w:val="left" w:pos="644"/>
        </w:tabs>
        <w:spacing w:before="77" w:line="264" w:lineRule="auto"/>
        <w:ind w:right="160"/>
        <w:jc w:val="both"/>
      </w:pPr>
      <w:r>
        <w:t xml:space="preserve">Every entity must have </w:t>
      </w:r>
      <w:proofErr w:type="gramStart"/>
      <w:r>
        <w:t xml:space="preserve">a  </w:t>
      </w:r>
      <w:r>
        <w:rPr>
          <w:rFonts w:ascii="Times New Roman" w:hAnsi="Times New Roman"/>
          <w:w w:val="115"/>
        </w:rPr>
        <w:t>key</w:t>
      </w:r>
      <w:proofErr w:type="gramEnd"/>
      <w:r>
        <w:rPr>
          <w:rFonts w:ascii="Times New Roman" w:hAnsi="Times New Roman"/>
          <w:w w:val="115"/>
        </w:rPr>
        <w:t xml:space="preserve"> attribute(s) </w:t>
      </w:r>
      <w:r>
        <w:t xml:space="preserve">that can be used to identify an instance. For example, </w:t>
      </w:r>
      <w:r w:rsidR="00336626">
        <w:t xml:space="preserve">a </w:t>
      </w:r>
      <w:r>
        <w:t xml:space="preserve">student ID can identify a student. A primary key is the unique attribute value for the instance (e.g., student ID). </w:t>
      </w:r>
      <w:r>
        <w:rPr>
          <w:spacing w:val="-4"/>
        </w:rPr>
        <w:t xml:space="preserve">Any </w:t>
      </w:r>
      <w:r>
        <w:t xml:space="preserve">attribute that can serve as a primary key (e.g., student address) is a candidate key. A secondary key—a key </w:t>
      </w:r>
      <w:r w:rsidR="00336626">
        <w:t>that</w:t>
      </w:r>
      <w:r>
        <w:t xml:space="preserve"> may not be unique, may be used to select a group of records (student city).  Some entities will have a composite key—a combination of two or more attributes that together uniquely represents the key (e.g., flight number and f</w:t>
      </w:r>
      <w:r w:rsidR="00336626">
        <w:t>l</w:t>
      </w:r>
      <w:r>
        <w:t xml:space="preserve">ight </w:t>
      </w:r>
      <w:r>
        <w:rPr>
          <w:spacing w:val="-3"/>
        </w:rPr>
        <w:t xml:space="preserve">date).       </w:t>
      </w:r>
      <w:r>
        <w:t xml:space="preserve">A </w:t>
      </w:r>
      <w:r>
        <w:rPr>
          <w:rFonts w:ascii="Times New Roman" w:hAnsi="Times New Roman"/>
          <w:w w:val="115"/>
        </w:rPr>
        <w:t xml:space="preserve">foreign key </w:t>
      </w:r>
      <w:r>
        <w:t xml:space="preserve">is useful in representing a one-to-many relationship. </w:t>
      </w:r>
      <w:r>
        <w:rPr>
          <w:spacing w:val="-4"/>
        </w:rPr>
        <w:t xml:space="preserve">The </w:t>
      </w:r>
      <w:r>
        <w:t>primary</w:t>
      </w:r>
      <w:r>
        <w:rPr>
          <w:spacing w:val="-10"/>
        </w:rPr>
        <w:t xml:space="preserve"> </w:t>
      </w:r>
      <w:r>
        <w:t>key</w:t>
      </w:r>
      <w:r>
        <w:rPr>
          <w:spacing w:val="-10"/>
        </w:rPr>
        <w:t xml:space="preserve"> </w:t>
      </w:r>
      <w:r>
        <w:t>of</w:t>
      </w:r>
      <w:r>
        <w:rPr>
          <w:spacing w:val="-9"/>
        </w:rPr>
        <w:t xml:space="preserve"> </w:t>
      </w:r>
      <w:r>
        <w:t>the</w:t>
      </w:r>
      <w:r>
        <w:rPr>
          <w:spacing w:val="-10"/>
        </w:rPr>
        <w:t xml:space="preserve"> </w:t>
      </w:r>
      <w:r>
        <w:t>file</w:t>
      </w:r>
      <w:r>
        <w:rPr>
          <w:spacing w:val="-10"/>
        </w:rPr>
        <w:t xml:space="preserve"> </w:t>
      </w:r>
      <w:r>
        <w:t>at</w:t>
      </w:r>
      <w:r>
        <w:rPr>
          <w:spacing w:val="-9"/>
        </w:rPr>
        <w:t xml:space="preserve"> </w:t>
      </w:r>
      <w:r>
        <w:t>the</w:t>
      </w:r>
      <w:r>
        <w:rPr>
          <w:spacing w:val="-10"/>
        </w:rPr>
        <w:t xml:space="preserve"> </w:t>
      </w:r>
      <w:r>
        <w:t>one</w:t>
      </w:r>
      <w:r>
        <w:rPr>
          <w:spacing w:val="-10"/>
        </w:rPr>
        <w:t xml:space="preserve"> </w:t>
      </w:r>
      <w:r>
        <w:t>end</w:t>
      </w:r>
      <w:r>
        <w:rPr>
          <w:spacing w:val="-9"/>
        </w:rPr>
        <w:t xml:space="preserve"> </w:t>
      </w:r>
      <w:r>
        <w:t>of</w:t>
      </w:r>
      <w:r>
        <w:rPr>
          <w:spacing w:val="-10"/>
        </w:rPr>
        <w:t xml:space="preserve"> </w:t>
      </w:r>
      <w:r>
        <w:t>the</w:t>
      </w:r>
      <w:r>
        <w:rPr>
          <w:spacing w:val="-9"/>
        </w:rPr>
        <w:t xml:space="preserve"> </w:t>
      </w:r>
      <w:r>
        <w:t>relationship</w:t>
      </w:r>
      <w:r>
        <w:rPr>
          <w:spacing w:val="-10"/>
        </w:rPr>
        <w:t xml:space="preserve"> </w:t>
      </w:r>
      <w:r>
        <w:t>should</w:t>
      </w:r>
      <w:r>
        <w:rPr>
          <w:spacing w:val="-10"/>
        </w:rPr>
        <w:t xml:space="preserve"> </w:t>
      </w:r>
      <w:r>
        <w:t>be</w:t>
      </w:r>
      <w:r>
        <w:rPr>
          <w:spacing w:val="-9"/>
        </w:rPr>
        <w:t xml:space="preserve"> </w:t>
      </w:r>
      <w:r>
        <w:t>contained as</w:t>
      </w:r>
      <w:r>
        <w:rPr>
          <w:spacing w:val="12"/>
        </w:rPr>
        <w:t xml:space="preserve"> </w:t>
      </w:r>
      <w:r>
        <w:t>a</w:t>
      </w:r>
      <w:r>
        <w:rPr>
          <w:spacing w:val="12"/>
        </w:rPr>
        <w:t xml:space="preserve"> </w:t>
      </w:r>
      <w:r>
        <w:t>foreign</w:t>
      </w:r>
      <w:r>
        <w:rPr>
          <w:spacing w:val="12"/>
        </w:rPr>
        <w:t xml:space="preserve"> </w:t>
      </w:r>
      <w:r>
        <w:t>key</w:t>
      </w:r>
      <w:r>
        <w:rPr>
          <w:spacing w:val="12"/>
        </w:rPr>
        <w:t xml:space="preserve"> </w:t>
      </w:r>
      <w:r>
        <w:t>on</w:t>
      </w:r>
      <w:r>
        <w:rPr>
          <w:spacing w:val="12"/>
        </w:rPr>
        <w:t xml:space="preserve"> </w:t>
      </w:r>
      <w:r>
        <w:t>the</w:t>
      </w:r>
      <w:r>
        <w:rPr>
          <w:spacing w:val="12"/>
        </w:rPr>
        <w:t xml:space="preserve"> </w:t>
      </w:r>
      <w:r>
        <w:t>file</w:t>
      </w:r>
      <w:r>
        <w:rPr>
          <w:spacing w:val="12"/>
        </w:rPr>
        <w:t xml:space="preserve"> </w:t>
      </w:r>
      <w:r>
        <w:t>at</w:t>
      </w:r>
      <w:r>
        <w:rPr>
          <w:spacing w:val="12"/>
        </w:rPr>
        <w:t xml:space="preserve"> </w:t>
      </w:r>
      <w:r>
        <w:t>the</w:t>
      </w:r>
      <w:r>
        <w:rPr>
          <w:spacing w:val="12"/>
        </w:rPr>
        <w:t xml:space="preserve"> </w:t>
      </w:r>
      <w:r>
        <w:t>many</w:t>
      </w:r>
      <w:r>
        <w:rPr>
          <w:spacing w:val="12"/>
        </w:rPr>
        <w:t xml:space="preserve"> </w:t>
      </w:r>
      <w:r>
        <w:t>end</w:t>
      </w:r>
      <w:r>
        <w:rPr>
          <w:spacing w:val="12"/>
        </w:rPr>
        <w:t xml:space="preserve"> </w:t>
      </w:r>
      <w:r>
        <w:t>of</w:t>
      </w:r>
      <w:r>
        <w:rPr>
          <w:spacing w:val="12"/>
        </w:rPr>
        <w:t xml:space="preserve"> </w:t>
      </w:r>
      <w:r>
        <w:t>the</w:t>
      </w:r>
      <w:r>
        <w:rPr>
          <w:spacing w:val="12"/>
        </w:rPr>
        <w:t xml:space="preserve"> </w:t>
      </w:r>
      <w:r>
        <w:t>relationship.</w:t>
      </w:r>
    </w:p>
    <w:p w14:paraId="323DA343" w14:textId="77777777" w:rsidR="00B211CD" w:rsidRDefault="00B211CD" w:rsidP="00B211CD">
      <w:pPr>
        <w:pStyle w:val="ListParagraph"/>
        <w:numPr>
          <w:ilvl w:val="0"/>
          <w:numId w:val="8"/>
        </w:numPr>
        <w:tabs>
          <w:tab w:val="left" w:pos="644"/>
        </w:tabs>
        <w:spacing w:before="73" w:line="264" w:lineRule="auto"/>
        <w:ind w:right="162"/>
        <w:jc w:val="both"/>
      </w:pPr>
      <w:r>
        <w:rPr>
          <w:rFonts w:ascii="Times New Roman"/>
          <w:w w:val="115"/>
        </w:rPr>
        <w:t xml:space="preserve">Relationships </w:t>
      </w:r>
      <w:r>
        <w:rPr>
          <w:w w:val="105"/>
        </w:rPr>
        <w:t xml:space="preserve">have many characteristics, e.g., degree, cardinality, </w:t>
      </w:r>
      <w:r>
        <w:rPr>
          <w:spacing w:val="-5"/>
          <w:w w:val="105"/>
        </w:rPr>
        <w:t xml:space="preserve">and </w:t>
      </w:r>
      <w:r>
        <w:rPr>
          <w:w w:val="105"/>
        </w:rPr>
        <w:t>participation.</w:t>
      </w:r>
    </w:p>
    <w:p w14:paraId="01AD0202" w14:textId="5E2FA915" w:rsidR="00B211CD" w:rsidRDefault="00336626" w:rsidP="00B211CD">
      <w:pPr>
        <w:pStyle w:val="ListParagraph"/>
        <w:numPr>
          <w:ilvl w:val="0"/>
          <w:numId w:val="8"/>
        </w:numPr>
        <w:tabs>
          <w:tab w:val="left" w:pos="643"/>
        </w:tabs>
        <w:spacing w:before="77" w:line="264" w:lineRule="auto"/>
        <w:ind w:right="161"/>
        <w:jc w:val="both"/>
      </w:pPr>
      <w:r>
        <w:rPr>
          <w:rFonts w:ascii="Times New Roman"/>
          <w:w w:val="115"/>
        </w:rPr>
        <w:t>The d</w:t>
      </w:r>
      <w:r w:rsidR="00B211CD">
        <w:rPr>
          <w:rFonts w:ascii="Times New Roman"/>
          <w:w w:val="115"/>
        </w:rPr>
        <w:t xml:space="preserve">egree </w:t>
      </w:r>
      <w:r w:rsidR="00B211CD">
        <w:rPr>
          <w:rFonts w:ascii="Times New Roman"/>
        </w:rPr>
        <w:t xml:space="preserve">of </w:t>
      </w:r>
      <w:r>
        <w:rPr>
          <w:rFonts w:ascii="Times New Roman"/>
        </w:rPr>
        <w:t xml:space="preserve">a </w:t>
      </w:r>
      <w:r w:rsidR="00B211CD">
        <w:rPr>
          <w:rFonts w:ascii="Times New Roman"/>
          <w:w w:val="115"/>
        </w:rPr>
        <w:t xml:space="preserve">relationship </w:t>
      </w:r>
      <w:r w:rsidR="00B211CD">
        <w:t>depends upon the number of entities participating in a relationship. Relationships can be unary (e.g., employee and manager- as-employee), binary (e.g., student and course), and ternary (e.g., vendor, part,</w:t>
      </w:r>
      <w:r w:rsidR="00B211CD">
        <w:rPr>
          <w:spacing w:val="12"/>
        </w:rPr>
        <w:t xml:space="preserve"> </w:t>
      </w:r>
      <w:r w:rsidR="00B211CD">
        <w:t>warehouse).</w:t>
      </w:r>
    </w:p>
    <w:p w14:paraId="6532B0D6" w14:textId="657667C3" w:rsidR="00B211CD" w:rsidRDefault="00B211CD" w:rsidP="00B211CD">
      <w:pPr>
        <w:pStyle w:val="ListParagraph"/>
        <w:numPr>
          <w:ilvl w:val="0"/>
          <w:numId w:val="8"/>
        </w:numPr>
        <w:tabs>
          <w:tab w:val="left" w:pos="643"/>
        </w:tabs>
        <w:spacing w:before="76" w:line="264" w:lineRule="auto"/>
        <w:ind w:left="642" w:right="162"/>
        <w:jc w:val="both"/>
      </w:pPr>
      <w:r>
        <w:rPr>
          <w:rFonts w:ascii="Times New Roman"/>
          <w:w w:val="115"/>
        </w:rPr>
        <w:t xml:space="preserve">Cardinality </w:t>
      </w:r>
      <w:r>
        <w:t xml:space="preserve">represents the extent of participation of each entity in a </w:t>
      </w:r>
      <w:r>
        <w:rPr>
          <w:spacing w:val="-3"/>
        </w:rPr>
        <w:t>rela</w:t>
      </w:r>
      <w:r>
        <w:t>tionship.</w:t>
      </w:r>
    </w:p>
    <w:p w14:paraId="64B6DEBB" w14:textId="77777777" w:rsidR="00B211CD" w:rsidRDefault="00B211CD" w:rsidP="00B211CD">
      <w:pPr>
        <w:pStyle w:val="ListParagraph"/>
        <w:numPr>
          <w:ilvl w:val="1"/>
          <w:numId w:val="8"/>
        </w:numPr>
        <w:tabs>
          <w:tab w:val="left" w:pos="1022"/>
        </w:tabs>
        <w:spacing w:before="80"/>
        <w:ind w:hanging="380"/>
      </w:pPr>
      <w:r>
        <w:t>One-to-one (e.g., employee and parking</w:t>
      </w:r>
      <w:r>
        <w:rPr>
          <w:spacing w:val="60"/>
        </w:rPr>
        <w:t xml:space="preserve"> </w:t>
      </w:r>
      <w:r>
        <w:t>space)</w:t>
      </w:r>
    </w:p>
    <w:p w14:paraId="568B865F" w14:textId="77777777" w:rsidR="00B211CD" w:rsidRDefault="00B211CD" w:rsidP="00B211CD">
      <w:pPr>
        <w:pStyle w:val="ListParagraph"/>
        <w:numPr>
          <w:ilvl w:val="1"/>
          <w:numId w:val="8"/>
        </w:numPr>
        <w:tabs>
          <w:tab w:val="left" w:pos="1022"/>
        </w:tabs>
        <w:spacing w:before="105"/>
        <w:ind w:hanging="380"/>
      </w:pPr>
      <w:r>
        <w:t>One-to-many (e.g., customer and</w:t>
      </w:r>
      <w:r>
        <w:rPr>
          <w:spacing w:val="48"/>
        </w:rPr>
        <w:t xml:space="preserve"> </w:t>
      </w:r>
      <w:r>
        <w:t>orders)</w:t>
      </w:r>
    </w:p>
    <w:p w14:paraId="41AECD91" w14:textId="77777777" w:rsidR="00B211CD" w:rsidRDefault="00B211CD" w:rsidP="00B211CD">
      <w:pPr>
        <w:pStyle w:val="ListParagraph"/>
        <w:numPr>
          <w:ilvl w:val="1"/>
          <w:numId w:val="8"/>
        </w:numPr>
        <w:tabs>
          <w:tab w:val="left" w:pos="997"/>
        </w:tabs>
        <w:spacing w:before="104"/>
        <w:ind w:left="997" w:hanging="355"/>
      </w:pPr>
      <w:r>
        <w:t>Many-to-many (e.g., student and</w:t>
      </w:r>
      <w:r>
        <w:rPr>
          <w:spacing w:val="48"/>
        </w:rPr>
        <w:t xml:space="preserve"> </w:t>
      </w:r>
      <w:r>
        <w:t>course)</w:t>
      </w:r>
    </w:p>
    <w:p w14:paraId="6A111275" w14:textId="0A779B94" w:rsidR="00B211CD" w:rsidRDefault="00B211CD" w:rsidP="00B211CD">
      <w:pPr>
        <w:pStyle w:val="ListParagraph"/>
        <w:numPr>
          <w:ilvl w:val="0"/>
          <w:numId w:val="8"/>
        </w:numPr>
        <w:tabs>
          <w:tab w:val="left" w:pos="643"/>
        </w:tabs>
        <w:spacing w:before="103"/>
        <w:ind w:left="642"/>
      </w:pPr>
      <w:r>
        <w:rPr>
          <w:rFonts w:ascii="Times New Roman"/>
          <w:w w:val="120"/>
        </w:rPr>
        <w:t xml:space="preserve">Participation </w:t>
      </w:r>
      <w:r>
        <w:rPr>
          <w:w w:val="105"/>
        </w:rPr>
        <w:t>indicates the optional or mandatory nature of</w:t>
      </w:r>
      <w:r>
        <w:rPr>
          <w:spacing w:val="-1"/>
          <w:w w:val="105"/>
        </w:rPr>
        <w:t xml:space="preserve"> </w:t>
      </w:r>
      <w:r w:rsidR="00336626">
        <w:rPr>
          <w:spacing w:val="-1"/>
          <w:w w:val="105"/>
        </w:rPr>
        <w:t xml:space="preserve">the </w:t>
      </w:r>
      <w:r>
        <w:rPr>
          <w:w w:val="105"/>
        </w:rPr>
        <w:t>relationship.</w:t>
      </w:r>
    </w:p>
    <w:p w14:paraId="2BFE0A17" w14:textId="77777777" w:rsidR="00B211CD" w:rsidRDefault="00B211CD" w:rsidP="00B211CD">
      <w:pPr>
        <w:pStyle w:val="ListParagraph"/>
        <w:numPr>
          <w:ilvl w:val="1"/>
          <w:numId w:val="8"/>
        </w:numPr>
        <w:tabs>
          <w:tab w:val="left" w:pos="1022"/>
        </w:tabs>
        <w:spacing w:before="105"/>
        <w:ind w:hanging="380"/>
      </w:pPr>
      <w:r>
        <w:t>Customer and order</w:t>
      </w:r>
      <w:r>
        <w:rPr>
          <w:spacing w:val="36"/>
        </w:rPr>
        <w:t xml:space="preserve"> </w:t>
      </w:r>
      <w:r>
        <w:t>(mandatory)</w:t>
      </w:r>
    </w:p>
    <w:p w14:paraId="4BD5EA4C" w14:textId="77777777" w:rsidR="00B211CD" w:rsidRDefault="00B211CD" w:rsidP="00B211CD">
      <w:pPr>
        <w:pStyle w:val="ListParagraph"/>
        <w:numPr>
          <w:ilvl w:val="1"/>
          <w:numId w:val="8"/>
        </w:numPr>
        <w:tabs>
          <w:tab w:val="left" w:pos="1022"/>
        </w:tabs>
        <w:spacing w:before="105"/>
        <w:ind w:hanging="380"/>
      </w:pPr>
      <w:r>
        <w:t>Employee and course</w:t>
      </w:r>
      <w:r>
        <w:rPr>
          <w:spacing w:val="36"/>
        </w:rPr>
        <w:t xml:space="preserve"> </w:t>
      </w:r>
      <w:r>
        <w:t>(optional)</w:t>
      </w:r>
    </w:p>
    <w:p w14:paraId="688A4C8F" w14:textId="29983A49" w:rsidR="00B211CD" w:rsidRDefault="00B211CD" w:rsidP="00B211CD">
      <w:pPr>
        <w:pStyle w:val="ListParagraph"/>
        <w:numPr>
          <w:ilvl w:val="0"/>
          <w:numId w:val="8"/>
        </w:numPr>
        <w:tabs>
          <w:tab w:val="left" w:pos="643"/>
        </w:tabs>
        <w:spacing w:before="103" w:line="264" w:lineRule="auto"/>
        <w:ind w:left="642" w:right="162"/>
        <w:jc w:val="both"/>
      </w:pPr>
      <w:r>
        <w:t xml:space="preserve">There are also </w:t>
      </w:r>
      <w:r>
        <w:rPr>
          <w:rFonts w:ascii="Times New Roman"/>
          <w:w w:val="115"/>
        </w:rPr>
        <w:t xml:space="preserve">weak entities </w:t>
      </w:r>
      <w:r>
        <w:t>that are dependent on another entity for its existence</w:t>
      </w:r>
      <w:r>
        <w:rPr>
          <w:spacing w:val="-6"/>
        </w:rPr>
        <w:t xml:space="preserve"> </w:t>
      </w:r>
      <w:r>
        <w:t>(e.g.,</w:t>
      </w:r>
      <w:r>
        <w:rPr>
          <w:spacing w:val="-6"/>
        </w:rPr>
        <w:t xml:space="preserve"> </w:t>
      </w:r>
      <w:r>
        <w:t>employees</w:t>
      </w:r>
      <w:r>
        <w:rPr>
          <w:spacing w:val="-6"/>
        </w:rPr>
        <w:t xml:space="preserve"> </w:t>
      </w:r>
      <w:r>
        <w:t>and</w:t>
      </w:r>
      <w:r>
        <w:rPr>
          <w:spacing w:val="-6"/>
        </w:rPr>
        <w:t xml:space="preserve"> </w:t>
      </w:r>
      <w:r>
        <w:t>dependents).</w:t>
      </w:r>
      <w:r>
        <w:rPr>
          <w:spacing w:val="-6"/>
        </w:rPr>
        <w:t xml:space="preserve"> </w:t>
      </w:r>
      <w:r>
        <w:t>If</w:t>
      </w:r>
      <w:r>
        <w:rPr>
          <w:spacing w:val="-6"/>
        </w:rPr>
        <w:t xml:space="preserve"> </w:t>
      </w:r>
      <w:r>
        <w:t>employee</w:t>
      </w:r>
      <w:r>
        <w:rPr>
          <w:spacing w:val="-6"/>
        </w:rPr>
        <w:t xml:space="preserve"> </w:t>
      </w:r>
      <w:r>
        <w:t>data</w:t>
      </w:r>
      <w:r>
        <w:rPr>
          <w:spacing w:val="-6"/>
        </w:rPr>
        <w:t xml:space="preserve"> </w:t>
      </w:r>
      <w:r>
        <w:t>is</w:t>
      </w:r>
      <w:r>
        <w:rPr>
          <w:spacing w:val="-6"/>
        </w:rPr>
        <w:t xml:space="preserve"> </w:t>
      </w:r>
      <w:r>
        <w:t>removed, then the dependent data must also be</w:t>
      </w:r>
      <w:r>
        <w:rPr>
          <w:spacing w:val="22"/>
        </w:rPr>
        <w:t xml:space="preserve"> </w:t>
      </w:r>
      <w:r>
        <w:t>removed.</w:t>
      </w:r>
    </w:p>
    <w:p w14:paraId="1CA7F9D2" w14:textId="470DA0E7" w:rsidR="00B211CD" w:rsidRDefault="00B211CD" w:rsidP="00B211CD">
      <w:pPr>
        <w:pStyle w:val="ListParagraph"/>
        <w:numPr>
          <w:ilvl w:val="0"/>
          <w:numId w:val="8"/>
        </w:numPr>
        <w:tabs>
          <w:tab w:val="left" w:pos="643"/>
        </w:tabs>
        <w:spacing w:before="77" w:line="264" w:lineRule="auto"/>
        <w:ind w:left="642" w:right="158"/>
        <w:jc w:val="both"/>
      </w:pPr>
      <w:r>
        <w:t xml:space="preserve">There are </w:t>
      </w:r>
      <w:r>
        <w:rPr>
          <w:rFonts w:ascii="Times New Roman"/>
          <w:w w:val="115"/>
        </w:rPr>
        <w:t xml:space="preserve">associative entities </w:t>
      </w:r>
      <w:r>
        <w:t xml:space="preserve">used to represent </w:t>
      </w:r>
      <w:r w:rsidR="00336626">
        <w:t xml:space="preserve">a </w:t>
      </w:r>
      <w:r>
        <w:rPr>
          <w:rFonts w:ascii="Times New Roman"/>
          <w:w w:val="115"/>
        </w:rPr>
        <w:t xml:space="preserve">many-to-many </w:t>
      </w:r>
      <w:r>
        <w:t xml:space="preserve">relationship (e.g., student-course enrolment). There are two ways to implement a many-to-many relationship. It could be converted into two one-to-many relationships with an associative entity in the middle. Alternatively, </w:t>
      </w:r>
      <w:r>
        <w:rPr>
          <w:spacing w:val="-4"/>
        </w:rPr>
        <w:t xml:space="preserve">the </w:t>
      </w:r>
      <w:r>
        <w:t>combination</w:t>
      </w:r>
      <w:r>
        <w:rPr>
          <w:spacing w:val="-7"/>
        </w:rPr>
        <w:t xml:space="preserve"> </w:t>
      </w:r>
      <w:r>
        <w:t>of</w:t>
      </w:r>
      <w:r>
        <w:rPr>
          <w:spacing w:val="-6"/>
        </w:rPr>
        <w:t xml:space="preserve"> </w:t>
      </w:r>
      <w:r>
        <w:t>primary</w:t>
      </w:r>
      <w:r>
        <w:rPr>
          <w:spacing w:val="-6"/>
        </w:rPr>
        <w:t xml:space="preserve"> </w:t>
      </w:r>
      <w:r>
        <w:t>keys</w:t>
      </w:r>
      <w:r>
        <w:rPr>
          <w:spacing w:val="-6"/>
        </w:rPr>
        <w:t xml:space="preserve"> </w:t>
      </w:r>
      <w:r>
        <w:t>of</w:t>
      </w:r>
      <w:r>
        <w:rPr>
          <w:spacing w:val="-6"/>
        </w:rPr>
        <w:t xml:space="preserve"> </w:t>
      </w:r>
      <w:r>
        <w:t>the</w:t>
      </w:r>
      <w:r>
        <w:rPr>
          <w:spacing w:val="-6"/>
        </w:rPr>
        <w:t xml:space="preserve"> </w:t>
      </w:r>
      <w:r>
        <w:t>entities</w:t>
      </w:r>
      <w:r>
        <w:rPr>
          <w:spacing w:val="-6"/>
        </w:rPr>
        <w:t xml:space="preserve"> </w:t>
      </w:r>
      <w:r>
        <w:t>participating</w:t>
      </w:r>
      <w:r>
        <w:rPr>
          <w:spacing w:val="-7"/>
        </w:rPr>
        <w:t xml:space="preserve"> </w:t>
      </w:r>
      <w:r>
        <w:t>in</w:t>
      </w:r>
      <w:r>
        <w:rPr>
          <w:spacing w:val="-6"/>
        </w:rPr>
        <w:t xml:space="preserve"> </w:t>
      </w:r>
      <w:r>
        <w:t>the</w:t>
      </w:r>
      <w:r>
        <w:rPr>
          <w:spacing w:val="-6"/>
        </w:rPr>
        <w:t xml:space="preserve"> </w:t>
      </w:r>
      <w:r>
        <w:t>relationship will</w:t>
      </w:r>
      <w:r>
        <w:rPr>
          <w:spacing w:val="12"/>
        </w:rPr>
        <w:t xml:space="preserve"> </w:t>
      </w:r>
      <w:r>
        <w:t>form</w:t>
      </w:r>
      <w:r>
        <w:rPr>
          <w:spacing w:val="12"/>
        </w:rPr>
        <w:t xml:space="preserve"> </w:t>
      </w:r>
      <w:r>
        <w:t>the</w:t>
      </w:r>
      <w:r>
        <w:rPr>
          <w:spacing w:val="12"/>
        </w:rPr>
        <w:t xml:space="preserve"> </w:t>
      </w:r>
      <w:r>
        <w:t>primary</w:t>
      </w:r>
      <w:r>
        <w:rPr>
          <w:spacing w:val="12"/>
        </w:rPr>
        <w:t xml:space="preserve"> </w:t>
      </w:r>
      <w:r>
        <w:t>key</w:t>
      </w:r>
      <w:r>
        <w:rPr>
          <w:spacing w:val="12"/>
        </w:rPr>
        <w:t xml:space="preserve"> </w:t>
      </w:r>
      <w:r>
        <w:t>for</w:t>
      </w:r>
      <w:r>
        <w:rPr>
          <w:spacing w:val="12"/>
        </w:rPr>
        <w:t xml:space="preserve"> </w:t>
      </w:r>
      <w:r>
        <w:t>the</w:t>
      </w:r>
      <w:r>
        <w:rPr>
          <w:spacing w:val="12"/>
        </w:rPr>
        <w:t xml:space="preserve"> </w:t>
      </w:r>
      <w:r>
        <w:t>associative</w:t>
      </w:r>
      <w:r>
        <w:rPr>
          <w:spacing w:val="12"/>
        </w:rPr>
        <w:t xml:space="preserve"> </w:t>
      </w:r>
      <w:r>
        <w:t>entity.</w:t>
      </w:r>
    </w:p>
    <w:p w14:paraId="7327A808" w14:textId="77777777" w:rsidR="00B211CD" w:rsidRDefault="00B211CD" w:rsidP="00B211CD">
      <w:pPr>
        <w:widowControl/>
        <w:autoSpaceDE/>
        <w:autoSpaceDN/>
        <w:spacing w:line="264" w:lineRule="auto"/>
        <w:sectPr w:rsidR="00B211CD">
          <w:pgSz w:w="10530" w:h="13770"/>
          <w:pgMar w:top="1000" w:right="1020" w:bottom="280" w:left="1020" w:header="720" w:footer="720" w:gutter="0"/>
          <w:cols w:space="720"/>
        </w:sectPr>
      </w:pPr>
    </w:p>
    <w:p w14:paraId="108C9A3D" w14:textId="77777777" w:rsidR="00B211CD" w:rsidRDefault="00B211CD" w:rsidP="00B211CD">
      <w:pPr>
        <w:pStyle w:val="BodyText"/>
        <w:spacing w:before="6"/>
        <w:rPr>
          <w:rFonts w:ascii="LM Roman 5"/>
          <w:sz w:val="15"/>
        </w:rPr>
      </w:pPr>
    </w:p>
    <w:p w14:paraId="7D05C2F7" w14:textId="34EA922D" w:rsidR="00B211CD" w:rsidRDefault="00B211CD" w:rsidP="00B211CD">
      <w:pPr>
        <w:pStyle w:val="ListParagraph"/>
        <w:numPr>
          <w:ilvl w:val="0"/>
          <w:numId w:val="8"/>
        </w:numPr>
        <w:tabs>
          <w:tab w:val="left" w:pos="644"/>
        </w:tabs>
        <w:spacing w:before="0" w:line="271" w:lineRule="auto"/>
        <w:ind w:right="161" w:hanging="434"/>
        <w:jc w:val="both"/>
      </w:pPr>
      <w:r>
        <w:rPr>
          <w:w w:val="105"/>
        </w:rPr>
        <w:t xml:space="preserve">There are also </w:t>
      </w:r>
      <w:r>
        <w:rPr>
          <w:rFonts w:ascii="Times New Roman"/>
          <w:w w:val="115"/>
        </w:rPr>
        <w:t>super subtype entities</w:t>
      </w:r>
      <w:r>
        <w:rPr>
          <w:w w:val="115"/>
        </w:rPr>
        <w:t xml:space="preserve">. </w:t>
      </w:r>
      <w:r>
        <w:rPr>
          <w:w w:val="105"/>
        </w:rPr>
        <w:t>Th</w:t>
      </w:r>
      <w:r w:rsidR="00336626">
        <w:rPr>
          <w:w w:val="105"/>
        </w:rPr>
        <w:t>is</w:t>
      </w:r>
      <w:r>
        <w:rPr>
          <w:w w:val="105"/>
        </w:rPr>
        <w:t xml:space="preserve"> help</w:t>
      </w:r>
      <w:r w:rsidR="00336626">
        <w:rPr>
          <w:w w:val="105"/>
        </w:rPr>
        <w:t>s</w:t>
      </w:r>
      <w:r>
        <w:rPr>
          <w:w w:val="105"/>
        </w:rPr>
        <w:t xml:space="preserve"> represent additional attributes</w:t>
      </w:r>
      <w:r>
        <w:rPr>
          <w:spacing w:val="-6"/>
          <w:w w:val="105"/>
        </w:rPr>
        <w:t xml:space="preserve"> </w:t>
      </w:r>
      <w:r>
        <w:rPr>
          <w:w w:val="105"/>
        </w:rPr>
        <w:t>on</w:t>
      </w:r>
      <w:r>
        <w:rPr>
          <w:spacing w:val="-5"/>
          <w:w w:val="105"/>
        </w:rPr>
        <w:t xml:space="preserve"> </w:t>
      </w:r>
      <w:r>
        <w:rPr>
          <w:w w:val="105"/>
        </w:rPr>
        <w:t>a</w:t>
      </w:r>
      <w:r>
        <w:rPr>
          <w:spacing w:val="-6"/>
          <w:w w:val="105"/>
        </w:rPr>
        <w:t xml:space="preserve"> </w:t>
      </w:r>
      <w:r>
        <w:rPr>
          <w:w w:val="105"/>
        </w:rPr>
        <w:t>subset</w:t>
      </w:r>
      <w:r>
        <w:rPr>
          <w:spacing w:val="-5"/>
          <w:w w:val="105"/>
        </w:rPr>
        <w:t xml:space="preserve"> </w:t>
      </w:r>
      <w:r>
        <w:rPr>
          <w:w w:val="105"/>
        </w:rPr>
        <w:t>of</w:t>
      </w:r>
      <w:r>
        <w:rPr>
          <w:spacing w:val="-5"/>
          <w:w w:val="105"/>
        </w:rPr>
        <w:t xml:space="preserve"> </w:t>
      </w:r>
      <w:r>
        <w:rPr>
          <w:w w:val="105"/>
        </w:rPr>
        <w:t>the</w:t>
      </w:r>
      <w:r>
        <w:rPr>
          <w:spacing w:val="-6"/>
          <w:w w:val="105"/>
        </w:rPr>
        <w:t xml:space="preserve"> </w:t>
      </w:r>
      <w:r>
        <w:rPr>
          <w:w w:val="105"/>
        </w:rPr>
        <w:t>records.</w:t>
      </w:r>
      <w:r>
        <w:rPr>
          <w:spacing w:val="-5"/>
          <w:w w:val="105"/>
        </w:rPr>
        <w:t xml:space="preserve"> </w:t>
      </w:r>
      <w:r>
        <w:rPr>
          <w:w w:val="105"/>
        </w:rPr>
        <w:t>For</w:t>
      </w:r>
      <w:r>
        <w:rPr>
          <w:spacing w:val="-6"/>
          <w:w w:val="105"/>
        </w:rPr>
        <w:t xml:space="preserve"> </w:t>
      </w:r>
      <w:r>
        <w:rPr>
          <w:w w:val="105"/>
        </w:rPr>
        <w:t>example,</w:t>
      </w:r>
      <w:r>
        <w:rPr>
          <w:spacing w:val="-5"/>
          <w:w w:val="105"/>
        </w:rPr>
        <w:t xml:space="preserve"> </w:t>
      </w:r>
      <w:r w:rsidR="00336626">
        <w:rPr>
          <w:spacing w:val="-5"/>
          <w:w w:val="105"/>
        </w:rPr>
        <w:t xml:space="preserve">a </w:t>
      </w:r>
      <w:r>
        <w:rPr>
          <w:w w:val="105"/>
        </w:rPr>
        <w:t>vehicle</w:t>
      </w:r>
      <w:r>
        <w:rPr>
          <w:spacing w:val="-5"/>
          <w:w w:val="105"/>
        </w:rPr>
        <w:t xml:space="preserve"> </w:t>
      </w:r>
      <w:r>
        <w:rPr>
          <w:w w:val="105"/>
        </w:rPr>
        <w:t>is</w:t>
      </w:r>
      <w:r>
        <w:rPr>
          <w:spacing w:val="-6"/>
          <w:w w:val="105"/>
        </w:rPr>
        <w:t xml:space="preserve"> </w:t>
      </w:r>
      <w:r>
        <w:rPr>
          <w:w w:val="105"/>
        </w:rPr>
        <w:t>a</w:t>
      </w:r>
      <w:r>
        <w:rPr>
          <w:spacing w:val="-5"/>
          <w:w w:val="105"/>
        </w:rPr>
        <w:t xml:space="preserve"> </w:t>
      </w:r>
      <w:r>
        <w:rPr>
          <w:w w:val="105"/>
        </w:rPr>
        <w:t>supertype</w:t>
      </w:r>
      <w:r w:rsidR="00336626">
        <w:rPr>
          <w:w w:val="105"/>
        </w:rPr>
        <w:t>,</w:t>
      </w:r>
      <w:r>
        <w:rPr>
          <w:w w:val="105"/>
        </w:rPr>
        <w:t xml:space="preserve"> and </w:t>
      </w:r>
      <w:r w:rsidR="00336626">
        <w:rPr>
          <w:w w:val="105"/>
        </w:rPr>
        <w:t xml:space="preserve">a </w:t>
      </w:r>
      <w:r>
        <w:rPr>
          <w:w w:val="105"/>
        </w:rPr>
        <w:t>passenger car is its</w:t>
      </w:r>
      <w:r>
        <w:rPr>
          <w:spacing w:val="32"/>
          <w:w w:val="105"/>
        </w:rPr>
        <w:t xml:space="preserve"> </w:t>
      </w:r>
      <w:r>
        <w:rPr>
          <w:w w:val="105"/>
        </w:rPr>
        <w:t>subtype.</w:t>
      </w:r>
    </w:p>
    <w:p w14:paraId="61156F65" w14:textId="77777777" w:rsidR="00B211CD" w:rsidRDefault="00B211CD" w:rsidP="00B211CD">
      <w:pPr>
        <w:pStyle w:val="BodyText"/>
        <w:spacing w:before="8"/>
        <w:rPr>
          <w:sz w:val="30"/>
        </w:rPr>
      </w:pPr>
    </w:p>
    <w:p w14:paraId="0E5F64AA" w14:textId="77777777" w:rsidR="00B211CD" w:rsidRDefault="00B211CD" w:rsidP="00B211CD">
      <w:pPr>
        <w:pStyle w:val="Heading3"/>
        <w:ind w:left="163"/>
      </w:pPr>
      <w:r>
        <w:rPr>
          <w:w w:val="130"/>
        </w:rPr>
        <w:t>Implementing the Relational Data Model</w:t>
      </w:r>
    </w:p>
    <w:p w14:paraId="7CA5819B" w14:textId="25F687BD" w:rsidR="00B211CD" w:rsidRDefault="00B211CD" w:rsidP="00B211CD">
      <w:pPr>
        <w:pStyle w:val="BodyText"/>
        <w:spacing w:before="171" w:line="271" w:lineRule="auto"/>
        <w:ind w:left="163" w:right="161"/>
        <w:jc w:val="both"/>
      </w:pPr>
      <w:r>
        <w:t>Once the logical data model has been created, it is easy to translate it into a physical data model which can then be implemented using any public available DBMS. Every entity should be implemented by creating a database table. Every table will be a specific data field (key) that would uniquely identify each relation (or row) in that table. Each master table or database relation should have programs to create, read, update, and delete the records.</w:t>
      </w:r>
    </w:p>
    <w:p w14:paraId="746A0BD2" w14:textId="77777777" w:rsidR="00B211CD" w:rsidRDefault="00B211CD" w:rsidP="00B211CD">
      <w:pPr>
        <w:pStyle w:val="BodyText"/>
        <w:spacing w:before="182"/>
        <w:ind w:left="163"/>
        <w:jc w:val="both"/>
      </w:pPr>
      <w:r>
        <w:t>The databases should follow 3 integrity constraints.</w:t>
      </w:r>
    </w:p>
    <w:p w14:paraId="23546283" w14:textId="39691978" w:rsidR="00B211CD" w:rsidRDefault="00B211CD" w:rsidP="00B211CD">
      <w:pPr>
        <w:pStyle w:val="ListParagraph"/>
        <w:numPr>
          <w:ilvl w:val="0"/>
          <w:numId w:val="10"/>
        </w:numPr>
        <w:tabs>
          <w:tab w:val="left" w:pos="644"/>
        </w:tabs>
        <w:spacing w:before="113" w:line="271" w:lineRule="auto"/>
        <w:ind w:right="161"/>
        <w:jc w:val="both"/>
      </w:pPr>
      <w:r>
        <w:rPr>
          <w:rFonts w:ascii="Georgia"/>
          <w:i/>
        </w:rPr>
        <w:t xml:space="preserve">Entity integrity </w:t>
      </w:r>
      <w:r>
        <w:t xml:space="preserve">ensures that the entity or table is healthy. The primary key cannot have a null value. Every row must have a unique value or </w:t>
      </w:r>
      <w:r>
        <w:rPr>
          <w:spacing w:val="-4"/>
        </w:rPr>
        <w:t xml:space="preserve">else </w:t>
      </w:r>
      <w:r>
        <w:t xml:space="preserve">that row should be deleted. As a corollary, if the primary key is </w:t>
      </w:r>
      <w:r w:rsidR="00336626">
        <w:t>composite</w:t>
      </w:r>
      <w:r>
        <w:t>, none of the fields participating in the key can contain a null value. Every key must be</w:t>
      </w:r>
      <w:r>
        <w:rPr>
          <w:spacing w:val="48"/>
        </w:rPr>
        <w:t xml:space="preserve"> </w:t>
      </w:r>
      <w:r>
        <w:t>unique.</w:t>
      </w:r>
    </w:p>
    <w:p w14:paraId="775412BA" w14:textId="019665FB" w:rsidR="00B211CD" w:rsidRDefault="00B211CD" w:rsidP="00B211CD">
      <w:pPr>
        <w:pStyle w:val="ListParagraph"/>
        <w:numPr>
          <w:ilvl w:val="0"/>
          <w:numId w:val="10"/>
        </w:numPr>
        <w:tabs>
          <w:tab w:val="left" w:pos="644"/>
        </w:tabs>
        <w:spacing w:before="78" w:line="271" w:lineRule="auto"/>
        <w:ind w:right="161"/>
        <w:jc w:val="both"/>
      </w:pPr>
      <w:r>
        <w:rPr>
          <w:rFonts w:ascii="Georgia"/>
          <w:i/>
        </w:rPr>
        <w:t xml:space="preserve">Domain integrity </w:t>
      </w:r>
      <w:r>
        <w:t xml:space="preserve">is enforced by using rules to validate the data as </w:t>
      </w:r>
      <w:r>
        <w:rPr>
          <w:spacing w:val="-3"/>
        </w:rPr>
        <w:t>being</w:t>
      </w:r>
      <w:r>
        <w:rPr>
          <w:spacing w:val="55"/>
        </w:rPr>
        <w:t xml:space="preserve"> </w:t>
      </w:r>
      <w:r>
        <w:t>of the appropriate range and</w:t>
      </w:r>
      <w:r>
        <w:rPr>
          <w:spacing w:val="60"/>
        </w:rPr>
        <w:t xml:space="preserve"> </w:t>
      </w:r>
      <w:r>
        <w:t>type.</w:t>
      </w:r>
    </w:p>
    <w:p w14:paraId="6F5F7349" w14:textId="01D3124C" w:rsidR="00B211CD" w:rsidRDefault="00B211CD" w:rsidP="00B211CD">
      <w:pPr>
        <w:pStyle w:val="ListParagraph"/>
        <w:numPr>
          <w:ilvl w:val="0"/>
          <w:numId w:val="10"/>
        </w:numPr>
        <w:tabs>
          <w:tab w:val="left" w:pos="644"/>
        </w:tabs>
        <w:spacing w:before="78" w:line="271" w:lineRule="auto"/>
        <w:ind w:right="161"/>
        <w:jc w:val="both"/>
      </w:pPr>
      <w:r>
        <w:rPr>
          <w:rFonts w:ascii="Georgia"/>
          <w:i/>
        </w:rPr>
        <w:t xml:space="preserve">Referential integrity </w:t>
      </w:r>
      <w:r>
        <w:t xml:space="preserve">governs the nature of records in a one-to-many </w:t>
      </w:r>
      <w:r>
        <w:rPr>
          <w:spacing w:val="-3"/>
        </w:rPr>
        <w:t xml:space="preserve">relationship. This ensures that </w:t>
      </w:r>
      <w:r>
        <w:t xml:space="preserve">the </w:t>
      </w:r>
      <w:r>
        <w:rPr>
          <w:spacing w:val="-3"/>
        </w:rPr>
        <w:t xml:space="preserve">value </w:t>
      </w:r>
      <w:r>
        <w:t xml:space="preserve">of a </w:t>
      </w:r>
      <w:r>
        <w:rPr>
          <w:spacing w:val="-3"/>
        </w:rPr>
        <w:t xml:space="preserve">foreign </w:t>
      </w:r>
      <w:r>
        <w:t xml:space="preserve">key </w:t>
      </w:r>
      <w:r>
        <w:rPr>
          <w:spacing w:val="-3"/>
        </w:rPr>
        <w:t xml:space="preserve">should have </w:t>
      </w:r>
      <w:r>
        <w:t xml:space="preserve">a </w:t>
      </w:r>
      <w:r>
        <w:rPr>
          <w:spacing w:val="-3"/>
        </w:rPr>
        <w:t xml:space="preserve">matching </w:t>
      </w:r>
      <w:r>
        <w:t>value</w:t>
      </w:r>
      <w:r>
        <w:rPr>
          <w:spacing w:val="12"/>
        </w:rPr>
        <w:t xml:space="preserve"> </w:t>
      </w:r>
      <w:r>
        <w:t>in</w:t>
      </w:r>
      <w:r>
        <w:rPr>
          <w:spacing w:val="12"/>
        </w:rPr>
        <w:t xml:space="preserve"> </w:t>
      </w:r>
      <w:r w:rsidR="00336626">
        <w:rPr>
          <w:spacing w:val="12"/>
        </w:rPr>
        <w:t xml:space="preserve">the </w:t>
      </w:r>
      <w:r>
        <w:t>primary</w:t>
      </w:r>
      <w:r>
        <w:rPr>
          <w:spacing w:val="12"/>
        </w:rPr>
        <w:t xml:space="preserve"> </w:t>
      </w:r>
      <w:r>
        <w:t>keys</w:t>
      </w:r>
      <w:r>
        <w:rPr>
          <w:spacing w:val="12"/>
        </w:rPr>
        <w:t xml:space="preserve"> </w:t>
      </w:r>
      <w:r>
        <w:t>of</w:t>
      </w:r>
      <w:r>
        <w:rPr>
          <w:spacing w:val="12"/>
        </w:rPr>
        <w:t xml:space="preserve"> </w:t>
      </w:r>
      <w:r>
        <w:t>the</w:t>
      </w:r>
      <w:r>
        <w:rPr>
          <w:spacing w:val="12"/>
        </w:rPr>
        <w:t xml:space="preserve"> </w:t>
      </w:r>
      <w:r>
        <w:t>table</w:t>
      </w:r>
      <w:r>
        <w:rPr>
          <w:spacing w:val="12"/>
        </w:rPr>
        <w:t xml:space="preserve"> </w:t>
      </w:r>
      <w:r>
        <w:t>referred</w:t>
      </w:r>
      <w:r>
        <w:rPr>
          <w:spacing w:val="12"/>
        </w:rPr>
        <w:t xml:space="preserve"> </w:t>
      </w:r>
      <w:r>
        <w:t>to</w:t>
      </w:r>
      <w:r>
        <w:rPr>
          <w:spacing w:val="12"/>
        </w:rPr>
        <w:t xml:space="preserve"> </w:t>
      </w:r>
      <w:r>
        <w:t>by</w:t>
      </w:r>
      <w:r>
        <w:rPr>
          <w:spacing w:val="12"/>
        </w:rPr>
        <w:t xml:space="preserve"> </w:t>
      </w:r>
      <w:r>
        <w:t>the</w:t>
      </w:r>
      <w:r>
        <w:rPr>
          <w:spacing w:val="12"/>
        </w:rPr>
        <w:t xml:space="preserve"> </w:t>
      </w:r>
      <w:r>
        <w:t>foreign</w:t>
      </w:r>
      <w:r>
        <w:rPr>
          <w:spacing w:val="12"/>
        </w:rPr>
        <w:t xml:space="preserve"> </w:t>
      </w:r>
      <w:r>
        <w:t>key.</w:t>
      </w:r>
    </w:p>
    <w:p w14:paraId="3BD6B254" w14:textId="77777777" w:rsidR="00B211CD" w:rsidRDefault="00B211CD" w:rsidP="00B211CD">
      <w:pPr>
        <w:pStyle w:val="BodyText"/>
        <w:spacing w:before="6"/>
        <w:rPr>
          <w:sz w:val="30"/>
        </w:rPr>
      </w:pPr>
    </w:p>
    <w:p w14:paraId="36840F44" w14:textId="77777777" w:rsidR="00B211CD" w:rsidRDefault="00B211CD" w:rsidP="00B211CD">
      <w:pPr>
        <w:pStyle w:val="Heading3"/>
        <w:ind w:left="163"/>
      </w:pPr>
      <w:r>
        <w:rPr>
          <w:w w:val="130"/>
        </w:rPr>
        <w:t>Database Management Systems (DBMS)</w:t>
      </w:r>
    </w:p>
    <w:p w14:paraId="034A79E0" w14:textId="4BA34DE0" w:rsidR="00B211CD" w:rsidRDefault="00B211CD" w:rsidP="00B211CD">
      <w:pPr>
        <w:pStyle w:val="BodyText"/>
        <w:spacing w:before="171" w:line="271" w:lineRule="auto"/>
        <w:ind w:left="163" w:right="159"/>
        <w:jc w:val="both"/>
      </w:pPr>
      <w:r>
        <w:t xml:space="preserve">These are many database management software systems that help manage the activities related to storing the data model, the data itself, and doing the operations on the data and relations. The data in the DBMS grows and it serves many users of the data concurrently. The DBMS typically runs on a computer called a database server – in </w:t>
      </w:r>
      <w:r w:rsidR="00336626">
        <w:t xml:space="preserve">the </w:t>
      </w:r>
      <w:r>
        <w:rPr>
          <w:i/>
        </w:rPr>
        <w:t>n</w:t>
      </w:r>
      <w:r>
        <w:t xml:space="preserve">-tier application architecture. </w:t>
      </w:r>
      <w:proofErr w:type="gramStart"/>
      <w:r>
        <w:t>Thus</w:t>
      </w:r>
      <w:proofErr w:type="gramEnd"/>
      <w:r>
        <w:t xml:space="preserve"> in an airline reservation system, millions of transactions might simultaneously try to access the same set of data. The database is constantly monitored and managed to provide data access to all authorized users, securely and speedily, while keeping the database consistent and useful. Content management systems are special</w:t>
      </w:r>
      <w:r w:rsidR="00336626">
        <w:t>-</w:t>
      </w:r>
      <w:r>
        <w:t>purpose DBMS or just features within standard DBMS that help people manage their data on a website. There are object-oriented and other more complex ways of managing data.</w:t>
      </w:r>
    </w:p>
    <w:p w14:paraId="5B323581" w14:textId="77777777" w:rsidR="00B211CD" w:rsidRDefault="00B211CD" w:rsidP="00B211CD">
      <w:pPr>
        <w:widowControl/>
        <w:autoSpaceDE/>
        <w:autoSpaceDN/>
        <w:spacing w:line="271" w:lineRule="auto"/>
        <w:sectPr w:rsidR="00B211CD">
          <w:pgSz w:w="10530" w:h="13770"/>
          <w:pgMar w:top="1000" w:right="1020" w:bottom="280" w:left="1020" w:header="720" w:footer="720" w:gutter="0"/>
          <w:cols w:space="720"/>
        </w:sectPr>
      </w:pPr>
    </w:p>
    <w:p w14:paraId="74AC0461" w14:textId="77777777" w:rsidR="00B211CD" w:rsidRDefault="00B211CD" w:rsidP="00B211CD">
      <w:pPr>
        <w:pStyle w:val="BodyText"/>
        <w:spacing w:before="7"/>
        <w:rPr>
          <w:rFonts w:ascii="Trebuchet MS"/>
          <w:i/>
          <w:sz w:val="18"/>
        </w:rPr>
      </w:pPr>
    </w:p>
    <w:p w14:paraId="0630F966" w14:textId="77777777" w:rsidR="00B211CD" w:rsidRDefault="00B211CD" w:rsidP="00B211CD">
      <w:pPr>
        <w:pStyle w:val="Heading3"/>
        <w:spacing w:before="1"/>
        <w:ind w:left="163"/>
        <w:jc w:val="left"/>
      </w:pPr>
      <w:r>
        <w:rPr>
          <w:w w:val="130"/>
        </w:rPr>
        <w:t>Structured Query Language</w:t>
      </w:r>
    </w:p>
    <w:p w14:paraId="1FDC70C9" w14:textId="77777777" w:rsidR="00B211CD" w:rsidRDefault="00B211CD" w:rsidP="00B211CD">
      <w:pPr>
        <w:pStyle w:val="BodyText"/>
        <w:spacing w:before="154" w:line="256" w:lineRule="auto"/>
        <w:ind w:left="163" w:right="161"/>
        <w:jc w:val="both"/>
      </w:pPr>
      <w:r>
        <w:t>SQL is a very easy and powerful language to access relational databases. There are</w:t>
      </w:r>
      <w:r>
        <w:rPr>
          <w:spacing w:val="-6"/>
        </w:rPr>
        <w:t xml:space="preserve"> </w:t>
      </w:r>
      <w:r>
        <w:t>two</w:t>
      </w:r>
      <w:r>
        <w:rPr>
          <w:spacing w:val="-5"/>
        </w:rPr>
        <w:t xml:space="preserve"> </w:t>
      </w:r>
      <w:r>
        <w:t>essential</w:t>
      </w:r>
      <w:r>
        <w:rPr>
          <w:spacing w:val="-5"/>
        </w:rPr>
        <w:t xml:space="preserve"> </w:t>
      </w:r>
      <w:r>
        <w:t>components</w:t>
      </w:r>
      <w:r>
        <w:rPr>
          <w:spacing w:val="-5"/>
        </w:rPr>
        <w:t xml:space="preserve"> </w:t>
      </w:r>
      <w:r>
        <w:t>of</w:t>
      </w:r>
      <w:r>
        <w:rPr>
          <w:spacing w:val="-5"/>
        </w:rPr>
        <w:t xml:space="preserve"> </w:t>
      </w:r>
      <w:r>
        <w:t>SQL</w:t>
      </w:r>
      <w:r>
        <w:rPr>
          <w:spacing w:val="-5"/>
        </w:rPr>
        <w:t xml:space="preserve"> </w:t>
      </w:r>
      <w:r>
        <w:t>–</w:t>
      </w:r>
      <w:r>
        <w:rPr>
          <w:spacing w:val="-5"/>
        </w:rPr>
        <w:t xml:space="preserve"> </w:t>
      </w:r>
      <w:r>
        <w:t>the</w:t>
      </w:r>
      <w:r>
        <w:rPr>
          <w:spacing w:val="-3"/>
        </w:rPr>
        <w:t xml:space="preserve"> </w:t>
      </w:r>
      <w:r>
        <w:t>Data</w:t>
      </w:r>
      <w:r>
        <w:rPr>
          <w:spacing w:val="-5"/>
        </w:rPr>
        <w:t xml:space="preserve"> </w:t>
      </w:r>
      <w:r>
        <w:t>Definition</w:t>
      </w:r>
      <w:r>
        <w:rPr>
          <w:spacing w:val="-5"/>
        </w:rPr>
        <w:t xml:space="preserve"> </w:t>
      </w:r>
      <w:r>
        <w:t>Language</w:t>
      </w:r>
      <w:r>
        <w:rPr>
          <w:spacing w:val="-5"/>
        </w:rPr>
        <w:t xml:space="preserve"> </w:t>
      </w:r>
      <w:r>
        <w:t>(DDL)</w:t>
      </w:r>
      <w:r>
        <w:rPr>
          <w:spacing w:val="-5"/>
        </w:rPr>
        <w:t xml:space="preserve"> </w:t>
      </w:r>
      <w:r>
        <w:t>and Data Manipulation</w:t>
      </w:r>
      <w:r>
        <w:rPr>
          <w:spacing w:val="24"/>
        </w:rPr>
        <w:t xml:space="preserve"> </w:t>
      </w:r>
      <w:r>
        <w:t>Language.</w:t>
      </w:r>
    </w:p>
    <w:p w14:paraId="66DF815F" w14:textId="461515F2" w:rsidR="00B211CD" w:rsidRDefault="00B211CD" w:rsidP="00B211CD">
      <w:pPr>
        <w:pStyle w:val="BodyText"/>
        <w:spacing w:before="178" w:line="256" w:lineRule="auto"/>
        <w:ind w:left="163" w:right="161"/>
        <w:jc w:val="both"/>
      </w:pPr>
      <w:r>
        <w:t>DDL</w:t>
      </w:r>
      <w:r>
        <w:rPr>
          <w:spacing w:val="-6"/>
        </w:rPr>
        <w:t xml:space="preserve"> </w:t>
      </w:r>
      <w:r>
        <w:rPr>
          <w:spacing w:val="-3"/>
        </w:rPr>
        <w:t>provides</w:t>
      </w:r>
      <w:r>
        <w:rPr>
          <w:spacing w:val="-6"/>
        </w:rPr>
        <w:t xml:space="preserve"> </w:t>
      </w:r>
      <w:r>
        <w:rPr>
          <w:spacing w:val="-3"/>
        </w:rPr>
        <w:t>instructions</w:t>
      </w:r>
      <w:r>
        <w:rPr>
          <w:spacing w:val="-6"/>
        </w:rPr>
        <w:t xml:space="preserve"> </w:t>
      </w:r>
      <w:r>
        <w:t>to</w:t>
      </w:r>
      <w:r>
        <w:rPr>
          <w:spacing w:val="-5"/>
        </w:rPr>
        <w:t xml:space="preserve"> </w:t>
      </w:r>
      <w:r>
        <w:rPr>
          <w:spacing w:val="-3"/>
        </w:rPr>
        <w:t>create</w:t>
      </w:r>
      <w:r>
        <w:rPr>
          <w:spacing w:val="-6"/>
        </w:rPr>
        <w:t xml:space="preserve"> </w:t>
      </w:r>
      <w:r w:rsidR="00336626">
        <w:rPr>
          <w:spacing w:val="-6"/>
        </w:rPr>
        <w:t xml:space="preserve">a </w:t>
      </w:r>
      <w:r>
        <w:t>new</w:t>
      </w:r>
      <w:r>
        <w:rPr>
          <w:spacing w:val="-6"/>
        </w:rPr>
        <w:t xml:space="preserve"> </w:t>
      </w:r>
      <w:r>
        <w:rPr>
          <w:spacing w:val="-3"/>
        </w:rPr>
        <w:t>database</w:t>
      </w:r>
      <w:r>
        <w:rPr>
          <w:spacing w:val="-5"/>
        </w:rPr>
        <w:t xml:space="preserve"> </w:t>
      </w:r>
      <w:r>
        <w:t>and</w:t>
      </w:r>
      <w:r>
        <w:rPr>
          <w:spacing w:val="-6"/>
        </w:rPr>
        <w:t xml:space="preserve"> </w:t>
      </w:r>
      <w:r>
        <w:t>to</w:t>
      </w:r>
      <w:r>
        <w:rPr>
          <w:spacing w:val="-6"/>
        </w:rPr>
        <w:t xml:space="preserve"> </w:t>
      </w:r>
      <w:r>
        <w:rPr>
          <w:spacing w:val="-3"/>
        </w:rPr>
        <w:t>create</w:t>
      </w:r>
      <w:r>
        <w:rPr>
          <w:spacing w:val="-6"/>
        </w:rPr>
        <w:t xml:space="preserve"> </w:t>
      </w:r>
      <w:r>
        <w:t>new</w:t>
      </w:r>
      <w:r>
        <w:rPr>
          <w:spacing w:val="-5"/>
        </w:rPr>
        <w:t xml:space="preserve"> </w:t>
      </w:r>
      <w:r>
        <w:rPr>
          <w:spacing w:val="-3"/>
        </w:rPr>
        <w:t>tables</w:t>
      </w:r>
      <w:r>
        <w:rPr>
          <w:spacing w:val="-6"/>
        </w:rPr>
        <w:t xml:space="preserve"> </w:t>
      </w:r>
      <w:r>
        <w:rPr>
          <w:spacing w:val="-3"/>
        </w:rPr>
        <w:t xml:space="preserve">within </w:t>
      </w:r>
      <w:r>
        <w:t>a database. Further</w:t>
      </w:r>
      <w:r w:rsidR="00336626">
        <w:t>,</w:t>
      </w:r>
      <w:r>
        <w:t xml:space="preserve"> it provides instructions to delete a database or just a few tables within a database. There are other ancillary commands to define indexes etc., for efficient access to the</w:t>
      </w:r>
      <w:r>
        <w:rPr>
          <w:spacing w:val="10"/>
        </w:rPr>
        <w:t xml:space="preserve"> </w:t>
      </w:r>
      <w:r>
        <w:t>database.</w:t>
      </w:r>
    </w:p>
    <w:p w14:paraId="2772F5C0" w14:textId="31F7AF78" w:rsidR="00B211CD" w:rsidRDefault="00B211CD" w:rsidP="00B211CD">
      <w:pPr>
        <w:pStyle w:val="BodyText"/>
        <w:spacing w:before="177" w:line="256" w:lineRule="auto"/>
        <w:ind w:left="163" w:right="161"/>
        <w:jc w:val="both"/>
      </w:pPr>
      <w:r>
        <w:t>DML</w:t>
      </w:r>
      <w:r>
        <w:rPr>
          <w:spacing w:val="-6"/>
        </w:rPr>
        <w:t xml:space="preserve"> </w:t>
      </w:r>
      <w:r>
        <w:t>is</w:t>
      </w:r>
      <w:r>
        <w:rPr>
          <w:spacing w:val="-6"/>
        </w:rPr>
        <w:t xml:space="preserve"> </w:t>
      </w:r>
      <w:r>
        <w:t>the</w:t>
      </w:r>
      <w:r>
        <w:rPr>
          <w:spacing w:val="-5"/>
        </w:rPr>
        <w:t xml:space="preserve"> </w:t>
      </w:r>
      <w:r>
        <w:t>heart</w:t>
      </w:r>
      <w:r>
        <w:rPr>
          <w:spacing w:val="-6"/>
        </w:rPr>
        <w:t xml:space="preserve"> </w:t>
      </w:r>
      <w:r>
        <w:t>of</w:t>
      </w:r>
      <w:r>
        <w:rPr>
          <w:spacing w:val="-6"/>
        </w:rPr>
        <w:t xml:space="preserve"> </w:t>
      </w:r>
      <w:r>
        <w:t>SQL.</w:t>
      </w:r>
      <w:r>
        <w:rPr>
          <w:spacing w:val="-5"/>
        </w:rPr>
        <w:t xml:space="preserve"> </w:t>
      </w:r>
      <w:r>
        <w:t>It</w:t>
      </w:r>
      <w:r>
        <w:rPr>
          <w:spacing w:val="-6"/>
        </w:rPr>
        <w:t xml:space="preserve"> </w:t>
      </w:r>
      <w:r>
        <w:t>provides</w:t>
      </w:r>
      <w:r>
        <w:rPr>
          <w:spacing w:val="-6"/>
        </w:rPr>
        <w:t xml:space="preserve"> </w:t>
      </w:r>
      <w:r>
        <w:t>instructions</w:t>
      </w:r>
      <w:r>
        <w:rPr>
          <w:spacing w:val="-5"/>
        </w:rPr>
        <w:t xml:space="preserve"> </w:t>
      </w:r>
      <w:r>
        <w:t>to</w:t>
      </w:r>
      <w:r>
        <w:rPr>
          <w:spacing w:val="-6"/>
        </w:rPr>
        <w:t xml:space="preserve"> </w:t>
      </w:r>
      <w:r>
        <w:t>add,</w:t>
      </w:r>
      <w:r>
        <w:rPr>
          <w:spacing w:val="-5"/>
        </w:rPr>
        <w:t xml:space="preserve"> </w:t>
      </w:r>
      <w:r>
        <w:t>read,</w:t>
      </w:r>
      <w:r>
        <w:rPr>
          <w:spacing w:val="-6"/>
        </w:rPr>
        <w:t xml:space="preserve"> </w:t>
      </w:r>
      <w:r>
        <w:t>modify</w:t>
      </w:r>
      <w:r w:rsidR="00336626">
        <w:t>,</w:t>
      </w:r>
      <w:r>
        <w:rPr>
          <w:spacing w:val="-6"/>
        </w:rPr>
        <w:t xml:space="preserve"> </w:t>
      </w:r>
      <w:r>
        <w:t>and</w:t>
      </w:r>
      <w:r>
        <w:rPr>
          <w:spacing w:val="-5"/>
        </w:rPr>
        <w:t xml:space="preserve"> </w:t>
      </w:r>
      <w:r>
        <w:t>delete data</w:t>
      </w:r>
      <w:r>
        <w:rPr>
          <w:spacing w:val="-11"/>
        </w:rPr>
        <w:t xml:space="preserve"> </w:t>
      </w:r>
      <w:r>
        <w:t>from</w:t>
      </w:r>
      <w:r>
        <w:rPr>
          <w:spacing w:val="-10"/>
        </w:rPr>
        <w:t xml:space="preserve"> </w:t>
      </w:r>
      <w:r>
        <w:t>the</w:t>
      </w:r>
      <w:r>
        <w:rPr>
          <w:spacing w:val="-10"/>
        </w:rPr>
        <w:t xml:space="preserve"> </w:t>
      </w:r>
      <w:r>
        <w:t>database</w:t>
      </w:r>
      <w:r>
        <w:rPr>
          <w:spacing w:val="-10"/>
        </w:rPr>
        <w:t xml:space="preserve"> </w:t>
      </w:r>
      <w:r>
        <w:t>and</w:t>
      </w:r>
      <w:r>
        <w:rPr>
          <w:spacing w:val="-10"/>
        </w:rPr>
        <w:t xml:space="preserve"> </w:t>
      </w:r>
      <w:r>
        <w:t>any</w:t>
      </w:r>
      <w:r>
        <w:rPr>
          <w:spacing w:val="-10"/>
        </w:rPr>
        <w:t xml:space="preserve"> </w:t>
      </w:r>
      <w:r>
        <w:t>of</w:t>
      </w:r>
      <w:r>
        <w:rPr>
          <w:spacing w:val="-10"/>
        </w:rPr>
        <w:t xml:space="preserve"> </w:t>
      </w:r>
      <w:r>
        <w:t>its</w:t>
      </w:r>
      <w:r>
        <w:rPr>
          <w:spacing w:val="-11"/>
        </w:rPr>
        <w:t xml:space="preserve"> </w:t>
      </w:r>
      <w:r>
        <w:t>tables.</w:t>
      </w:r>
      <w:r>
        <w:rPr>
          <w:spacing w:val="-10"/>
        </w:rPr>
        <w:t xml:space="preserve"> </w:t>
      </w:r>
      <w:r>
        <w:t>The</w:t>
      </w:r>
      <w:r>
        <w:rPr>
          <w:spacing w:val="-10"/>
        </w:rPr>
        <w:t xml:space="preserve"> </w:t>
      </w:r>
      <w:r>
        <w:t>data</w:t>
      </w:r>
      <w:r>
        <w:rPr>
          <w:spacing w:val="-10"/>
        </w:rPr>
        <w:t xml:space="preserve"> </w:t>
      </w:r>
      <w:r>
        <w:t>can</w:t>
      </w:r>
      <w:r>
        <w:rPr>
          <w:spacing w:val="-10"/>
        </w:rPr>
        <w:t xml:space="preserve"> </w:t>
      </w:r>
      <w:r>
        <w:t>be</w:t>
      </w:r>
      <w:r>
        <w:rPr>
          <w:spacing w:val="-10"/>
        </w:rPr>
        <w:t xml:space="preserve"> </w:t>
      </w:r>
      <w:r>
        <w:t>selectively</w:t>
      </w:r>
      <w:r>
        <w:rPr>
          <w:spacing w:val="-10"/>
        </w:rPr>
        <w:t xml:space="preserve"> </w:t>
      </w:r>
      <w:r>
        <w:t xml:space="preserve">accessed and then formatted to answer a specific question. For example, to find the </w:t>
      </w:r>
      <w:r>
        <w:rPr>
          <w:spacing w:val="-3"/>
        </w:rPr>
        <w:t xml:space="preserve">sales </w:t>
      </w:r>
      <w:r>
        <w:t>of</w:t>
      </w:r>
      <w:r>
        <w:rPr>
          <w:spacing w:val="12"/>
        </w:rPr>
        <w:t xml:space="preserve"> </w:t>
      </w:r>
      <w:r>
        <w:t>movies</w:t>
      </w:r>
      <w:r>
        <w:rPr>
          <w:spacing w:val="12"/>
        </w:rPr>
        <w:t xml:space="preserve"> </w:t>
      </w:r>
      <w:r>
        <w:t>by</w:t>
      </w:r>
      <w:r>
        <w:rPr>
          <w:spacing w:val="12"/>
        </w:rPr>
        <w:t xml:space="preserve"> </w:t>
      </w:r>
      <w:r>
        <w:t>quarter,</w:t>
      </w:r>
      <w:r>
        <w:rPr>
          <w:spacing w:val="12"/>
        </w:rPr>
        <w:t xml:space="preserve"> </w:t>
      </w:r>
      <w:r>
        <w:t>the</w:t>
      </w:r>
      <w:r>
        <w:rPr>
          <w:spacing w:val="12"/>
        </w:rPr>
        <w:t xml:space="preserve"> </w:t>
      </w:r>
      <w:r>
        <w:t>SQL</w:t>
      </w:r>
      <w:r>
        <w:rPr>
          <w:spacing w:val="12"/>
        </w:rPr>
        <w:t xml:space="preserve"> </w:t>
      </w:r>
      <w:r>
        <w:t>query</w:t>
      </w:r>
      <w:r>
        <w:rPr>
          <w:spacing w:val="12"/>
        </w:rPr>
        <w:t xml:space="preserve"> </w:t>
      </w:r>
      <w:r>
        <w:t>would</w:t>
      </w:r>
      <w:r>
        <w:rPr>
          <w:spacing w:val="12"/>
        </w:rPr>
        <w:t xml:space="preserve"> </w:t>
      </w:r>
      <w:r>
        <w:t>be</w:t>
      </w:r>
    </w:p>
    <w:p w14:paraId="004A913C" w14:textId="77777777" w:rsidR="00B211CD" w:rsidRDefault="00B211CD" w:rsidP="00B211CD">
      <w:pPr>
        <w:pStyle w:val="BodyText"/>
        <w:spacing w:before="56"/>
        <w:ind w:left="163"/>
        <w:jc w:val="both"/>
      </w:pPr>
      <w:r>
        <w:rPr>
          <w:rFonts w:ascii="Times New Roman"/>
          <w:w w:val="105"/>
        </w:rPr>
        <w:t xml:space="preserve">SELECT </w:t>
      </w:r>
      <w:r>
        <w:rPr>
          <w:w w:val="105"/>
        </w:rPr>
        <w:t>Product-Name, SUM (Amount)</w:t>
      </w:r>
    </w:p>
    <w:p w14:paraId="47B24D0A" w14:textId="77777777" w:rsidR="00B211CD" w:rsidRDefault="00B211CD" w:rsidP="00B211CD">
      <w:pPr>
        <w:pStyle w:val="BodyText"/>
        <w:spacing w:before="197"/>
        <w:ind w:left="163"/>
        <w:jc w:val="both"/>
      </w:pPr>
      <w:r>
        <w:rPr>
          <w:rFonts w:ascii="Times New Roman"/>
          <w:w w:val="110"/>
        </w:rPr>
        <w:t xml:space="preserve">FROM </w:t>
      </w:r>
      <w:r>
        <w:rPr>
          <w:w w:val="110"/>
        </w:rPr>
        <w:t>Movies-Transactions</w:t>
      </w:r>
    </w:p>
    <w:p w14:paraId="1E4252DA" w14:textId="77777777" w:rsidR="00B211CD" w:rsidRDefault="00B211CD" w:rsidP="00B211CD">
      <w:pPr>
        <w:pStyle w:val="BodyText"/>
        <w:spacing w:before="196"/>
        <w:ind w:left="163"/>
        <w:jc w:val="both"/>
      </w:pPr>
      <w:r>
        <w:rPr>
          <w:rFonts w:ascii="Times New Roman"/>
          <w:w w:val="105"/>
        </w:rPr>
        <w:t xml:space="preserve">GROUP </w:t>
      </w:r>
      <w:r>
        <w:rPr>
          <w:w w:val="105"/>
        </w:rPr>
        <w:t>BY Product-Name</w:t>
      </w:r>
    </w:p>
    <w:p w14:paraId="71712B5E" w14:textId="77777777" w:rsidR="00B211CD" w:rsidRDefault="00B211CD" w:rsidP="00B211CD">
      <w:pPr>
        <w:pStyle w:val="BodyText"/>
      </w:pPr>
    </w:p>
    <w:p w14:paraId="1D999B81" w14:textId="77777777" w:rsidR="00B211CD" w:rsidRDefault="00B211CD" w:rsidP="00B211CD">
      <w:pPr>
        <w:spacing w:before="180"/>
        <w:ind w:left="163"/>
        <w:rPr>
          <w:rFonts w:ascii="Times New Roman"/>
          <w:sz w:val="26"/>
        </w:rPr>
      </w:pPr>
      <w:r>
        <w:rPr>
          <w:rFonts w:ascii="Times New Roman"/>
          <w:w w:val="130"/>
          <w:sz w:val="26"/>
        </w:rPr>
        <w:t>Conclusion</w:t>
      </w:r>
    </w:p>
    <w:p w14:paraId="28EF5C23" w14:textId="21CB11FE" w:rsidR="00B211CD" w:rsidRDefault="00B211CD" w:rsidP="00B211CD">
      <w:pPr>
        <w:pStyle w:val="BodyText"/>
        <w:spacing w:before="131" w:line="256" w:lineRule="auto"/>
        <w:ind w:left="163" w:right="161"/>
        <w:jc w:val="both"/>
      </w:pPr>
      <w:r>
        <w:t>Data should be modeled to achieve business objectives. Good data should be accurate</w:t>
      </w:r>
      <w:r>
        <w:rPr>
          <w:spacing w:val="-6"/>
        </w:rPr>
        <w:t xml:space="preserve"> </w:t>
      </w:r>
      <w:r>
        <w:t>and</w:t>
      </w:r>
      <w:r>
        <w:rPr>
          <w:spacing w:val="-5"/>
        </w:rPr>
        <w:t xml:space="preserve"> </w:t>
      </w:r>
      <w:r>
        <w:t>accessible</w:t>
      </w:r>
      <w:r>
        <w:rPr>
          <w:spacing w:val="-6"/>
        </w:rPr>
        <w:t xml:space="preserve"> </w:t>
      </w:r>
      <w:r>
        <w:t>so</w:t>
      </w:r>
      <w:r>
        <w:rPr>
          <w:spacing w:val="-5"/>
        </w:rPr>
        <w:t xml:space="preserve"> </w:t>
      </w:r>
      <w:r>
        <w:t>that</w:t>
      </w:r>
      <w:r>
        <w:rPr>
          <w:spacing w:val="-5"/>
        </w:rPr>
        <w:t xml:space="preserve"> </w:t>
      </w:r>
      <w:r>
        <w:t>it</w:t>
      </w:r>
      <w:r>
        <w:rPr>
          <w:spacing w:val="-6"/>
        </w:rPr>
        <w:t xml:space="preserve"> </w:t>
      </w:r>
      <w:r>
        <w:t>can</w:t>
      </w:r>
      <w:r>
        <w:rPr>
          <w:spacing w:val="-5"/>
        </w:rPr>
        <w:t xml:space="preserve"> </w:t>
      </w:r>
      <w:r>
        <w:t>be</w:t>
      </w:r>
      <w:r>
        <w:rPr>
          <w:spacing w:val="-6"/>
        </w:rPr>
        <w:t xml:space="preserve"> </w:t>
      </w:r>
      <w:r>
        <w:t>used</w:t>
      </w:r>
      <w:r>
        <w:rPr>
          <w:spacing w:val="-5"/>
        </w:rPr>
        <w:t xml:space="preserve"> </w:t>
      </w:r>
      <w:r>
        <w:t>for</w:t>
      </w:r>
      <w:r>
        <w:rPr>
          <w:spacing w:val="-6"/>
        </w:rPr>
        <w:t xml:space="preserve"> </w:t>
      </w:r>
      <w:r>
        <w:t>business</w:t>
      </w:r>
      <w:r>
        <w:rPr>
          <w:spacing w:val="-5"/>
        </w:rPr>
        <w:t xml:space="preserve"> </w:t>
      </w:r>
      <w:r>
        <w:t>operations.</w:t>
      </w:r>
      <w:r>
        <w:rPr>
          <w:spacing w:val="-5"/>
        </w:rPr>
        <w:t xml:space="preserve"> </w:t>
      </w:r>
      <w:r w:rsidR="00336626">
        <w:t>The r</w:t>
      </w:r>
      <w:r>
        <w:t>elational data</w:t>
      </w:r>
      <w:r>
        <w:rPr>
          <w:spacing w:val="12"/>
        </w:rPr>
        <w:t xml:space="preserve"> </w:t>
      </w:r>
      <w:r>
        <w:t>model</w:t>
      </w:r>
      <w:r>
        <w:rPr>
          <w:spacing w:val="12"/>
        </w:rPr>
        <w:t xml:space="preserve"> </w:t>
      </w:r>
      <w:r>
        <w:t>is</w:t>
      </w:r>
      <w:r>
        <w:rPr>
          <w:spacing w:val="12"/>
        </w:rPr>
        <w:t xml:space="preserve"> </w:t>
      </w:r>
      <w:r>
        <w:t>the</w:t>
      </w:r>
      <w:r>
        <w:rPr>
          <w:spacing w:val="12"/>
        </w:rPr>
        <w:t xml:space="preserve"> </w:t>
      </w:r>
      <w:r>
        <w:t>most</w:t>
      </w:r>
      <w:r>
        <w:rPr>
          <w:spacing w:val="12"/>
        </w:rPr>
        <w:t xml:space="preserve"> </w:t>
      </w:r>
      <w:r>
        <w:t>popular</w:t>
      </w:r>
      <w:r>
        <w:rPr>
          <w:spacing w:val="12"/>
        </w:rPr>
        <w:t xml:space="preserve"> </w:t>
      </w:r>
      <w:r>
        <w:t>way</w:t>
      </w:r>
      <w:r>
        <w:rPr>
          <w:spacing w:val="12"/>
        </w:rPr>
        <w:t xml:space="preserve"> </w:t>
      </w:r>
      <w:r>
        <w:t>of</w:t>
      </w:r>
      <w:r>
        <w:rPr>
          <w:spacing w:val="12"/>
        </w:rPr>
        <w:t xml:space="preserve"> </w:t>
      </w:r>
      <w:r>
        <w:t>managing</w:t>
      </w:r>
      <w:r>
        <w:rPr>
          <w:spacing w:val="12"/>
        </w:rPr>
        <w:t xml:space="preserve"> </w:t>
      </w:r>
      <w:r>
        <w:t>data</w:t>
      </w:r>
      <w:r>
        <w:rPr>
          <w:spacing w:val="12"/>
        </w:rPr>
        <w:t xml:space="preserve"> </w:t>
      </w:r>
      <w:r>
        <w:t>today.</w:t>
      </w:r>
    </w:p>
    <w:p w14:paraId="01AE6E01" w14:textId="77777777" w:rsidR="00B211CD" w:rsidRDefault="00B211CD" w:rsidP="00B211CD">
      <w:pPr>
        <w:pStyle w:val="BodyText"/>
        <w:spacing w:before="7"/>
        <w:rPr>
          <w:sz w:val="30"/>
        </w:rPr>
      </w:pPr>
    </w:p>
    <w:p w14:paraId="1BBED430" w14:textId="06135E2C" w:rsidR="00B211CD" w:rsidRDefault="00B211CD" w:rsidP="00B211CD">
      <w:pPr>
        <w:pStyle w:val="Heading2"/>
        <w:ind w:left="163"/>
      </w:pPr>
      <w:r>
        <w:rPr>
          <w:w w:val="130"/>
        </w:rPr>
        <w:t>Questions</w:t>
      </w:r>
    </w:p>
    <w:p w14:paraId="02DEF548" w14:textId="067DF8C6" w:rsidR="00B211CD" w:rsidRDefault="00B211CD" w:rsidP="00B211CD">
      <w:pPr>
        <w:pStyle w:val="ListParagraph"/>
        <w:numPr>
          <w:ilvl w:val="0"/>
          <w:numId w:val="12"/>
        </w:numPr>
        <w:tabs>
          <w:tab w:val="left" w:pos="644"/>
        </w:tabs>
        <w:spacing w:before="208"/>
        <w:ind w:hanging="309"/>
      </w:pPr>
      <w:r>
        <w:t xml:space="preserve">Who invented </w:t>
      </w:r>
      <w:r w:rsidR="00336626">
        <w:t xml:space="preserve">the </w:t>
      </w:r>
      <w:r>
        <w:t>relational model and</w:t>
      </w:r>
      <w:r>
        <w:rPr>
          <w:spacing w:val="60"/>
        </w:rPr>
        <w:t xml:space="preserve"> </w:t>
      </w:r>
      <w:r>
        <w:t>when?</w:t>
      </w:r>
    </w:p>
    <w:p w14:paraId="3E748C58" w14:textId="29BD6516" w:rsidR="00B211CD" w:rsidRDefault="00B211CD" w:rsidP="00B211CD">
      <w:pPr>
        <w:pStyle w:val="ListParagraph"/>
        <w:numPr>
          <w:ilvl w:val="0"/>
          <w:numId w:val="12"/>
        </w:numPr>
        <w:tabs>
          <w:tab w:val="left" w:pos="644"/>
        </w:tabs>
        <w:ind w:hanging="309"/>
      </w:pPr>
      <w:r>
        <w:rPr>
          <w:spacing w:val="-3"/>
        </w:rPr>
        <w:t>How</w:t>
      </w:r>
      <w:r>
        <w:rPr>
          <w:spacing w:val="-11"/>
        </w:rPr>
        <w:t xml:space="preserve"> </w:t>
      </w:r>
      <w:r>
        <w:rPr>
          <w:spacing w:val="-3"/>
        </w:rPr>
        <w:t>does</w:t>
      </w:r>
      <w:r>
        <w:rPr>
          <w:spacing w:val="-10"/>
        </w:rPr>
        <w:t xml:space="preserve"> </w:t>
      </w:r>
      <w:r w:rsidR="00336626">
        <w:rPr>
          <w:spacing w:val="-10"/>
        </w:rPr>
        <w:t xml:space="preserve">the </w:t>
      </w:r>
      <w:r>
        <w:rPr>
          <w:spacing w:val="-4"/>
        </w:rPr>
        <w:t>relational</w:t>
      </w:r>
      <w:r>
        <w:rPr>
          <w:spacing w:val="-10"/>
        </w:rPr>
        <w:t xml:space="preserve"> </w:t>
      </w:r>
      <w:r>
        <w:rPr>
          <w:spacing w:val="-4"/>
        </w:rPr>
        <w:t>model</w:t>
      </w:r>
      <w:r>
        <w:rPr>
          <w:spacing w:val="-10"/>
        </w:rPr>
        <w:t xml:space="preserve"> </w:t>
      </w:r>
      <w:r>
        <w:rPr>
          <w:spacing w:val="-3"/>
        </w:rPr>
        <w:t>mark</w:t>
      </w:r>
      <w:r>
        <w:rPr>
          <w:spacing w:val="-10"/>
        </w:rPr>
        <w:t xml:space="preserve"> </w:t>
      </w:r>
      <w:r>
        <w:t>a</w:t>
      </w:r>
      <w:r>
        <w:rPr>
          <w:spacing w:val="-10"/>
        </w:rPr>
        <w:t xml:space="preserve"> </w:t>
      </w:r>
      <w:r>
        <w:rPr>
          <w:spacing w:val="-4"/>
        </w:rPr>
        <w:t>clear</w:t>
      </w:r>
      <w:r>
        <w:rPr>
          <w:spacing w:val="-10"/>
        </w:rPr>
        <w:t xml:space="preserve"> </w:t>
      </w:r>
      <w:r>
        <w:rPr>
          <w:spacing w:val="-4"/>
        </w:rPr>
        <w:t>break</w:t>
      </w:r>
      <w:r>
        <w:rPr>
          <w:spacing w:val="-10"/>
        </w:rPr>
        <w:t xml:space="preserve"> </w:t>
      </w:r>
      <w:r>
        <w:rPr>
          <w:spacing w:val="-3"/>
        </w:rPr>
        <w:t>from</w:t>
      </w:r>
      <w:r>
        <w:rPr>
          <w:spacing w:val="-10"/>
        </w:rPr>
        <w:t xml:space="preserve"> </w:t>
      </w:r>
      <w:r>
        <w:rPr>
          <w:spacing w:val="-4"/>
        </w:rPr>
        <w:t>previous</w:t>
      </w:r>
      <w:r>
        <w:rPr>
          <w:spacing w:val="-10"/>
        </w:rPr>
        <w:t xml:space="preserve"> </w:t>
      </w:r>
      <w:r>
        <w:rPr>
          <w:spacing w:val="-4"/>
        </w:rPr>
        <w:t>database</w:t>
      </w:r>
      <w:r>
        <w:rPr>
          <w:spacing w:val="-10"/>
        </w:rPr>
        <w:t xml:space="preserve"> </w:t>
      </w:r>
      <w:r>
        <w:rPr>
          <w:spacing w:val="-4"/>
        </w:rPr>
        <w:t>models?</w:t>
      </w:r>
    </w:p>
    <w:p w14:paraId="1838E6DD" w14:textId="77777777" w:rsidR="00B211CD" w:rsidRDefault="00B211CD" w:rsidP="00B211CD">
      <w:pPr>
        <w:pStyle w:val="ListParagraph"/>
        <w:numPr>
          <w:ilvl w:val="0"/>
          <w:numId w:val="12"/>
        </w:numPr>
        <w:tabs>
          <w:tab w:val="left" w:pos="644"/>
        </w:tabs>
        <w:ind w:hanging="309"/>
      </w:pPr>
      <w:r>
        <w:t>What is an Entity-Relationship</w:t>
      </w:r>
      <w:r>
        <w:rPr>
          <w:spacing w:val="48"/>
        </w:rPr>
        <w:t xml:space="preserve"> </w:t>
      </w:r>
      <w:r>
        <w:t>diagram?</w:t>
      </w:r>
    </w:p>
    <w:p w14:paraId="59FD5D10" w14:textId="77777777" w:rsidR="00B211CD" w:rsidRDefault="00B211CD" w:rsidP="00B211CD">
      <w:pPr>
        <w:pStyle w:val="ListParagraph"/>
        <w:numPr>
          <w:ilvl w:val="0"/>
          <w:numId w:val="12"/>
        </w:numPr>
        <w:tabs>
          <w:tab w:val="left" w:pos="644"/>
        </w:tabs>
        <w:ind w:hanging="309"/>
      </w:pPr>
      <w:r>
        <w:t>What kinds of attributes can an entity</w:t>
      </w:r>
      <w:r>
        <w:rPr>
          <w:spacing w:val="22"/>
        </w:rPr>
        <w:t xml:space="preserve"> </w:t>
      </w:r>
      <w:r>
        <w:t>have?</w:t>
      </w:r>
    </w:p>
    <w:p w14:paraId="67E8122A" w14:textId="77777777" w:rsidR="00B211CD" w:rsidRDefault="00B211CD" w:rsidP="00B211CD">
      <w:pPr>
        <w:pStyle w:val="ListParagraph"/>
        <w:numPr>
          <w:ilvl w:val="0"/>
          <w:numId w:val="12"/>
        </w:numPr>
        <w:tabs>
          <w:tab w:val="left" w:pos="644"/>
        </w:tabs>
        <w:ind w:hanging="309"/>
      </w:pPr>
      <w:r>
        <w:t>What are the different kinds of</w:t>
      </w:r>
      <w:r>
        <w:rPr>
          <w:spacing w:val="10"/>
        </w:rPr>
        <w:t xml:space="preserve"> </w:t>
      </w:r>
      <w:r>
        <w:t>relationships?</w:t>
      </w:r>
    </w:p>
    <w:p w14:paraId="0F5B8F81" w14:textId="77777777" w:rsidR="009116BB" w:rsidRDefault="009116BB"/>
    <w:sectPr w:rsidR="009116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choolbook Uralic">
    <w:altName w:val="Calibri"/>
    <w:charset w:val="00"/>
    <w:family w:val="auto"/>
    <w:pitch w:val="variable"/>
  </w:font>
  <w:font w:name="Calibri">
    <w:panose1 w:val="020F0502020204030204"/>
    <w:charset w:val="00"/>
    <w:family w:val="swiss"/>
    <w:pitch w:val="variable"/>
    <w:sig w:usb0="E4002E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LM Roman 5">
    <w:altName w:val="Calibri"/>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7D46B1"/>
    <w:multiLevelType w:val="hybridMultilevel"/>
    <w:tmpl w:val="727C982A"/>
    <w:lvl w:ilvl="0" w:tplc="1464B3D4">
      <w:numFmt w:val="bullet"/>
      <w:lvlText w:val="■"/>
      <w:lvlJc w:val="left"/>
      <w:pPr>
        <w:ind w:left="600" w:hanging="240"/>
      </w:pPr>
      <w:rPr>
        <w:rFonts w:ascii="Arial" w:eastAsia="Arial" w:hAnsi="Arial" w:cs="Arial" w:hint="default"/>
        <w:color w:val="666666"/>
        <w:w w:val="113"/>
        <w:sz w:val="16"/>
        <w:szCs w:val="16"/>
        <w:lang w:val="en-US" w:eastAsia="en-US" w:bidi="ar-SA"/>
      </w:rPr>
    </w:lvl>
    <w:lvl w:ilvl="1" w:tplc="5360E18C">
      <w:numFmt w:val="bullet"/>
      <w:lvlText w:val="•"/>
      <w:lvlJc w:val="left"/>
      <w:pPr>
        <w:ind w:left="1354" w:hanging="240"/>
      </w:pPr>
      <w:rPr>
        <w:lang w:val="en-US" w:eastAsia="en-US" w:bidi="ar-SA"/>
      </w:rPr>
    </w:lvl>
    <w:lvl w:ilvl="2" w:tplc="6CF20E92">
      <w:numFmt w:val="bullet"/>
      <w:lvlText w:val="•"/>
      <w:lvlJc w:val="left"/>
      <w:pPr>
        <w:ind w:left="2108" w:hanging="240"/>
      </w:pPr>
      <w:rPr>
        <w:lang w:val="en-US" w:eastAsia="en-US" w:bidi="ar-SA"/>
      </w:rPr>
    </w:lvl>
    <w:lvl w:ilvl="3" w:tplc="73982D80">
      <w:numFmt w:val="bullet"/>
      <w:lvlText w:val="•"/>
      <w:lvlJc w:val="left"/>
      <w:pPr>
        <w:ind w:left="2862" w:hanging="240"/>
      </w:pPr>
      <w:rPr>
        <w:lang w:val="en-US" w:eastAsia="en-US" w:bidi="ar-SA"/>
      </w:rPr>
    </w:lvl>
    <w:lvl w:ilvl="4" w:tplc="D8246E88">
      <w:numFmt w:val="bullet"/>
      <w:lvlText w:val="•"/>
      <w:lvlJc w:val="left"/>
      <w:pPr>
        <w:ind w:left="3616" w:hanging="240"/>
      </w:pPr>
      <w:rPr>
        <w:lang w:val="en-US" w:eastAsia="en-US" w:bidi="ar-SA"/>
      </w:rPr>
    </w:lvl>
    <w:lvl w:ilvl="5" w:tplc="EB9C63B4">
      <w:numFmt w:val="bullet"/>
      <w:lvlText w:val="•"/>
      <w:lvlJc w:val="left"/>
      <w:pPr>
        <w:ind w:left="4370" w:hanging="240"/>
      </w:pPr>
      <w:rPr>
        <w:lang w:val="en-US" w:eastAsia="en-US" w:bidi="ar-SA"/>
      </w:rPr>
    </w:lvl>
    <w:lvl w:ilvl="6" w:tplc="753A8D8A">
      <w:numFmt w:val="bullet"/>
      <w:lvlText w:val="•"/>
      <w:lvlJc w:val="left"/>
      <w:pPr>
        <w:ind w:left="5124" w:hanging="240"/>
      </w:pPr>
      <w:rPr>
        <w:lang w:val="en-US" w:eastAsia="en-US" w:bidi="ar-SA"/>
      </w:rPr>
    </w:lvl>
    <w:lvl w:ilvl="7" w:tplc="78A24E32">
      <w:numFmt w:val="bullet"/>
      <w:lvlText w:val="•"/>
      <w:lvlJc w:val="left"/>
      <w:pPr>
        <w:ind w:left="5878" w:hanging="240"/>
      </w:pPr>
      <w:rPr>
        <w:lang w:val="en-US" w:eastAsia="en-US" w:bidi="ar-SA"/>
      </w:rPr>
    </w:lvl>
    <w:lvl w:ilvl="8" w:tplc="3C96A20A">
      <w:numFmt w:val="bullet"/>
      <w:lvlText w:val="•"/>
      <w:lvlJc w:val="left"/>
      <w:pPr>
        <w:ind w:left="6632" w:hanging="240"/>
      </w:pPr>
      <w:rPr>
        <w:lang w:val="en-US" w:eastAsia="en-US" w:bidi="ar-SA"/>
      </w:rPr>
    </w:lvl>
  </w:abstractNum>
  <w:abstractNum w:abstractNumId="1" w15:restartNumberingAfterBreak="0">
    <w:nsid w:val="13FE29F0"/>
    <w:multiLevelType w:val="hybridMultilevel"/>
    <w:tmpl w:val="3AFEA514"/>
    <w:lvl w:ilvl="0" w:tplc="68AAB52E">
      <w:numFmt w:val="bullet"/>
      <w:lvlText w:val="■"/>
      <w:lvlJc w:val="left"/>
      <w:pPr>
        <w:ind w:left="643" w:hanging="240"/>
      </w:pPr>
      <w:rPr>
        <w:rFonts w:ascii="Arial" w:eastAsia="Arial" w:hAnsi="Arial" w:cs="Arial" w:hint="default"/>
        <w:color w:val="666666"/>
        <w:w w:val="125"/>
        <w:sz w:val="16"/>
        <w:szCs w:val="16"/>
        <w:lang w:val="en-US" w:eastAsia="en-US" w:bidi="ar-SA"/>
      </w:rPr>
    </w:lvl>
    <w:lvl w:ilvl="1" w:tplc="53A67D10">
      <w:numFmt w:val="bullet"/>
      <w:lvlText w:val="•"/>
      <w:lvlJc w:val="left"/>
      <w:pPr>
        <w:ind w:left="1424" w:hanging="240"/>
      </w:pPr>
      <w:rPr>
        <w:lang w:val="en-US" w:eastAsia="en-US" w:bidi="ar-SA"/>
      </w:rPr>
    </w:lvl>
    <w:lvl w:ilvl="2" w:tplc="52AE361C">
      <w:numFmt w:val="bullet"/>
      <w:lvlText w:val="•"/>
      <w:lvlJc w:val="left"/>
      <w:pPr>
        <w:ind w:left="2209" w:hanging="240"/>
      </w:pPr>
      <w:rPr>
        <w:lang w:val="en-US" w:eastAsia="en-US" w:bidi="ar-SA"/>
      </w:rPr>
    </w:lvl>
    <w:lvl w:ilvl="3" w:tplc="4B22EBDC">
      <w:numFmt w:val="bullet"/>
      <w:lvlText w:val="•"/>
      <w:lvlJc w:val="left"/>
      <w:pPr>
        <w:ind w:left="2994" w:hanging="240"/>
      </w:pPr>
      <w:rPr>
        <w:lang w:val="en-US" w:eastAsia="en-US" w:bidi="ar-SA"/>
      </w:rPr>
    </w:lvl>
    <w:lvl w:ilvl="4" w:tplc="D53C0CA6">
      <w:numFmt w:val="bullet"/>
      <w:lvlText w:val="•"/>
      <w:lvlJc w:val="left"/>
      <w:pPr>
        <w:ind w:left="3778" w:hanging="240"/>
      </w:pPr>
      <w:rPr>
        <w:lang w:val="en-US" w:eastAsia="en-US" w:bidi="ar-SA"/>
      </w:rPr>
    </w:lvl>
    <w:lvl w:ilvl="5" w:tplc="A5CAD7F0">
      <w:numFmt w:val="bullet"/>
      <w:lvlText w:val="•"/>
      <w:lvlJc w:val="left"/>
      <w:pPr>
        <w:ind w:left="4563" w:hanging="240"/>
      </w:pPr>
      <w:rPr>
        <w:lang w:val="en-US" w:eastAsia="en-US" w:bidi="ar-SA"/>
      </w:rPr>
    </w:lvl>
    <w:lvl w:ilvl="6" w:tplc="911ECC3E">
      <w:numFmt w:val="bullet"/>
      <w:lvlText w:val="•"/>
      <w:lvlJc w:val="left"/>
      <w:pPr>
        <w:ind w:left="5348" w:hanging="240"/>
      </w:pPr>
      <w:rPr>
        <w:lang w:val="en-US" w:eastAsia="en-US" w:bidi="ar-SA"/>
      </w:rPr>
    </w:lvl>
    <w:lvl w:ilvl="7" w:tplc="DF520D24">
      <w:numFmt w:val="bullet"/>
      <w:lvlText w:val="•"/>
      <w:lvlJc w:val="left"/>
      <w:pPr>
        <w:ind w:left="6132" w:hanging="240"/>
      </w:pPr>
      <w:rPr>
        <w:lang w:val="en-US" w:eastAsia="en-US" w:bidi="ar-SA"/>
      </w:rPr>
    </w:lvl>
    <w:lvl w:ilvl="8" w:tplc="91FE53FE">
      <w:numFmt w:val="bullet"/>
      <w:lvlText w:val="•"/>
      <w:lvlJc w:val="left"/>
      <w:pPr>
        <w:ind w:left="6917" w:hanging="240"/>
      </w:pPr>
      <w:rPr>
        <w:lang w:val="en-US" w:eastAsia="en-US" w:bidi="ar-SA"/>
      </w:rPr>
    </w:lvl>
  </w:abstractNum>
  <w:abstractNum w:abstractNumId="2" w15:restartNumberingAfterBreak="0">
    <w:nsid w:val="4BEF460E"/>
    <w:multiLevelType w:val="hybridMultilevel"/>
    <w:tmpl w:val="AD82E22C"/>
    <w:lvl w:ilvl="0" w:tplc="33409DA8">
      <w:start w:val="1"/>
      <w:numFmt w:val="decimal"/>
      <w:lvlText w:val="%1."/>
      <w:lvlJc w:val="left"/>
      <w:pPr>
        <w:ind w:left="643" w:hanging="308"/>
      </w:pPr>
      <w:rPr>
        <w:rFonts w:ascii="Times New Roman" w:eastAsia="Times New Roman" w:hAnsi="Times New Roman" w:cs="Times New Roman" w:hint="default"/>
        <w:w w:val="113"/>
        <w:sz w:val="22"/>
        <w:szCs w:val="22"/>
        <w:lang w:val="en-US" w:eastAsia="en-US" w:bidi="ar-SA"/>
      </w:rPr>
    </w:lvl>
    <w:lvl w:ilvl="1" w:tplc="D88AA20C">
      <w:start w:val="1"/>
      <w:numFmt w:val="lowerLetter"/>
      <w:lvlText w:val="(%2)"/>
      <w:lvlJc w:val="left"/>
      <w:pPr>
        <w:ind w:left="1021" w:hanging="379"/>
      </w:pPr>
      <w:rPr>
        <w:rFonts w:ascii="Schoolbook Uralic" w:eastAsia="Schoolbook Uralic" w:hAnsi="Schoolbook Uralic" w:cs="Schoolbook Uralic" w:hint="default"/>
        <w:spacing w:val="-13"/>
        <w:w w:val="100"/>
        <w:sz w:val="22"/>
        <w:szCs w:val="22"/>
        <w:lang w:val="en-US" w:eastAsia="en-US" w:bidi="ar-SA"/>
      </w:rPr>
    </w:lvl>
    <w:lvl w:ilvl="2" w:tplc="50042DC4">
      <w:numFmt w:val="bullet"/>
      <w:lvlText w:val="•"/>
      <w:lvlJc w:val="left"/>
      <w:pPr>
        <w:ind w:left="1849" w:hanging="379"/>
      </w:pPr>
      <w:rPr>
        <w:lang w:val="en-US" w:eastAsia="en-US" w:bidi="ar-SA"/>
      </w:rPr>
    </w:lvl>
    <w:lvl w:ilvl="3" w:tplc="20B042B8">
      <w:numFmt w:val="bullet"/>
      <w:lvlText w:val="•"/>
      <w:lvlJc w:val="left"/>
      <w:pPr>
        <w:ind w:left="2679" w:hanging="379"/>
      </w:pPr>
      <w:rPr>
        <w:lang w:val="en-US" w:eastAsia="en-US" w:bidi="ar-SA"/>
      </w:rPr>
    </w:lvl>
    <w:lvl w:ilvl="4" w:tplc="19ECE1AA">
      <w:numFmt w:val="bullet"/>
      <w:lvlText w:val="•"/>
      <w:lvlJc w:val="left"/>
      <w:pPr>
        <w:ind w:left="3508" w:hanging="379"/>
      </w:pPr>
      <w:rPr>
        <w:lang w:val="en-US" w:eastAsia="en-US" w:bidi="ar-SA"/>
      </w:rPr>
    </w:lvl>
    <w:lvl w:ilvl="5" w:tplc="D2C6A356">
      <w:numFmt w:val="bullet"/>
      <w:lvlText w:val="•"/>
      <w:lvlJc w:val="left"/>
      <w:pPr>
        <w:ind w:left="4338" w:hanging="379"/>
      </w:pPr>
      <w:rPr>
        <w:lang w:val="en-US" w:eastAsia="en-US" w:bidi="ar-SA"/>
      </w:rPr>
    </w:lvl>
    <w:lvl w:ilvl="6" w:tplc="C8D054B8">
      <w:numFmt w:val="bullet"/>
      <w:lvlText w:val="•"/>
      <w:lvlJc w:val="left"/>
      <w:pPr>
        <w:ind w:left="5168" w:hanging="379"/>
      </w:pPr>
      <w:rPr>
        <w:lang w:val="en-US" w:eastAsia="en-US" w:bidi="ar-SA"/>
      </w:rPr>
    </w:lvl>
    <w:lvl w:ilvl="7" w:tplc="6F9885BE">
      <w:numFmt w:val="bullet"/>
      <w:lvlText w:val="•"/>
      <w:lvlJc w:val="left"/>
      <w:pPr>
        <w:ind w:left="5997" w:hanging="379"/>
      </w:pPr>
      <w:rPr>
        <w:lang w:val="en-US" w:eastAsia="en-US" w:bidi="ar-SA"/>
      </w:rPr>
    </w:lvl>
    <w:lvl w:ilvl="8" w:tplc="396A2B0E">
      <w:numFmt w:val="bullet"/>
      <w:lvlText w:val="•"/>
      <w:lvlJc w:val="left"/>
      <w:pPr>
        <w:ind w:left="6827" w:hanging="379"/>
      </w:pPr>
      <w:rPr>
        <w:lang w:val="en-US" w:eastAsia="en-US" w:bidi="ar-SA"/>
      </w:rPr>
    </w:lvl>
  </w:abstractNum>
  <w:abstractNum w:abstractNumId="3" w15:restartNumberingAfterBreak="0">
    <w:nsid w:val="616E147B"/>
    <w:multiLevelType w:val="hybridMultilevel"/>
    <w:tmpl w:val="B7F83CA0"/>
    <w:lvl w:ilvl="0" w:tplc="0EA88760">
      <w:numFmt w:val="bullet"/>
      <w:lvlText w:val="■"/>
      <w:lvlJc w:val="left"/>
      <w:pPr>
        <w:ind w:left="643" w:hanging="240"/>
      </w:pPr>
      <w:rPr>
        <w:rFonts w:ascii="Arial" w:eastAsia="Arial" w:hAnsi="Arial" w:cs="Arial" w:hint="default"/>
        <w:color w:val="666666"/>
        <w:w w:val="125"/>
        <w:sz w:val="16"/>
        <w:szCs w:val="16"/>
        <w:lang w:val="en-US" w:eastAsia="en-US" w:bidi="ar-SA"/>
      </w:rPr>
    </w:lvl>
    <w:lvl w:ilvl="1" w:tplc="D75461D6">
      <w:numFmt w:val="bullet"/>
      <w:lvlText w:val="•"/>
      <w:lvlJc w:val="left"/>
      <w:pPr>
        <w:ind w:left="1424" w:hanging="240"/>
      </w:pPr>
      <w:rPr>
        <w:lang w:val="en-US" w:eastAsia="en-US" w:bidi="ar-SA"/>
      </w:rPr>
    </w:lvl>
    <w:lvl w:ilvl="2" w:tplc="B66AA228">
      <w:numFmt w:val="bullet"/>
      <w:lvlText w:val="•"/>
      <w:lvlJc w:val="left"/>
      <w:pPr>
        <w:ind w:left="2209" w:hanging="240"/>
      </w:pPr>
      <w:rPr>
        <w:lang w:val="en-US" w:eastAsia="en-US" w:bidi="ar-SA"/>
      </w:rPr>
    </w:lvl>
    <w:lvl w:ilvl="3" w:tplc="6EC60032">
      <w:numFmt w:val="bullet"/>
      <w:lvlText w:val="•"/>
      <w:lvlJc w:val="left"/>
      <w:pPr>
        <w:ind w:left="2994" w:hanging="240"/>
      </w:pPr>
      <w:rPr>
        <w:lang w:val="en-US" w:eastAsia="en-US" w:bidi="ar-SA"/>
      </w:rPr>
    </w:lvl>
    <w:lvl w:ilvl="4" w:tplc="F64EC3CE">
      <w:numFmt w:val="bullet"/>
      <w:lvlText w:val="•"/>
      <w:lvlJc w:val="left"/>
      <w:pPr>
        <w:ind w:left="3778" w:hanging="240"/>
      </w:pPr>
      <w:rPr>
        <w:lang w:val="en-US" w:eastAsia="en-US" w:bidi="ar-SA"/>
      </w:rPr>
    </w:lvl>
    <w:lvl w:ilvl="5" w:tplc="31B0A204">
      <w:numFmt w:val="bullet"/>
      <w:lvlText w:val="•"/>
      <w:lvlJc w:val="left"/>
      <w:pPr>
        <w:ind w:left="4563" w:hanging="240"/>
      </w:pPr>
      <w:rPr>
        <w:lang w:val="en-US" w:eastAsia="en-US" w:bidi="ar-SA"/>
      </w:rPr>
    </w:lvl>
    <w:lvl w:ilvl="6" w:tplc="0A361B16">
      <w:numFmt w:val="bullet"/>
      <w:lvlText w:val="•"/>
      <w:lvlJc w:val="left"/>
      <w:pPr>
        <w:ind w:left="5348" w:hanging="240"/>
      </w:pPr>
      <w:rPr>
        <w:lang w:val="en-US" w:eastAsia="en-US" w:bidi="ar-SA"/>
      </w:rPr>
    </w:lvl>
    <w:lvl w:ilvl="7" w:tplc="5A8C0B40">
      <w:numFmt w:val="bullet"/>
      <w:lvlText w:val="•"/>
      <w:lvlJc w:val="left"/>
      <w:pPr>
        <w:ind w:left="6132" w:hanging="240"/>
      </w:pPr>
      <w:rPr>
        <w:lang w:val="en-US" w:eastAsia="en-US" w:bidi="ar-SA"/>
      </w:rPr>
    </w:lvl>
    <w:lvl w:ilvl="8" w:tplc="F2DEE45C">
      <w:numFmt w:val="bullet"/>
      <w:lvlText w:val="•"/>
      <w:lvlJc w:val="left"/>
      <w:pPr>
        <w:ind w:left="6917" w:hanging="240"/>
      </w:pPr>
      <w:rPr>
        <w:lang w:val="en-US" w:eastAsia="en-US" w:bidi="ar-SA"/>
      </w:rPr>
    </w:lvl>
  </w:abstractNum>
  <w:abstractNum w:abstractNumId="4" w15:restartNumberingAfterBreak="0">
    <w:nsid w:val="6DBE54FD"/>
    <w:multiLevelType w:val="hybridMultilevel"/>
    <w:tmpl w:val="5AEED5C0"/>
    <w:lvl w:ilvl="0" w:tplc="DD5A84EA">
      <w:start w:val="1"/>
      <w:numFmt w:val="decimal"/>
      <w:lvlText w:val="%1."/>
      <w:lvlJc w:val="left"/>
      <w:pPr>
        <w:ind w:left="643" w:hanging="308"/>
      </w:pPr>
      <w:rPr>
        <w:rFonts w:ascii="Times New Roman" w:eastAsia="Times New Roman" w:hAnsi="Times New Roman" w:cs="Times New Roman" w:hint="default"/>
        <w:w w:val="113"/>
        <w:sz w:val="22"/>
        <w:szCs w:val="22"/>
        <w:lang w:val="en-US" w:eastAsia="en-US" w:bidi="ar-SA"/>
      </w:rPr>
    </w:lvl>
    <w:lvl w:ilvl="1" w:tplc="9014D2AE">
      <w:numFmt w:val="bullet"/>
      <w:lvlText w:val="•"/>
      <w:lvlJc w:val="left"/>
      <w:pPr>
        <w:ind w:left="1424" w:hanging="308"/>
      </w:pPr>
      <w:rPr>
        <w:lang w:val="en-US" w:eastAsia="en-US" w:bidi="ar-SA"/>
      </w:rPr>
    </w:lvl>
    <w:lvl w:ilvl="2" w:tplc="159EB30E">
      <w:numFmt w:val="bullet"/>
      <w:lvlText w:val="•"/>
      <w:lvlJc w:val="left"/>
      <w:pPr>
        <w:ind w:left="2209" w:hanging="308"/>
      </w:pPr>
      <w:rPr>
        <w:lang w:val="en-US" w:eastAsia="en-US" w:bidi="ar-SA"/>
      </w:rPr>
    </w:lvl>
    <w:lvl w:ilvl="3" w:tplc="B17209F6">
      <w:numFmt w:val="bullet"/>
      <w:lvlText w:val="•"/>
      <w:lvlJc w:val="left"/>
      <w:pPr>
        <w:ind w:left="2994" w:hanging="308"/>
      </w:pPr>
      <w:rPr>
        <w:lang w:val="en-US" w:eastAsia="en-US" w:bidi="ar-SA"/>
      </w:rPr>
    </w:lvl>
    <w:lvl w:ilvl="4" w:tplc="A2144188">
      <w:numFmt w:val="bullet"/>
      <w:lvlText w:val="•"/>
      <w:lvlJc w:val="left"/>
      <w:pPr>
        <w:ind w:left="3778" w:hanging="308"/>
      </w:pPr>
      <w:rPr>
        <w:lang w:val="en-US" w:eastAsia="en-US" w:bidi="ar-SA"/>
      </w:rPr>
    </w:lvl>
    <w:lvl w:ilvl="5" w:tplc="8D3A5034">
      <w:numFmt w:val="bullet"/>
      <w:lvlText w:val="•"/>
      <w:lvlJc w:val="left"/>
      <w:pPr>
        <w:ind w:left="4563" w:hanging="308"/>
      </w:pPr>
      <w:rPr>
        <w:lang w:val="en-US" w:eastAsia="en-US" w:bidi="ar-SA"/>
      </w:rPr>
    </w:lvl>
    <w:lvl w:ilvl="6" w:tplc="5476B994">
      <w:numFmt w:val="bullet"/>
      <w:lvlText w:val="•"/>
      <w:lvlJc w:val="left"/>
      <w:pPr>
        <w:ind w:left="5348" w:hanging="308"/>
      </w:pPr>
      <w:rPr>
        <w:lang w:val="en-US" w:eastAsia="en-US" w:bidi="ar-SA"/>
      </w:rPr>
    </w:lvl>
    <w:lvl w:ilvl="7" w:tplc="13EA39A0">
      <w:numFmt w:val="bullet"/>
      <w:lvlText w:val="•"/>
      <w:lvlJc w:val="left"/>
      <w:pPr>
        <w:ind w:left="6132" w:hanging="308"/>
      </w:pPr>
      <w:rPr>
        <w:lang w:val="en-US" w:eastAsia="en-US" w:bidi="ar-SA"/>
      </w:rPr>
    </w:lvl>
    <w:lvl w:ilvl="8" w:tplc="3F90C762">
      <w:numFmt w:val="bullet"/>
      <w:lvlText w:val="•"/>
      <w:lvlJc w:val="left"/>
      <w:pPr>
        <w:ind w:left="6917" w:hanging="308"/>
      </w:pPr>
      <w:rPr>
        <w:lang w:val="en-US" w:eastAsia="en-US" w:bidi="ar-SA"/>
      </w:rPr>
    </w:lvl>
  </w:abstractNum>
  <w:abstractNum w:abstractNumId="5" w15:restartNumberingAfterBreak="0">
    <w:nsid w:val="719250F5"/>
    <w:multiLevelType w:val="hybridMultilevel"/>
    <w:tmpl w:val="05C241D0"/>
    <w:lvl w:ilvl="0" w:tplc="452C076E">
      <w:start w:val="1"/>
      <w:numFmt w:val="decimal"/>
      <w:lvlText w:val="%1."/>
      <w:lvlJc w:val="left"/>
      <w:pPr>
        <w:ind w:left="643" w:hanging="308"/>
      </w:pPr>
      <w:rPr>
        <w:rFonts w:ascii="Times New Roman" w:eastAsia="Times New Roman" w:hAnsi="Times New Roman" w:cs="Times New Roman" w:hint="default"/>
        <w:w w:val="113"/>
        <w:sz w:val="22"/>
        <w:szCs w:val="22"/>
        <w:lang w:val="en-US" w:eastAsia="en-US" w:bidi="ar-SA"/>
      </w:rPr>
    </w:lvl>
    <w:lvl w:ilvl="1" w:tplc="4B708A78">
      <w:numFmt w:val="bullet"/>
      <w:lvlText w:val="•"/>
      <w:lvlJc w:val="left"/>
      <w:pPr>
        <w:ind w:left="1424" w:hanging="308"/>
      </w:pPr>
      <w:rPr>
        <w:lang w:val="en-US" w:eastAsia="en-US" w:bidi="ar-SA"/>
      </w:rPr>
    </w:lvl>
    <w:lvl w:ilvl="2" w:tplc="C1821AEE">
      <w:numFmt w:val="bullet"/>
      <w:lvlText w:val="•"/>
      <w:lvlJc w:val="left"/>
      <w:pPr>
        <w:ind w:left="2209" w:hanging="308"/>
      </w:pPr>
      <w:rPr>
        <w:lang w:val="en-US" w:eastAsia="en-US" w:bidi="ar-SA"/>
      </w:rPr>
    </w:lvl>
    <w:lvl w:ilvl="3" w:tplc="732001FA">
      <w:numFmt w:val="bullet"/>
      <w:lvlText w:val="•"/>
      <w:lvlJc w:val="left"/>
      <w:pPr>
        <w:ind w:left="2994" w:hanging="308"/>
      </w:pPr>
      <w:rPr>
        <w:lang w:val="en-US" w:eastAsia="en-US" w:bidi="ar-SA"/>
      </w:rPr>
    </w:lvl>
    <w:lvl w:ilvl="4" w:tplc="1D3629F8">
      <w:numFmt w:val="bullet"/>
      <w:lvlText w:val="•"/>
      <w:lvlJc w:val="left"/>
      <w:pPr>
        <w:ind w:left="3778" w:hanging="308"/>
      </w:pPr>
      <w:rPr>
        <w:lang w:val="en-US" w:eastAsia="en-US" w:bidi="ar-SA"/>
      </w:rPr>
    </w:lvl>
    <w:lvl w:ilvl="5" w:tplc="88E8966E">
      <w:numFmt w:val="bullet"/>
      <w:lvlText w:val="•"/>
      <w:lvlJc w:val="left"/>
      <w:pPr>
        <w:ind w:left="4563" w:hanging="308"/>
      </w:pPr>
      <w:rPr>
        <w:lang w:val="en-US" w:eastAsia="en-US" w:bidi="ar-SA"/>
      </w:rPr>
    </w:lvl>
    <w:lvl w:ilvl="6" w:tplc="7742A142">
      <w:numFmt w:val="bullet"/>
      <w:lvlText w:val="•"/>
      <w:lvlJc w:val="left"/>
      <w:pPr>
        <w:ind w:left="5348" w:hanging="308"/>
      </w:pPr>
      <w:rPr>
        <w:lang w:val="en-US" w:eastAsia="en-US" w:bidi="ar-SA"/>
      </w:rPr>
    </w:lvl>
    <w:lvl w:ilvl="7" w:tplc="F92CC77A">
      <w:numFmt w:val="bullet"/>
      <w:lvlText w:val="•"/>
      <w:lvlJc w:val="left"/>
      <w:pPr>
        <w:ind w:left="6132" w:hanging="308"/>
      </w:pPr>
      <w:rPr>
        <w:lang w:val="en-US" w:eastAsia="en-US" w:bidi="ar-SA"/>
      </w:rPr>
    </w:lvl>
    <w:lvl w:ilvl="8" w:tplc="229AAED0">
      <w:numFmt w:val="bullet"/>
      <w:lvlText w:val="•"/>
      <w:lvlJc w:val="left"/>
      <w:pPr>
        <w:ind w:left="6917" w:hanging="308"/>
      </w:pPr>
      <w:rPr>
        <w:lang w:val="en-US" w:eastAsia="en-US" w:bidi="ar-SA"/>
      </w:rPr>
    </w:lvl>
  </w:abstractNum>
  <w:num w:numId="1">
    <w:abstractNumId w:val="0"/>
  </w:num>
  <w:num w:numId="2">
    <w:abstractNumId w:val="0"/>
  </w:num>
  <w:num w:numId="3">
    <w:abstractNumId w:val="3"/>
  </w:num>
  <w:num w:numId="4">
    <w:abstractNumId w:val="3"/>
  </w:num>
  <w:num w:numId="5">
    <w:abstractNumId w:val="1"/>
  </w:num>
  <w:num w:numId="6">
    <w:abstractNumId w:val="1"/>
  </w:num>
  <w:num w:numId="7">
    <w:abstractNumId w:val="2"/>
  </w:num>
  <w:num w:numId="8">
    <w:abstractNumId w:val="2"/>
    <w:lvlOverride w:ilvl="0">
      <w:startOverride w:val="1"/>
    </w:lvlOverride>
    <w:lvlOverride w:ilvl="1">
      <w:startOverride w:val="1"/>
    </w:lvlOverride>
    <w:lvlOverride w:ilvl="2"/>
    <w:lvlOverride w:ilvl="3"/>
    <w:lvlOverride w:ilvl="4"/>
    <w:lvlOverride w:ilvl="5"/>
    <w:lvlOverride w:ilvl="6"/>
    <w:lvlOverride w:ilvl="7"/>
    <w:lvlOverride w:ilvl="8"/>
  </w:num>
  <w:num w:numId="9">
    <w:abstractNumId w:val="4"/>
  </w:num>
  <w:num w:numId="10">
    <w:abstractNumId w:val="4"/>
    <w:lvlOverride w:ilvl="0">
      <w:startOverride w:val="1"/>
    </w:lvlOverride>
    <w:lvlOverride w:ilvl="1"/>
    <w:lvlOverride w:ilvl="2"/>
    <w:lvlOverride w:ilvl="3"/>
    <w:lvlOverride w:ilvl="4"/>
    <w:lvlOverride w:ilvl="5"/>
    <w:lvlOverride w:ilvl="6"/>
    <w:lvlOverride w:ilvl="7"/>
    <w:lvlOverride w:ilvl="8"/>
  </w:num>
  <w:num w:numId="11">
    <w:abstractNumId w:val="5"/>
  </w:num>
  <w:num w:numId="12">
    <w:abstractNumId w:val="5"/>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A0NTI2MDU0MbA0NLJQ0lEKTi0uzszPAykwrAUAwbJ6ViwAAAA="/>
  </w:docVars>
  <w:rsids>
    <w:rsidRoot w:val="00B211CD"/>
    <w:rsid w:val="00336626"/>
    <w:rsid w:val="009116BB"/>
    <w:rsid w:val="00B211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A9007"/>
  <w15:chartTrackingRefBased/>
  <w15:docId w15:val="{2197EF16-3420-4F45-A6FB-267A87573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11CD"/>
    <w:pPr>
      <w:widowControl w:val="0"/>
      <w:autoSpaceDE w:val="0"/>
      <w:autoSpaceDN w:val="0"/>
      <w:spacing w:after="0" w:line="240" w:lineRule="auto"/>
    </w:pPr>
    <w:rPr>
      <w:rFonts w:ascii="Schoolbook Uralic" w:eastAsia="Schoolbook Uralic" w:hAnsi="Schoolbook Uralic" w:cs="Schoolbook Uralic"/>
    </w:rPr>
  </w:style>
  <w:style w:type="paragraph" w:styleId="Heading1">
    <w:name w:val="heading 1"/>
    <w:basedOn w:val="Normal"/>
    <w:link w:val="Heading1Char"/>
    <w:uiPriority w:val="9"/>
    <w:qFormat/>
    <w:rsid w:val="00B211CD"/>
    <w:pPr>
      <w:spacing w:before="26"/>
      <w:ind w:left="163"/>
      <w:outlineLvl w:val="0"/>
    </w:pPr>
    <w:rPr>
      <w:rFonts w:ascii="Times New Roman" w:eastAsia="Times New Roman" w:hAnsi="Times New Roman" w:cs="Times New Roman"/>
      <w:sz w:val="52"/>
      <w:szCs w:val="52"/>
    </w:rPr>
  </w:style>
  <w:style w:type="paragraph" w:styleId="Heading2">
    <w:name w:val="heading 2"/>
    <w:basedOn w:val="Normal"/>
    <w:link w:val="Heading2Char"/>
    <w:uiPriority w:val="9"/>
    <w:semiHidden/>
    <w:unhideWhenUsed/>
    <w:qFormat/>
    <w:rsid w:val="00B211CD"/>
    <w:pPr>
      <w:ind w:left="1183"/>
      <w:outlineLvl w:val="1"/>
    </w:pPr>
    <w:rPr>
      <w:rFonts w:ascii="Times New Roman" w:eastAsia="Times New Roman" w:hAnsi="Times New Roman" w:cs="Times New Roman"/>
      <w:sz w:val="26"/>
      <w:szCs w:val="26"/>
    </w:rPr>
  </w:style>
  <w:style w:type="paragraph" w:styleId="Heading3">
    <w:name w:val="heading 3"/>
    <w:basedOn w:val="Normal"/>
    <w:link w:val="Heading3Char"/>
    <w:uiPriority w:val="9"/>
    <w:semiHidden/>
    <w:unhideWhenUsed/>
    <w:qFormat/>
    <w:rsid w:val="00B211CD"/>
    <w:pPr>
      <w:ind w:left="1183"/>
      <w:jc w:val="both"/>
      <w:outlineLvl w:val="2"/>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11CD"/>
    <w:rPr>
      <w:rFonts w:ascii="Times New Roman" w:eastAsia="Times New Roman" w:hAnsi="Times New Roman" w:cs="Times New Roman"/>
      <w:sz w:val="52"/>
      <w:szCs w:val="52"/>
    </w:rPr>
  </w:style>
  <w:style w:type="character" w:customStyle="1" w:styleId="Heading2Char">
    <w:name w:val="Heading 2 Char"/>
    <w:basedOn w:val="DefaultParagraphFont"/>
    <w:link w:val="Heading2"/>
    <w:uiPriority w:val="9"/>
    <w:semiHidden/>
    <w:rsid w:val="00B211CD"/>
    <w:rPr>
      <w:rFonts w:ascii="Times New Roman" w:eastAsia="Times New Roman" w:hAnsi="Times New Roman" w:cs="Times New Roman"/>
      <w:sz w:val="26"/>
      <w:szCs w:val="26"/>
    </w:rPr>
  </w:style>
  <w:style w:type="character" w:customStyle="1" w:styleId="Heading3Char">
    <w:name w:val="Heading 3 Char"/>
    <w:basedOn w:val="DefaultParagraphFont"/>
    <w:link w:val="Heading3"/>
    <w:uiPriority w:val="9"/>
    <w:semiHidden/>
    <w:rsid w:val="00B211CD"/>
    <w:rPr>
      <w:rFonts w:ascii="Times New Roman" w:eastAsia="Times New Roman" w:hAnsi="Times New Roman" w:cs="Times New Roman"/>
      <w:sz w:val="24"/>
      <w:szCs w:val="24"/>
    </w:rPr>
  </w:style>
  <w:style w:type="paragraph" w:customStyle="1" w:styleId="msonormal0">
    <w:name w:val="msonormal"/>
    <w:basedOn w:val="Normal"/>
    <w:rsid w:val="00B211CD"/>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styleId="BodyText">
    <w:name w:val="Body Text"/>
    <w:basedOn w:val="Normal"/>
    <w:link w:val="BodyTextChar"/>
    <w:uiPriority w:val="1"/>
    <w:semiHidden/>
    <w:unhideWhenUsed/>
    <w:qFormat/>
    <w:rsid w:val="00B211CD"/>
  </w:style>
  <w:style w:type="character" w:customStyle="1" w:styleId="BodyTextChar">
    <w:name w:val="Body Text Char"/>
    <w:basedOn w:val="DefaultParagraphFont"/>
    <w:link w:val="BodyText"/>
    <w:uiPriority w:val="1"/>
    <w:semiHidden/>
    <w:rsid w:val="00B211CD"/>
    <w:rPr>
      <w:rFonts w:ascii="Schoolbook Uralic" w:eastAsia="Schoolbook Uralic" w:hAnsi="Schoolbook Uralic" w:cs="Schoolbook Uralic"/>
    </w:rPr>
  </w:style>
  <w:style w:type="paragraph" w:styleId="ListParagraph">
    <w:name w:val="List Paragraph"/>
    <w:basedOn w:val="Normal"/>
    <w:uiPriority w:val="1"/>
    <w:qFormat/>
    <w:rsid w:val="00B211CD"/>
    <w:pPr>
      <w:spacing w:before="97"/>
      <w:ind w:left="1663" w:hanging="30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9900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1823</Words>
  <Characters>10392</Characters>
  <Application>Microsoft Office Word</Application>
  <DocSecurity>0</DocSecurity>
  <Lines>86</Lines>
  <Paragraphs>24</Paragraphs>
  <ScaleCrop>false</ScaleCrop>
  <Company/>
  <LinksUpToDate>false</LinksUpToDate>
  <CharactersWithSpaces>12191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Eilbert Lee</dc:creator>
  <cp:keywords/>
  <dc:description/>
  <cp:lastModifiedBy>Jan Eilbert Lee</cp:lastModifiedBy>
  <cp:revision>2</cp:revision>
  <dcterms:created xsi:type="dcterms:W3CDTF">2020-10-14T11:50:00Z</dcterms:created>
  <dcterms:modified xsi:type="dcterms:W3CDTF">2020-11-18T06:00:00Z</dcterms:modified>
</cp:coreProperties>
</file>