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B59D32" w14:textId="118B7A08" w:rsidR="008E7AC1" w:rsidRPr="00ED0D9C" w:rsidRDefault="009769D2" w:rsidP="00591AF3">
      <w:pPr>
        <w:spacing w:line="288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</w:t>
      </w:r>
      <w:r w:rsidR="00F4357F" w:rsidRPr="00ED0D9C">
        <w:rPr>
          <w:sz w:val="28"/>
          <w:szCs w:val="28"/>
          <w:lang w:val="vi-VN"/>
        </w:rPr>
        <w:t>BỘ GIÁO DỤC VÀ ĐÀO TẠO</w:t>
      </w:r>
    </w:p>
    <w:p w14:paraId="1251C4A7" w14:textId="61B9ABFE" w:rsidR="0034679F" w:rsidRPr="00ED0D9C" w:rsidRDefault="00F4357F" w:rsidP="0034679F">
      <w:pPr>
        <w:spacing w:line="288" w:lineRule="auto"/>
        <w:jc w:val="center"/>
        <w:rPr>
          <w:b/>
          <w:bCs/>
          <w:sz w:val="28"/>
          <w:szCs w:val="28"/>
          <w:lang w:val="vi-VN"/>
        </w:rPr>
      </w:pPr>
      <w:r w:rsidRPr="00ED0D9C">
        <w:rPr>
          <w:b/>
          <w:bCs/>
          <w:sz w:val="28"/>
          <w:szCs w:val="28"/>
          <w:lang w:val="vi-VN"/>
        </w:rPr>
        <w:t>T</w:t>
      </w:r>
      <w:r w:rsidR="00EF70F5" w:rsidRPr="00ED0D9C">
        <w:rPr>
          <w:b/>
          <w:bCs/>
          <w:sz w:val="28"/>
          <w:szCs w:val="28"/>
          <w:lang w:val="vi-VN"/>
        </w:rPr>
        <w:t>RƯỜNG ĐẠI HỌC CẦN THƠ</w:t>
      </w:r>
    </w:p>
    <w:p w14:paraId="10D97452" w14:textId="1677F07E" w:rsidR="004700EA" w:rsidRPr="00ED0D9C" w:rsidRDefault="00F4357F" w:rsidP="00362A4F">
      <w:pPr>
        <w:spacing w:line="288" w:lineRule="auto"/>
        <w:jc w:val="center"/>
        <w:rPr>
          <w:b/>
          <w:bCs/>
          <w:sz w:val="28"/>
          <w:szCs w:val="28"/>
          <w:lang w:val="vi-VN"/>
        </w:rPr>
      </w:pPr>
      <w:r w:rsidRPr="00ED0D9C">
        <w:rPr>
          <w:b/>
          <w:bCs/>
          <w:sz w:val="28"/>
          <w:szCs w:val="28"/>
          <w:lang w:val="vi-VN"/>
        </w:rPr>
        <w:t>KHOA CÔNG NGHỆ THÔNG TIN &amp; TRUYỀN THÔNG</w:t>
      </w:r>
    </w:p>
    <w:p w14:paraId="01501A00" w14:textId="77777777" w:rsidR="00F4357F" w:rsidRPr="00ED0D9C" w:rsidRDefault="00F4357F" w:rsidP="004700EA">
      <w:pPr>
        <w:jc w:val="center"/>
        <w:rPr>
          <w:b/>
          <w:sz w:val="40"/>
          <w:szCs w:val="40"/>
          <w:lang w:val="vi-VN"/>
        </w:rPr>
      </w:pPr>
      <w:r w:rsidRPr="00ED0D9C">
        <w:rPr>
          <w:b/>
          <w:sz w:val="40"/>
          <w:szCs w:val="40"/>
          <w:lang w:val="vi-VN"/>
        </w:rPr>
        <w:sym w:font="Wingdings" w:char="F09A"/>
      </w:r>
      <w:r w:rsidRPr="00ED0D9C">
        <w:rPr>
          <w:b/>
          <w:sz w:val="40"/>
          <w:szCs w:val="40"/>
          <w:lang w:val="vi-VN"/>
        </w:rPr>
        <w:t xml:space="preserve"> </w:t>
      </w:r>
      <w:r w:rsidRPr="00ED0D9C">
        <w:rPr>
          <w:b/>
          <w:sz w:val="40"/>
          <w:szCs w:val="40"/>
          <w:lang w:val="vi-VN"/>
        </w:rPr>
        <w:sym w:font="Wingdings" w:char="F026"/>
      </w:r>
      <w:r w:rsidRPr="00ED0D9C">
        <w:rPr>
          <w:b/>
          <w:sz w:val="40"/>
          <w:szCs w:val="40"/>
          <w:lang w:val="vi-VN"/>
        </w:rPr>
        <w:t xml:space="preserve"> </w:t>
      </w:r>
      <w:r w:rsidRPr="00ED0D9C">
        <w:rPr>
          <w:b/>
          <w:sz w:val="40"/>
          <w:szCs w:val="40"/>
          <w:lang w:val="vi-VN"/>
        </w:rPr>
        <w:sym w:font="Wingdings" w:char="F09B"/>
      </w:r>
    </w:p>
    <w:p w14:paraId="79022BEB" w14:textId="77777777" w:rsidR="00F4357F" w:rsidRPr="00ED0D9C" w:rsidRDefault="00F4357F" w:rsidP="004700EA">
      <w:pPr>
        <w:jc w:val="center"/>
        <w:rPr>
          <w:lang w:val="vi-VN"/>
        </w:rPr>
      </w:pPr>
    </w:p>
    <w:p w14:paraId="635BBFDF" w14:textId="77777777" w:rsidR="00F4357F" w:rsidRPr="00ED0D9C" w:rsidRDefault="00F33E0B" w:rsidP="004700EA">
      <w:pPr>
        <w:jc w:val="center"/>
        <w:rPr>
          <w:lang w:val="vi-VN"/>
        </w:rPr>
      </w:pPr>
      <w:r w:rsidRPr="00ED0D9C">
        <w:rPr>
          <w:noProof/>
          <w:lang w:eastAsia="en-US"/>
        </w:rPr>
        <w:drawing>
          <wp:inline distT="0" distB="0" distL="0" distR="0" wp14:anchorId="731DB750" wp14:editId="560E677B">
            <wp:extent cx="1725434" cy="1625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55" cy="16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9CC" w14:textId="77777777" w:rsidR="003431FC" w:rsidRPr="00ED0D9C" w:rsidRDefault="003431FC" w:rsidP="004D6F3A">
      <w:pPr>
        <w:jc w:val="center"/>
        <w:rPr>
          <w:lang w:val="vi-VN"/>
        </w:rPr>
      </w:pPr>
    </w:p>
    <w:p w14:paraId="196AE482" w14:textId="77777777" w:rsidR="003431FC" w:rsidRPr="00ED0D9C" w:rsidRDefault="003431FC" w:rsidP="004D6F3A">
      <w:pPr>
        <w:jc w:val="center"/>
        <w:rPr>
          <w:lang w:val="vi-VN"/>
        </w:rPr>
      </w:pPr>
    </w:p>
    <w:p w14:paraId="34CD0A32" w14:textId="77777777" w:rsidR="00F4357F" w:rsidRPr="00ED0D9C" w:rsidRDefault="00F4357F" w:rsidP="004D6F3A">
      <w:pPr>
        <w:jc w:val="center"/>
        <w:rPr>
          <w:lang w:val="vi-VN"/>
        </w:rPr>
      </w:pPr>
    </w:p>
    <w:p w14:paraId="390CF821" w14:textId="77777777" w:rsidR="00F4357F" w:rsidRPr="00ED0D9C" w:rsidRDefault="00F4357F" w:rsidP="004D6F3A">
      <w:pPr>
        <w:jc w:val="center"/>
        <w:rPr>
          <w:lang w:val="vi-VN"/>
        </w:rPr>
      </w:pPr>
    </w:p>
    <w:p w14:paraId="4197ED45" w14:textId="54C1B3B9" w:rsidR="008E7AC1" w:rsidRPr="00A25C27" w:rsidRDefault="005B1C70" w:rsidP="004700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TẬP NHÓM</w:t>
      </w:r>
    </w:p>
    <w:p w14:paraId="5F1E108D" w14:textId="2AA361E8" w:rsidR="00F4357F" w:rsidRDefault="005B1C70" w:rsidP="004D6F3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MÁY HỌC NÂNG CAO</w:t>
      </w:r>
    </w:p>
    <w:p w14:paraId="1F6DC85E" w14:textId="77777777" w:rsidR="00F4357F" w:rsidRPr="00ED0D9C" w:rsidRDefault="00F4357F" w:rsidP="004D6F3A">
      <w:pPr>
        <w:jc w:val="center"/>
        <w:rPr>
          <w:lang w:val="vi-VN"/>
        </w:rPr>
      </w:pPr>
    </w:p>
    <w:p w14:paraId="51AC7B24" w14:textId="77777777" w:rsidR="00F4357F" w:rsidRPr="00ED0D9C" w:rsidRDefault="00F4357F" w:rsidP="004D6F3A">
      <w:pPr>
        <w:jc w:val="center"/>
        <w:rPr>
          <w:lang w:val="vi-VN"/>
        </w:rPr>
      </w:pPr>
    </w:p>
    <w:p w14:paraId="60FCE85F" w14:textId="77777777" w:rsidR="00F4357F" w:rsidRPr="00ED0D9C" w:rsidRDefault="00F4357F" w:rsidP="004D6F3A">
      <w:pPr>
        <w:jc w:val="center"/>
        <w:rPr>
          <w:lang w:val="vi-VN"/>
        </w:rPr>
      </w:pPr>
    </w:p>
    <w:p w14:paraId="616B6B9D" w14:textId="77777777" w:rsidR="00F4357F" w:rsidRPr="00ED0D9C" w:rsidRDefault="00F4357F" w:rsidP="004D6F3A">
      <w:pPr>
        <w:jc w:val="center"/>
        <w:rPr>
          <w:lang w:val="vi-VN"/>
        </w:rPr>
      </w:pPr>
    </w:p>
    <w:p w14:paraId="7D9F4A2F" w14:textId="384F6EA4" w:rsidR="00F4357F" w:rsidRPr="00053897" w:rsidRDefault="00053897" w:rsidP="00E01F07">
      <w:pPr>
        <w:jc w:val="center"/>
        <w:rPr>
          <w:b/>
        </w:rPr>
      </w:pPr>
      <w:r w:rsidRPr="00053897">
        <w:rPr>
          <w:b/>
        </w:rPr>
        <w:t>ĐỀ TÀI</w:t>
      </w:r>
    </w:p>
    <w:p w14:paraId="29F5A556" w14:textId="77777777" w:rsidR="00725CCE" w:rsidRDefault="00725CCE" w:rsidP="00725CCE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ỨNG DỤNG HỌC SÂU VÀO </w:t>
      </w:r>
    </w:p>
    <w:p w14:paraId="6D1F4A6C" w14:textId="2954816B" w:rsidR="00EF70F5" w:rsidRPr="00ED0D9C" w:rsidRDefault="00725CCE" w:rsidP="00725CCE">
      <w:pPr>
        <w:jc w:val="center"/>
        <w:rPr>
          <w:lang w:val="vi-VN"/>
        </w:rPr>
      </w:pPr>
      <w:r>
        <w:rPr>
          <w:b/>
          <w:bCs/>
          <w:sz w:val="38"/>
          <w:szCs w:val="38"/>
        </w:rPr>
        <w:t>BÀI TOÁN PHÂN LOẠI DỮ LIỆU</w:t>
      </w:r>
    </w:p>
    <w:p w14:paraId="6476F9FB" w14:textId="77777777" w:rsidR="00F4357F" w:rsidRPr="00ED0D9C" w:rsidRDefault="00F4357F" w:rsidP="00E01F07">
      <w:pPr>
        <w:jc w:val="center"/>
        <w:rPr>
          <w:lang w:val="vi-VN"/>
        </w:rPr>
      </w:pPr>
    </w:p>
    <w:p w14:paraId="71ACB1FF" w14:textId="77777777" w:rsidR="002E397C" w:rsidRPr="00ED0D9C" w:rsidRDefault="002E397C" w:rsidP="004700EA">
      <w:pPr>
        <w:jc w:val="center"/>
        <w:rPr>
          <w:b/>
          <w:bCs/>
          <w:sz w:val="30"/>
          <w:szCs w:val="30"/>
          <w:lang w:val="vi-VN"/>
        </w:rPr>
        <w:sectPr w:rsidR="002E397C" w:rsidRPr="00ED0D9C" w:rsidSect="00B36690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</w:p>
    <w:p w14:paraId="0CCA5291" w14:textId="7D61A4E8" w:rsidR="002E397C" w:rsidRPr="00ED0D9C" w:rsidRDefault="00F4357F" w:rsidP="004700EA">
      <w:pPr>
        <w:jc w:val="center"/>
        <w:rPr>
          <w:b/>
          <w:bCs/>
          <w:sz w:val="30"/>
          <w:szCs w:val="30"/>
          <w:lang w:val="vi-VN"/>
        </w:rPr>
      </w:pPr>
      <w:r w:rsidRPr="00ED0D9C">
        <w:rPr>
          <w:b/>
          <w:bCs/>
          <w:sz w:val="30"/>
          <w:szCs w:val="30"/>
          <w:lang w:val="vi-VN"/>
        </w:rPr>
        <w:t>Gi</w:t>
      </w:r>
      <w:proofErr w:type="spellStart"/>
      <w:r w:rsidR="0094392A">
        <w:rPr>
          <w:b/>
          <w:bCs/>
          <w:sz w:val="30"/>
          <w:szCs w:val="30"/>
        </w:rPr>
        <w:t>ảng</w:t>
      </w:r>
      <w:proofErr w:type="spellEnd"/>
      <w:r w:rsidRPr="00ED0D9C">
        <w:rPr>
          <w:b/>
          <w:bCs/>
          <w:sz w:val="30"/>
          <w:szCs w:val="30"/>
          <w:lang w:val="vi-VN"/>
        </w:rPr>
        <w:t xml:space="preserve"> viên hướng dẫn:</w:t>
      </w:r>
    </w:p>
    <w:p w14:paraId="2B0D992D" w14:textId="4EA6441D" w:rsidR="002E397C" w:rsidRPr="00A76D24" w:rsidRDefault="008549B3" w:rsidP="004700EA">
      <w:pPr>
        <w:jc w:val="center"/>
        <w:rPr>
          <w:sz w:val="30"/>
          <w:szCs w:val="30"/>
        </w:rPr>
      </w:pPr>
      <w:proofErr w:type="spellStart"/>
      <w:r w:rsidRPr="00A76D24">
        <w:rPr>
          <w:sz w:val="30"/>
          <w:szCs w:val="30"/>
        </w:rPr>
        <w:t>Phạm</w:t>
      </w:r>
      <w:proofErr w:type="spellEnd"/>
      <w:r w:rsidRPr="00A76D24">
        <w:rPr>
          <w:sz w:val="30"/>
          <w:szCs w:val="30"/>
        </w:rPr>
        <w:t xml:space="preserve"> </w:t>
      </w:r>
      <w:proofErr w:type="spellStart"/>
      <w:r w:rsidRPr="00A76D24">
        <w:rPr>
          <w:sz w:val="30"/>
          <w:szCs w:val="30"/>
        </w:rPr>
        <w:t>Nguyên</w:t>
      </w:r>
      <w:proofErr w:type="spellEnd"/>
      <w:r w:rsidRPr="00A76D24">
        <w:rPr>
          <w:sz w:val="30"/>
          <w:szCs w:val="30"/>
        </w:rPr>
        <w:t xml:space="preserve"> </w:t>
      </w:r>
      <w:proofErr w:type="spellStart"/>
      <w:r w:rsidRPr="00A76D24">
        <w:rPr>
          <w:sz w:val="30"/>
          <w:szCs w:val="30"/>
        </w:rPr>
        <w:t>Khang</w:t>
      </w:r>
      <w:proofErr w:type="spellEnd"/>
    </w:p>
    <w:p w14:paraId="33DFF0C3" w14:textId="09152A9A" w:rsidR="002E397C" w:rsidRPr="00ED0D9C" w:rsidRDefault="002E397C" w:rsidP="00053897">
      <w:pPr>
        <w:rPr>
          <w:lang w:val="vi-VN"/>
        </w:rPr>
      </w:pPr>
    </w:p>
    <w:p w14:paraId="579A7952" w14:textId="77777777" w:rsidR="002E397C" w:rsidRPr="00ED0D9C" w:rsidRDefault="002E397C" w:rsidP="00E01F07">
      <w:pPr>
        <w:jc w:val="center"/>
        <w:rPr>
          <w:lang w:val="vi-VN"/>
        </w:rPr>
      </w:pPr>
    </w:p>
    <w:p w14:paraId="0E85372E" w14:textId="77777777" w:rsidR="002E397C" w:rsidRPr="00ED0D9C" w:rsidRDefault="002E397C" w:rsidP="00E41C4E">
      <w:pPr>
        <w:ind w:hanging="720"/>
        <w:jc w:val="center"/>
        <w:rPr>
          <w:b/>
          <w:bCs/>
          <w:sz w:val="30"/>
          <w:szCs w:val="30"/>
          <w:lang w:val="vi-VN"/>
        </w:rPr>
      </w:pPr>
      <w:r w:rsidRPr="00ED0D9C">
        <w:rPr>
          <w:b/>
          <w:bCs/>
          <w:sz w:val="30"/>
          <w:szCs w:val="30"/>
          <w:lang w:val="vi-VN"/>
        </w:rPr>
        <w:t>Sinh viên thực hiện:</w:t>
      </w:r>
    </w:p>
    <w:tbl>
      <w:tblPr>
        <w:tblStyle w:val="TableGrid"/>
        <w:tblW w:w="52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266"/>
      </w:tblGrid>
      <w:tr w:rsidR="00053897" w14:paraId="5E292FE0" w14:textId="77777777" w:rsidTr="00053897">
        <w:trPr>
          <w:trHeight w:val="335"/>
          <w:jc w:val="center"/>
        </w:trPr>
        <w:tc>
          <w:tcPr>
            <w:tcW w:w="2978" w:type="dxa"/>
          </w:tcPr>
          <w:p w14:paraId="49361C62" w14:textId="40254501" w:rsidR="00053897" w:rsidRPr="00053897" w:rsidRDefault="00053897" w:rsidP="00053897">
            <w:pPr>
              <w:jc w:val="left"/>
            </w:pPr>
            <w:r>
              <w:t xml:space="preserve">Nguyễn </w:t>
            </w:r>
            <w:proofErr w:type="spellStart"/>
            <w:r>
              <w:t>Thành</w:t>
            </w:r>
            <w:proofErr w:type="spellEnd"/>
            <w:r>
              <w:t xml:space="preserve"> Hoàng Hải</w:t>
            </w:r>
          </w:p>
        </w:tc>
        <w:tc>
          <w:tcPr>
            <w:tcW w:w="2266" w:type="dxa"/>
          </w:tcPr>
          <w:p w14:paraId="3BEBBFC8" w14:textId="031AD054" w:rsidR="00053897" w:rsidRPr="00053897" w:rsidRDefault="00053897" w:rsidP="00053897">
            <w:pPr>
              <w:jc w:val="left"/>
            </w:pPr>
            <w:r>
              <w:t>B1812339</w:t>
            </w:r>
          </w:p>
        </w:tc>
      </w:tr>
      <w:tr w:rsidR="00053897" w14:paraId="73180005" w14:textId="77777777" w:rsidTr="00053897">
        <w:trPr>
          <w:trHeight w:val="335"/>
          <w:jc w:val="center"/>
        </w:trPr>
        <w:tc>
          <w:tcPr>
            <w:tcW w:w="2978" w:type="dxa"/>
          </w:tcPr>
          <w:p w14:paraId="6D1E8481" w14:textId="7871878D" w:rsidR="00053897" w:rsidRPr="00053897" w:rsidRDefault="00053897" w:rsidP="00053897">
            <w:pPr>
              <w:jc w:val="left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Long</w:t>
            </w:r>
          </w:p>
        </w:tc>
        <w:tc>
          <w:tcPr>
            <w:tcW w:w="2266" w:type="dxa"/>
          </w:tcPr>
          <w:p w14:paraId="46CE4ACA" w14:textId="23E10E96" w:rsidR="00053897" w:rsidRPr="00053897" w:rsidRDefault="00053897" w:rsidP="00053897">
            <w:pPr>
              <w:jc w:val="left"/>
            </w:pPr>
            <w:r>
              <w:t>B1812282</w:t>
            </w:r>
          </w:p>
        </w:tc>
      </w:tr>
    </w:tbl>
    <w:p w14:paraId="587CE00A" w14:textId="77777777" w:rsidR="00053897" w:rsidRDefault="00053897" w:rsidP="00053897">
      <w:pPr>
        <w:jc w:val="center"/>
        <w:rPr>
          <w:lang w:val="vi-VN"/>
        </w:rPr>
        <w:sectPr w:rsidR="00053897" w:rsidSect="00053897">
          <w:type w:val="continuous"/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num="2" w:space="720"/>
          <w:titlePg/>
          <w:docGrid w:linePitch="360"/>
        </w:sectPr>
      </w:pPr>
    </w:p>
    <w:p w14:paraId="22C21A96" w14:textId="53149AA0" w:rsidR="004700EA" w:rsidRPr="00ED0D9C" w:rsidRDefault="004700EA" w:rsidP="00053897">
      <w:pPr>
        <w:jc w:val="center"/>
        <w:rPr>
          <w:lang w:val="vi-VN"/>
        </w:rPr>
      </w:pPr>
    </w:p>
    <w:p w14:paraId="0B82BB8C" w14:textId="77777777" w:rsidR="00E50DE9" w:rsidRPr="00ED0D9C" w:rsidRDefault="00E50DE9" w:rsidP="00E01F07">
      <w:pPr>
        <w:jc w:val="center"/>
        <w:rPr>
          <w:lang w:val="vi-VN"/>
        </w:rPr>
      </w:pPr>
    </w:p>
    <w:p w14:paraId="31618F2D" w14:textId="77777777" w:rsidR="004742FB" w:rsidRPr="00ED0D9C" w:rsidRDefault="004742FB" w:rsidP="00E01F07">
      <w:pPr>
        <w:jc w:val="center"/>
        <w:rPr>
          <w:lang w:val="vi-VN"/>
        </w:rPr>
      </w:pPr>
    </w:p>
    <w:p w14:paraId="06BE765C" w14:textId="77777777" w:rsidR="004742FB" w:rsidRPr="00ED0D9C" w:rsidRDefault="004742FB" w:rsidP="00E01F07">
      <w:pPr>
        <w:jc w:val="center"/>
        <w:rPr>
          <w:lang w:val="vi-VN"/>
        </w:rPr>
      </w:pPr>
    </w:p>
    <w:p w14:paraId="53CF6610" w14:textId="38F1E7B0" w:rsidR="008A6C83" w:rsidRDefault="008A6C83" w:rsidP="00E01F07">
      <w:pPr>
        <w:jc w:val="center"/>
        <w:rPr>
          <w:lang w:val="vi-VN"/>
        </w:rPr>
      </w:pPr>
    </w:p>
    <w:p w14:paraId="33522920" w14:textId="72007076" w:rsidR="00053897" w:rsidRDefault="00053897" w:rsidP="00E01F07">
      <w:pPr>
        <w:jc w:val="center"/>
        <w:rPr>
          <w:lang w:val="vi-VN"/>
        </w:rPr>
      </w:pPr>
    </w:p>
    <w:p w14:paraId="15E755C8" w14:textId="66D29752" w:rsidR="00053897" w:rsidRDefault="00053897" w:rsidP="00E01F07">
      <w:pPr>
        <w:jc w:val="center"/>
        <w:rPr>
          <w:lang w:val="vi-VN"/>
        </w:rPr>
      </w:pPr>
    </w:p>
    <w:p w14:paraId="09714B7F" w14:textId="25AF5D57" w:rsidR="00053897" w:rsidRDefault="00053897" w:rsidP="00E01F07">
      <w:pPr>
        <w:jc w:val="center"/>
        <w:rPr>
          <w:lang w:val="vi-VN"/>
        </w:rPr>
      </w:pPr>
    </w:p>
    <w:p w14:paraId="539C8927" w14:textId="0C6291B4" w:rsidR="00E41C4E" w:rsidRDefault="00E41C4E" w:rsidP="00E01F07">
      <w:pPr>
        <w:jc w:val="center"/>
        <w:rPr>
          <w:lang w:val="vi-VN"/>
        </w:rPr>
      </w:pPr>
    </w:p>
    <w:p w14:paraId="3C7C6EC6" w14:textId="0C4A5867" w:rsidR="00E41C4E" w:rsidRDefault="00E41C4E" w:rsidP="00E01F07">
      <w:pPr>
        <w:jc w:val="center"/>
        <w:rPr>
          <w:lang w:val="vi-VN"/>
        </w:rPr>
      </w:pPr>
    </w:p>
    <w:p w14:paraId="1B2E2922" w14:textId="77777777" w:rsidR="005B1C70" w:rsidRPr="00ED0D9C" w:rsidRDefault="005B1C70" w:rsidP="00E01F07">
      <w:pPr>
        <w:jc w:val="center"/>
        <w:rPr>
          <w:lang w:val="vi-VN"/>
        </w:rPr>
      </w:pPr>
    </w:p>
    <w:p w14:paraId="37DCF8BF" w14:textId="71F0CA06" w:rsidR="00F4357F" w:rsidRDefault="00220CC7" w:rsidP="004700EA">
      <w:pPr>
        <w:jc w:val="center"/>
        <w:rPr>
          <w:sz w:val="32"/>
          <w:szCs w:val="32"/>
          <w:lang w:val="vi-VN"/>
        </w:rPr>
      </w:pPr>
      <w:r w:rsidRPr="00ED0D9C">
        <w:rPr>
          <w:sz w:val="32"/>
          <w:szCs w:val="32"/>
          <w:lang w:val="vi-VN"/>
        </w:rPr>
        <w:t xml:space="preserve">Cần Thơ, </w:t>
      </w:r>
      <w:r w:rsidR="007C1E95">
        <w:rPr>
          <w:sz w:val="32"/>
          <w:szCs w:val="32"/>
        </w:rPr>
        <w:t>11</w:t>
      </w:r>
      <w:r w:rsidRPr="00ED0D9C">
        <w:rPr>
          <w:sz w:val="32"/>
          <w:szCs w:val="32"/>
          <w:lang w:val="vi-VN"/>
        </w:rPr>
        <w:t>/20</w:t>
      </w:r>
      <w:r w:rsidR="00ED6F4E" w:rsidRPr="00ED0D9C">
        <w:rPr>
          <w:sz w:val="32"/>
          <w:szCs w:val="32"/>
          <w:lang w:val="vi-VN"/>
        </w:rPr>
        <w:t>21</w:t>
      </w:r>
    </w:p>
    <w:p w14:paraId="568B47F5" w14:textId="5EC7D19E" w:rsidR="00243639" w:rsidRPr="00ED0D9C" w:rsidRDefault="00243639" w:rsidP="004700EA">
      <w:pPr>
        <w:jc w:val="center"/>
        <w:rPr>
          <w:lang w:val="vi-VN"/>
        </w:rPr>
        <w:sectPr w:rsidR="00243639" w:rsidRPr="00ED0D9C" w:rsidSect="002E397C">
          <w:type w:val="continuous"/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</w:p>
    <w:p w14:paraId="7684BA24" w14:textId="05122CE9" w:rsidR="00F4357F" w:rsidRPr="00ED0D9C" w:rsidRDefault="00F4357F" w:rsidP="007F7708">
      <w:pPr>
        <w:pStyle w:val="Heading1"/>
        <w:rPr>
          <w:lang w:val="vi-VN"/>
        </w:rPr>
      </w:pPr>
      <w:bookmarkStart w:id="0" w:name="_Toc89180774"/>
      <w:r w:rsidRPr="00ED0D9C">
        <w:rPr>
          <w:lang w:val="vi-VN"/>
        </w:rPr>
        <w:lastRenderedPageBreak/>
        <w:t>MỤC LỤC</w:t>
      </w:r>
      <w:bookmarkEnd w:id="0"/>
    </w:p>
    <w:p w14:paraId="5CE5EE23" w14:textId="77777777" w:rsidR="00F4357F" w:rsidRPr="00ED0D9C" w:rsidRDefault="00F4357F" w:rsidP="00265D22">
      <w:pPr>
        <w:rPr>
          <w:b/>
          <w:bCs/>
          <w:lang w:val="vi-VN"/>
        </w:rPr>
      </w:pPr>
    </w:p>
    <w:sdt>
      <w:sdtPr>
        <w:rPr>
          <w:b w:val="0"/>
          <w:noProof w:val="0"/>
          <w:szCs w:val="26"/>
          <w:lang w:val="vi-VN"/>
        </w:rPr>
        <w:id w:val="8502998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3F73A3" w14:textId="2F5B1744" w:rsidR="0060114B" w:rsidRDefault="009F0D1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r w:rsidRPr="00ED0D9C">
            <w:rPr>
              <w:b w:val="0"/>
              <w:szCs w:val="26"/>
              <w:lang w:val="vi-VN"/>
            </w:rPr>
            <w:fldChar w:fldCharType="begin"/>
          </w:r>
          <w:r w:rsidRPr="00ED0D9C">
            <w:rPr>
              <w:b w:val="0"/>
              <w:szCs w:val="26"/>
              <w:lang w:val="vi-VN"/>
            </w:rPr>
            <w:instrText xml:space="preserve"> TOC \o "1-4" \h \z \u </w:instrText>
          </w:r>
          <w:r w:rsidRPr="00ED0D9C">
            <w:rPr>
              <w:b w:val="0"/>
              <w:szCs w:val="26"/>
              <w:lang w:val="vi-VN"/>
            </w:rPr>
            <w:fldChar w:fldCharType="separate"/>
          </w:r>
          <w:hyperlink w:anchor="_Toc89180774" w:history="1">
            <w:r w:rsidR="0060114B" w:rsidRPr="00985C48">
              <w:rPr>
                <w:rStyle w:val="Hyperlink"/>
                <w:lang w:val="vi-VN"/>
              </w:rPr>
              <w:t>MỤC LỤC</w:t>
            </w:r>
            <w:r w:rsidR="0060114B">
              <w:rPr>
                <w:webHidden/>
              </w:rPr>
              <w:tab/>
            </w:r>
            <w:r w:rsidR="0060114B">
              <w:rPr>
                <w:webHidden/>
              </w:rPr>
              <w:fldChar w:fldCharType="begin"/>
            </w:r>
            <w:r w:rsidR="0060114B">
              <w:rPr>
                <w:webHidden/>
              </w:rPr>
              <w:instrText xml:space="preserve"> PAGEREF _Toc89180774 \h </w:instrText>
            </w:r>
            <w:r w:rsidR="0060114B">
              <w:rPr>
                <w:webHidden/>
              </w:rPr>
            </w:r>
            <w:r w:rsidR="0060114B">
              <w:rPr>
                <w:webHidden/>
              </w:rPr>
              <w:fldChar w:fldCharType="separate"/>
            </w:r>
            <w:r w:rsidR="0060114B">
              <w:rPr>
                <w:webHidden/>
              </w:rPr>
              <w:t>1</w:t>
            </w:r>
            <w:r w:rsidR="0060114B">
              <w:rPr>
                <w:webHidden/>
              </w:rPr>
              <w:fldChar w:fldCharType="end"/>
            </w:r>
          </w:hyperlink>
        </w:p>
        <w:p w14:paraId="3043EE6F" w14:textId="2B807F84" w:rsidR="0060114B" w:rsidRDefault="002B5E6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9180775" w:history="1">
            <w:r w:rsidR="0060114B" w:rsidRPr="00985C48">
              <w:rPr>
                <w:rStyle w:val="Hyperlink"/>
              </w:rPr>
              <w:t>DANH MỤC HÌNH</w:t>
            </w:r>
            <w:r w:rsidR="0060114B">
              <w:rPr>
                <w:webHidden/>
              </w:rPr>
              <w:tab/>
            </w:r>
            <w:r w:rsidR="0060114B">
              <w:rPr>
                <w:webHidden/>
              </w:rPr>
              <w:fldChar w:fldCharType="begin"/>
            </w:r>
            <w:r w:rsidR="0060114B">
              <w:rPr>
                <w:webHidden/>
              </w:rPr>
              <w:instrText xml:space="preserve"> PAGEREF _Toc89180775 \h </w:instrText>
            </w:r>
            <w:r w:rsidR="0060114B">
              <w:rPr>
                <w:webHidden/>
              </w:rPr>
            </w:r>
            <w:r w:rsidR="0060114B">
              <w:rPr>
                <w:webHidden/>
              </w:rPr>
              <w:fldChar w:fldCharType="separate"/>
            </w:r>
            <w:r w:rsidR="0060114B">
              <w:rPr>
                <w:webHidden/>
              </w:rPr>
              <w:t>3</w:t>
            </w:r>
            <w:r w:rsidR="0060114B">
              <w:rPr>
                <w:webHidden/>
              </w:rPr>
              <w:fldChar w:fldCharType="end"/>
            </w:r>
          </w:hyperlink>
        </w:p>
        <w:p w14:paraId="391EF756" w14:textId="67BAA849" w:rsidR="0060114B" w:rsidRDefault="002B5E6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9180776" w:history="1">
            <w:r w:rsidR="0060114B" w:rsidRPr="00985C48">
              <w:rPr>
                <w:rStyle w:val="Hyperlink"/>
              </w:rPr>
              <w:t>DANH MỤC BẢNG BIỂU</w:t>
            </w:r>
            <w:r w:rsidR="0060114B">
              <w:rPr>
                <w:webHidden/>
              </w:rPr>
              <w:tab/>
            </w:r>
            <w:r w:rsidR="0060114B">
              <w:rPr>
                <w:webHidden/>
              </w:rPr>
              <w:fldChar w:fldCharType="begin"/>
            </w:r>
            <w:r w:rsidR="0060114B">
              <w:rPr>
                <w:webHidden/>
              </w:rPr>
              <w:instrText xml:space="preserve"> PAGEREF _Toc89180776 \h </w:instrText>
            </w:r>
            <w:r w:rsidR="0060114B">
              <w:rPr>
                <w:webHidden/>
              </w:rPr>
            </w:r>
            <w:r w:rsidR="0060114B">
              <w:rPr>
                <w:webHidden/>
              </w:rPr>
              <w:fldChar w:fldCharType="separate"/>
            </w:r>
            <w:r w:rsidR="0060114B">
              <w:rPr>
                <w:webHidden/>
              </w:rPr>
              <w:t>4</w:t>
            </w:r>
            <w:r w:rsidR="0060114B">
              <w:rPr>
                <w:webHidden/>
              </w:rPr>
              <w:fldChar w:fldCharType="end"/>
            </w:r>
          </w:hyperlink>
        </w:p>
        <w:p w14:paraId="74035E01" w14:textId="4C087AEE" w:rsidR="0060114B" w:rsidRDefault="002B5E6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9180777" w:history="1">
            <w:r w:rsidR="0060114B" w:rsidRPr="00985C48">
              <w:rPr>
                <w:rStyle w:val="Hyperlink"/>
              </w:rPr>
              <w:t>MÔ TẢ YÊU CẦU BÀI TOÁN</w:t>
            </w:r>
            <w:r w:rsidR="0060114B">
              <w:rPr>
                <w:webHidden/>
              </w:rPr>
              <w:tab/>
            </w:r>
            <w:r w:rsidR="0060114B">
              <w:rPr>
                <w:webHidden/>
              </w:rPr>
              <w:fldChar w:fldCharType="begin"/>
            </w:r>
            <w:r w:rsidR="0060114B">
              <w:rPr>
                <w:webHidden/>
              </w:rPr>
              <w:instrText xml:space="preserve"> PAGEREF _Toc89180777 \h </w:instrText>
            </w:r>
            <w:r w:rsidR="0060114B">
              <w:rPr>
                <w:webHidden/>
              </w:rPr>
            </w:r>
            <w:r w:rsidR="0060114B">
              <w:rPr>
                <w:webHidden/>
              </w:rPr>
              <w:fldChar w:fldCharType="separate"/>
            </w:r>
            <w:r w:rsidR="0060114B">
              <w:rPr>
                <w:webHidden/>
              </w:rPr>
              <w:t>5</w:t>
            </w:r>
            <w:r w:rsidR="0060114B">
              <w:rPr>
                <w:webHidden/>
              </w:rPr>
              <w:fldChar w:fldCharType="end"/>
            </w:r>
          </w:hyperlink>
        </w:p>
        <w:p w14:paraId="403A3C4E" w14:textId="4DA85C2A" w:rsidR="0060114B" w:rsidRDefault="002B5E6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9180778" w:history="1">
            <w:r w:rsidR="0060114B" w:rsidRPr="00985C48">
              <w:rPr>
                <w:rStyle w:val="Hyperlink"/>
              </w:rPr>
              <w:t>BÁO CÁO KẾT QUẢ</w:t>
            </w:r>
            <w:r w:rsidR="0060114B">
              <w:rPr>
                <w:webHidden/>
              </w:rPr>
              <w:tab/>
            </w:r>
            <w:r w:rsidR="0060114B">
              <w:rPr>
                <w:webHidden/>
              </w:rPr>
              <w:fldChar w:fldCharType="begin"/>
            </w:r>
            <w:r w:rsidR="0060114B">
              <w:rPr>
                <w:webHidden/>
              </w:rPr>
              <w:instrText xml:space="preserve"> PAGEREF _Toc89180778 \h </w:instrText>
            </w:r>
            <w:r w:rsidR="0060114B">
              <w:rPr>
                <w:webHidden/>
              </w:rPr>
            </w:r>
            <w:r w:rsidR="0060114B">
              <w:rPr>
                <w:webHidden/>
              </w:rPr>
              <w:fldChar w:fldCharType="separate"/>
            </w:r>
            <w:r w:rsidR="0060114B">
              <w:rPr>
                <w:webHidden/>
              </w:rPr>
              <w:t>6</w:t>
            </w:r>
            <w:r w:rsidR="0060114B">
              <w:rPr>
                <w:webHidden/>
              </w:rPr>
              <w:fldChar w:fldCharType="end"/>
            </w:r>
          </w:hyperlink>
        </w:p>
        <w:p w14:paraId="15286490" w14:textId="328810EB" w:rsidR="0060114B" w:rsidRDefault="002B5E6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79" w:history="1">
            <w:r w:rsidR="0060114B" w:rsidRPr="00985C48">
              <w:rPr>
                <w:rStyle w:val="Hyperlink"/>
                <w:caps/>
                <w:noProof/>
              </w:rPr>
              <w:t>I. Giới thiệu về dataset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_Toc89180779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6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49A6B530" w14:textId="36BAF200" w:rsidR="0060114B" w:rsidRDefault="002B5E6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0" w:history="1">
            <w:r w:rsidR="0060114B" w:rsidRPr="00985C48">
              <w:rPr>
                <w:rStyle w:val="Hyperlink"/>
                <w:caps/>
                <w:noProof/>
              </w:rPr>
              <w:t>II. Các bước xây dựng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_Toc89180780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7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1B81DA37" w14:textId="62C626E5" w:rsidR="0060114B" w:rsidRDefault="002B5E63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1" w:history="1">
            <w:r w:rsidR="0060114B" w:rsidRPr="00985C48">
              <w:rPr>
                <w:rStyle w:val="Hyperlink"/>
                <w:noProof/>
              </w:rPr>
              <w:t>1. Xây dựng hàm create_dataset_from_dir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_Toc89180781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7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5F9D3969" w14:textId="55E4CA83" w:rsidR="0060114B" w:rsidRDefault="002B5E63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2" w:history="1">
            <w:r w:rsidR="0060114B" w:rsidRPr="00985C48">
              <w:rPr>
                <w:rStyle w:val="Hyperlink"/>
                <w:noProof/>
              </w:rPr>
              <w:t>2. Đọc dữ liệu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_Toc89180782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7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2DB04B49" w14:textId="484CCCEA" w:rsidR="0060114B" w:rsidRDefault="002B5E63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3" w:history="1">
            <w:r w:rsidR="0060114B" w:rsidRPr="00985C48">
              <w:rPr>
                <w:rStyle w:val="Hyperlink"/>
                <w:noProof/>
              </w:rPr>
              <w:t>3. Xây dựng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_Toc89180783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8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5F44F6B3" w14:textId="02A0E72C" w:rsidR="0060114B" w:rsidRDefault="002B5E6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4" w:history="1">
            <w:r w:rsidR="0060114B" w:rsidRPr="00985C48">
              <w:rPr>
                <w:rStyle w:val="Hyperlink"/>
                <w:caps/>
                <w:noProof/>
              </w:rPr>
              <w:t>III. Kết quả huấn luyện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_Toc89180784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10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73B9204B" w14:textId="1F3E6BDD" w:rsidR="0060114B" w:rsidRDefault="002B5E63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5" w:history="1">
            <w:r w:rsidR="0060114B" w:rsidRPr="00985C48">
              <w:rPr>
                <w:rStyle w:val="Hyperlink"/>
                <w:noProof/>
              </w:rPr>
              <w:t>1. Kết quả mô hình 1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_Toc89180785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10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2018D356" w14:textId="2D118D0A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6" w:history="1">
            <w:r w:rsidR="0060114B" w:rsidRPr="00985C48">
              <w:rPr>
                <w:rStyle w:val="Hyperlink"/>
                <w:noProof/>
              </w:rPr>
              <w:t>1.1. Kết quả độ chính xác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_Toc89180786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10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737047E8" w14:textId="6EFA2FC8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7" w:history="1">
            <w:r w:rsidR="0060114B" w:rsidRPr="00985C48">
              <w:rPr>
                <w:rStyle w:val="Hyperlink"/>
                <w:noProof/>
              </w:rPr>
              <w:t>1.2. Kết quả độ lỗi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_Toc89180787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11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35837BEE" w14:textId="2B41B38B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8" w:history="1">
            <w:r w:rsidR="0060114B" w:rsidRPr="00985C48">
              <w:rPr>
                <w:rStyle w:val="Hyperlink"/>
                <w:noProof/>
              </w:rPr>
              <w:t>1.3. Mô tả chi tiết phần dự đoán của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_Toc89180788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12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10361BA0" w14:textId="7CD2F6F0" w:rsidR="0060114B" w:rsidRDefault="002B5E63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89" w:history="1">
            <w:r w:rsidR="0060114B" w:rsidRPr="00985C48">
              <w:rPr>
                <w:rStyle w:val="Hyperlink"/>
                <w:noProof/>
              </w:rPr>
              <w:t>2. Kết quả mô hình 2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_Toc89180789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12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06CE8B84" w14:textId="456A74E1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0" w:history="1">
            <w:r w:rsidR="0060114B" w:rsidRPr="00985C48">
              <w:rPr>
                <w:rStyle w:val="Hyperlink"/>
                <w:noProof/>
              </w:rPr>
              <w:t>2.1. Kết quả độ chính xác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_Toc89180790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13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3CCAF7E2" w14:textId="3A8791AE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1" w:history="1">
            <w:r w:rsidR="0060114B" w:rsidRPr="00985C48">
              <w:rPr>
                <w:rStyle w:val="Hyperlink"/>
                <w:noProof/>
              </w:rPr>
              <w:t>2.2. Kết quả độ lỗi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_Toc89180791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13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51946407" w14:textId="6CDCCC7F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2" w:history="1">
            <w:r w:rsidR="0060114B" w:rsidRPr="00985C48">
              <w:rPr>
                <w:rStyle w:val="Hyperlink"/>
                <w:noProof/>
              </w:rPr>
              <w:t>2.3. Mô tả chi tiết phần dự đoán của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_Toc89180792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14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44CE52F5" w14:textId="3D59B960" w:rsidR="0060114B" w:rsidRDefault="002B5E63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3" w:history="1">
            <w:r w:rsidR="0060114B" w:rsidRPr="00985C48">
              <w:rPr>
                <w:rStyle w:val="Hyperlink"/>
                <w:noProof/>
              </w:rPr>
              <w:t>3. Kết quả mô hình 3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_Toc89180793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14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3A5168DB" w14:textId="7DC5BE02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4" w:history="1">
            <w:r w:rsidR="0060114B" w:rsidRPr="00985C48">
              <w:rPr>
                <w:rStyle w:val="Hyperlink"/>
                <w:noProof/>
              </w:rPr>
              <w:t>3.1. Kết quả độ chính xác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_Toc89180794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15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603069F4" w14:textId="002E4950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5" w:history="1">
            <w:r w:rsidR="0060114B" w:rsidRPr="00985C48">
              <w:rPr>
                <w:rStyle w:val="Hyperlink"/>
                <w:noProof/>
              </w:rPr>
              <w:t>3.2. Kết quả độ lỗi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_Toc89180795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15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3C5DB206" w14:textId="5AE09B07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6" w:history="1">
            <w:r w:rsidR="0060114B" w:rsidRPr="00985C48">
              <w:rPr>
                <w:rStyle w:val="Hyperlink"/>
                <w:noProof/>
              </w:rPr>
              <w:t>3.3. Mô tả chi tiết phần dự đoán của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_Toc89180796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16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718357BC" w14:textId="6148E64C" w:rsidR="0060114B" w:rsidRDefault="002B5E63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7" w:history="1">
            <w:r w:rsidR="0060114B" w:rsidRPr="00985C48">
              <w:rPr>
                <w:rStyle w:val="Hyperlink"/>
                <w:noProof/>
              </w:rPr>
              <w:t>4. Kết quả mô hình 4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_Toc89180797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16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56C9B30B" w14:textId="25F17CF7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8" w:history="1">
            <w:r w:rsidR="0060114B" w:rsidRPr="00985C48">
              <w:rPr>
                <w:rStyle w:val="Hyperlink"/>
                <w:noProof/>
              </w:rPr>
              <w:t>4.1. Kết quả độ chính xác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_Toc89180798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17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12E68EA1" w14:textId="0EB6420C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799" w:history="1">
            <w:r w:rsidR="0060114B" w:rsidRPr="00985C48">
              <w:rPr>
                <w:rStyle w:val="Hyperlink"/>
                <w:noProof/>
              </w:rPr>
              <w:t>4.2. Kết quả độ lỗi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_Toc89180799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17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31FA83F7" w14:textId="532A6462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0" w:history="1">
            <w:r w:rsidR="0060114B" w:rsidRPr="00985C48">
              <w:rPr>
                <w:rStyle w:val="Hyperlink"/>
                <w:noProof/>
              </w:rPr>
              <w:t>4.3. Mô tả chi tiết phần dự đoán của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_Toc89180800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18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72A56D86" w14:textId="1663942D" w:rsidR="0060114B" w:rsidRDefault="002B5E63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1" w:history="1">
            <w:r w:rsidR="0060114B" w:rsidRPr="00985C48">
              <w:rPr>
                <w:rStyle w:val="Hyperlink"/>
                <w:noProof/>
              </w:rPr>
              <w:t>5. Kết quả mô hình thứ năm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_Toc89180801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18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4F67A2DE" w14:textId="1939F993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2" w:history="1">
            <w:r w:rsidR="0060114B" w:rsidRPr="00985C48">
              <w:rPr>
                <w:rStyle w:val="Hyperlink"/>
                <w:noProof/>
              </w:rPr>
              <w:t>5.1. Kết quả độ chính xác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_Toc89180802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19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55DFFBC9" w14:textId="3DB926B4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3" w:history="1">
            <w:r w:rsidR="0060114B" w:rsidRPr="00985C48">
              <w:rPr>
                <w:rStyle w:val="Hyperlink"/>
                <w:noProof/>
              </w:rPr>
              <w:t>5.2. Kết quả độ lỗi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_Toc89180803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19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0CCB1F65" w14:textId="0E8F82E4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4" w:history="1">
            <w:r w:rsidR="0060114B" w:rsidRPr="00985C48">
              <w:rPr>
                <w:rStyle w:val="Hyperlink"/>
                <w:noProof/>
              </w:rPr>
              <w:t>5.3. Mô tả chi tiết phần dự đoán của mô hình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_Toc89180804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20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67802335" w14:textId="553009C1" w:rsidR="0060114B" w:rsidRDefault="002B5E63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5" w:history="1">
            <w:r w:rsidR="0060114B" w:rsidRPr="00985C48">
              <w:rPr>
                <w:rStyle w:val="Hyperlink"/>
                <w:noProof/>
              </w:rPr>
              <w:t>6. So sánh kết quả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_Toc89180805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21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39D386F7" w14:textId="6AB91F5E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6" w:history="1">
            <w:r w:rsidR="0060114B" w:rsidRPr="00985C48">
              <w:rPr>
                <w:rStyle w:val="Hyperlink"/>
                <w:noProof/>
              </w:rPr>
              <w:t>6.1. So sánh giữa mô hình 1, mô hình 2 và mô hình 3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_Toc89180806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21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02ED7BFD" w14:textId="0474EF97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7" w:history="1">
            <w:r w:rsidR="0060114B" w:rsidRPr="00985C48">
              <w:rPr>
                <w:rStyle w:val="Hyperlink"/>
                <w:noProof/>
              </w:rPr>
              <w:t>6.2. So sánh giữa mô hình 4 và mô hình 5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_Toc89180807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21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6BBA4C9C" w14:textId="4B37147D" w:rsidR="0060114B" w:rsidRDefault="002B5E63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8" w:history="1">
            <w:r w:rsidR="0060114B" w:rsidRPr="00985C48">
              <w:rPr>
                <w:rStyle w:val="Hyperlink"/>
                <w:noProof/>
              </w:rPr>
              <w:t>6.3. So sánh giữa mô hình 3 và mô hình 4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_Toc89180808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22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6519E340" w14:textId="53966CC3" w:rsidR="0060114B" w:rsidRDefault="002B5E6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9180809" w:history="1">
            <w:r w:rsidR="0060114B" w:rsidRPr="00985C48">
              <w:rPr>
                <w:rStyle w:val="Hyperlink"/>
                <w:noProof/>
              </w:rPr>
              <w:t>IV. Xây dựng ứng dụng</w:t>
            </w:r>
            <w:r w:rsidR="0060114B">
              <w:rPr>
                <w:noProof/>
                <w:webHidden/>
              </w:rPr>
              <w:tab/>
            </w:r>
            <w:r w:rsidR="0060114B">
              <w:rPr>
                <w:noProof/>
                <w:webHidden/>
              </w:rPr>
              <w:fldChar w:fldCharType="begin"/>
            </w:r>
            <w:r w:rsidR="0060114B">
              <w:rPr>
                <w:noProof/>
                <w:webHidden/>
              </w:rPr>
              <w:instrText xml:space="preserve"> PAGEREF _Toc89180809 \h </w:instrText>
            </w:r>
            <w:r w:rsidR="0060114B">
              <w:rPr>
                <w:noProof/>
                <w:webHidden/>
              </w:rPr>
            </w:r>
            <w:r w:rsidR="0060114B">
              <w:rPr>
                <w:noProof/>
                <w:webHidden/>
              </w:rPr>
              <w:fldChar w:fldCharType="separate"/>
            </w:r>
            <w:r w:rsidR="0060114B">
              <w:rPr>
                <w:noProof/>
                <w:webHidden/>
              </w:rPr>
              <w:t>23</w:t>
            </w:r>
            <w:r w:rsidR="0060114B">
              <w:rPr>
                <w:noProof/>
                <w:webHidden/>
              </w:rPr>
              <w:fldChar w:fldCharType="end"/>
            </w:r>
          </w:hyperlink>
        </w:p>
        <w:p w14:paraId="2D2FF248" w14:textId="0A2D616E" w:rsidR="0060114B" w:rsidRDefault="002B5E6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9180810" w:history="1">
            <w:r w:rsidR="0060114B" w:rsidRPr="00985C48">
              <w:rPr>
                <w:rStyle w:val="Hyperlink"/>
              </w:rPr>
              <w:t>KẾT QUẢ ĐẠT ĐƯỢC</w:t>
            </w:r>
            <w:r w:rsidR="0060114B">
              <w:rPr>
                <w:webHidden/>
              </w:rPr>
              <w:tab/>
            </w:r>
            <w:r w:rsidR="0060114B">
              <w:rPr>
                <w:webHidden/>
              </w:rPr>
              <w:fldChar w:fldCharType="begin"/>
            </w:r>
            <w:r w:rsidR="0060114B">
              <w:rPr>
                <w:webHidden/>
              </w:rPr>
              <w:instrText xml:space="preserve"> PAGEREF _Toc89180810 \h </w:instrText>
            </w:r>
            <w:r w:rsidR="0060114B">
              <w:rPr>
                <w:webHidden/>
              </w:rPr>
            </w:r>
            <w:r w:rsidR="0060114B">
              <w:rPr>
                <w:webHidden/>
              </w:rPr>
              <w:fldChar w:fldCharType="separate"/>
            </w:r>
            <w:r w:rsidR="0060114B">
              <w:rPr>
                <w:webHidden/>
              </w:rPr>
              <w:t>24</w:t>
            </w:r>
            <w:r w:rsidR="0060114B">
              <w:rPr>
                <w:webHidden/>
              </w:rPr>
              <w:fldChar w:fldCharType="end"/>
            </w:r>
          </w:hyperlink>
        </w:p>
        <w:p w14:paraId="236E7A71" w14:textId="1FE6F696" w:rsidR="0060114B" w:rsidRDefault="002B5E6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9180811" w:history="1">
            <w:r w:rsidR="0060114B" w:rsidRPr="00985C48">
              <w:rPr>
                <w:rStyle w:val="Hyperlink"/>
                <w:lang w:val="vi-VN"/>
              </w:rPr>
              <w:t>TÀI LIỆU THAM KHẢO</w:t>
            </w:r>
            <w:r w:rsidR="0060114B">
              <w:rPr>
                <w:webHidden/>
              </w:rPr>
              <w:tab/>
            </w:r>
            <w:r w:rsidR="0060114B">
              <w:rPr>
                <w:webHidden/>
              </w:rPr>
              <w:fldChar w:fldCharType="begin"/>
            </w:r>
            <w:r w:rsidR="0060114B">
              <w:rPr>
                <w:webHidden/>
              </w:rPr>
              <w:instrText xml:space="preserve"> PAGEREF _Toc89180811 \h </w:instrText>
            </w:r>
            <w:r w:rsidR="0060114B">
              <w:rPr>
                <w:webHidden/>
              </w:rPr>
            </w:r>
            <w:r w:rsidR="0060114B">
              <w:rPr>
                <w:webHidden/>
              </w:rPr>
              <w:fldChar w:fldCharType="separate"/>
            </w:r>
            <w:r w:rsidR="0060114B">
              <w:rPr>
                <w:webHidden/>
              </w:rPr>
              <w:t>25</w:t>
            </w:r>
            <w:r w:rsidR="0060114B">
              <w:rPr>
                <w:webHidden/>
              </w:rPr>
              <w:fldChar w:fldCharType="end"/>
            </w:r>
          </w:hyperlink>
        </w:p>
        <w:p w14:paraId="605C0310" w14:textId="143D2107" w:rsidR="0060114B" w:rsidRDefault="002B5E6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9180812" w:history="1">
            <w:r w:rsidR="0060114B" w:rsidRPr="00985C48">
              <w:rPr>
                <w:rStyle w:val="Hyperlink"/>
                <w:lang w:val="vi-VN"/>
              </w:rPr>
              <w:t>PHỤ LỤC</w:t>
            </w:r>
            <w:r w:rsidR="0060114B">
              <w:rPr>
                <w:webHidden/>
              </w:rPr>
              <w:tab/>
            </w:r>
            <w:r w:rsidR="0060114B">
              <w:rPr>
                <w:webHidden/>
              </w:rPr>
              <w:fldChar w:fldCharType="begin"/>
            </w:r>
            <w:r w:rsidR="0060114B">
              <w:rPr>
                <w:webHidden/>
              </w:rPr>
              <w:instrText xml:space="preserve"> PAGEREF _Toc89180812 \h </w:instrText>
            </w:r>
            <w:r w:rsidR="0060114B">
              <w:rPr>
                <w:webHidden/>
              </w:rPr>
            </w:r>
            <w:r w:rsidR="0060114B">
              <w:rPr>
                <w:webHidden/>
              </w:rPr>
              <w:fldChar w:fldCharType="separate"/>
            </w:r>
            <w:r w:rsidR="0060114B">
              <w:rPr>
                <w:webHidden/>
              </w:rPr>
              <w:t>26</w:t>
            </w:r>
            <w:r w:rsidR="0060114B">
              <w:rPr>
                <w:webHidden/>
              </w:rPr>
              <w:fldChar w:fldCharType="end"/>
            </w:r>
          </w:hyperlink>
        </w:p>
        <w:p w14:paraId="1DDE9B9E" w14:textId="44EE57A0" w:rsidR="00571394" w:rsidRDefault="009F0D10" w:rsidP="00571394">
          <w:pPr>
            <w:rPr>
              <w:bCs/>
              <w:szCs w:val="26"/>
              <w:lang w:val="vi-VN"/>
            </w:rPr>
          </w:pPr>
          <w:r w:rsidRPr="00ED0D9C">
            <w:rPr>
              <w:b/>
              <w:noProof/>
              <w:szCs w:val="26"/>
              <w:lang w:val="vi-VN"/>
            </w:rPr>
            <w:fldChar w:fldCharType="end"/>
          </w:r>
        </w:p>
      </w:sdtContent>
    </w:sdt>
    <w:p w14:paraId="77DDF746" w14:textId="3CF59B11" w:rsidR="007C1E95" w:rsidRDefault="007C1E95" w:rsidP="007C1E95">
      <w:pPr>
        <w:pStyle w:val="Heading1"/>
        <w:rPr>
          <w:lang w:val="vi-VN"/>
        </w:rPr>
      </w:pPr>
      <w:r>
        <w:rPr>
          <w:bCs w:val="0"/>
          <w:szCs w:val="26"/>
          <w:lang w:val="vi-VN"/>
        </w:rPr>
        <w:br w:type="page"/>
      </w:r>
      <w:bookmarkStart w:id="1" w:name="_Toc89180775"/>
      <w:r w:rsidR="00073352">
        <w:lastRenderedPageBreak/>
        <w:t>DANH MỤC HÌNH</w:t>
      </w:r>
      <w:bookmarkEnd w:id="1"/>
    </w:p>
    <w:p w14:paraId="275BEE50" w14:textId="37CF44B1" w:rsidR="0060114B" w:rsidRDefault="0007335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\h \z \c "Hình" </w:instrText>
      </w:r>
      <w:r>
        <w:rPr>
          <w:lang w:val="vi-VN"/>
        </w:rPr>
        <w:fldChar w:fldCharType="separate"/>
      </w:r>
      <w:hyperlink w:anchor="_Toc89180813" w:history="1">
        <w:r w:rsidR="0060114B" w:rsidRPr="00C547FA">
          <w:rPr>
            <w:rStyle w:val="Hyperlink"/>
            <w:noProof/>
          </w:rPr>
          <w:t>Hình 1: Biểu đồ minh họa độ chính xác của mô hình thứ nhất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_Toc89180813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10</w:t>
        </w:r>
        <w:r w:rsidR="0060114B">
          <w:rPr>
            <w:noProof/>
            <w:webHidden/>
          </w:rPr>
          <w:fldChar w:fldCharType="end"/>
        </w:r>
      </w:hyperlink>
    </w:p>
    <w:p w14:paraId="0CD2456A" w14:textId="67CDCD6C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14" w:history="1">
        <w:r w:rsidR="0060114B" w:rsidRPr="00C547FA">
          <w:rPr>
            <w:rStyle w:val="Hyperlink"/>
            <w:noProof/>
          </w:rPr>
          <w:t>Hình 2: Biểu đồ minh họa độ lỗi của mô hình thứ nhất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_Toc89180814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11</w:t>
        </w:r>
        <w:r w:rsidR="0060114B">
          <w:rPr>
            <w:noProof/>
            <w:webHidden/>
          </w:rPr>
          <w:fldChar w:fldCharType="end"/>
        </w:r>
      </w:hyperlink>
    </w:p>
    <w:p w14:paraId="79BDAF86" w14:textId="09E572BC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15" w:history="1">
        <w:r w:rsidR="0060114B" w:rsidRPr="00C547FA">
          <w:rPr>
            <w:rStyle w:val="Hyperlink"/>
            <w:noProof/>
          </w:rPr>
          <w:t>Hình 3: Mô tả chi tiết phần dự đoán của mô hình thứ nhất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_Toc89180815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12</w:t>
        </w:r>
        <w:r w:rsidR="0060114B">
          <w:rPr>
            <w:noProof/>
            <w:webHidden/>
          </w:rPr>
          <w:fldChar w:fldCharType="end"/>
        </w:r>
      </w:hyperlink>
    </w:p>
    <w:p w14:paraId="7D039479" w14:textId="6F7005FC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16" w:history="1">
        <w:r w:rsidR="0060114B" w:rsidRPr="00C547FA">
          <w:rPr>
            <w:rStyle w:val="Hyperlink"/>
            <w:noProof/>
          </w:rPr>
          <w:t>Hình 4: Biểu đồ minh họa độ chính xác của mô hình thứ hai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_Toc89180816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13</w:t>
        </w:r>
        <w:r w:rsidR="0060114B">
          <w:rPr>
            <w:noProof/>
            <w:webHidden/>
          </w:rPr>
          <w:fldChar w:fldCharType="end"/>
        </w:r>
      </w:hyperlink>
    </w:p>
    <w:p w14:paraId="0D63DC46" w14:textId="2CBEACB2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17" w:history="1">
        <w:r w:rsidR="0060114B" w:rsidRPr="00C547FA">
          <w:rPr>
            <w:rStyle w:val="Hyperlink"/>
            <w:noProof/>
          </w:rPr>
          <w:t>Hình 5: Biểu đồ minh họa độ lỗi của mô hình thứ hai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_Toc89180817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13</w:t>
        </w:r>
        <w:r w:rsidR="0060114B">
          <w:rPr>
            <w:noProof/>
            <w:webHidden/>
          </w:rPr>
          <w:fldChar w:fldCharType="end"/>
        </w:r>
      </w:hyperlink>
    </w:p>
    <w:p w14:paraId="4B0615B6" w14:textId="1E05BDE9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18" w:history="1">
        <w:r w:rsidR="0060114B" w:rsidRPr="00C547FA">
          <w:rPr>
            <w:rStyle w:val="Hyperlink"/>
            <w:noProof/>
          </w:rPr>
          <w:t>Hình 6: Mô tả chi tiết phần dự đoán của mô hình thứ hai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_Toc89180818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14</w:t>
        </w:r>
        <w:r w:rsidR="0060114B">
          <w:rPr>
            <w:noProof/>
            <w:webHidden/>
          </w:rPr>
          <w:fldChar w:fldCharType="end"/>
        </w:r>
      </w:hyperlink>
    </w:p>
    <w:p w14:paraId="437BCE5E" w14:textId="5FCA4B66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19" w:history="1">
        <w:r w:rsidR="0060114B" w:rsidRPr="00C547FA">
          <w:rPr>
            <w:rStyle w:val="Hyperlink"/>
            <w:noProof/>
          </w:rPr>
          <w:t>Hình 7: Biểu đồ minh họa độ chính xác của mô hình thứ ba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_Toc89180819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15</w:t>
        </w:r>
        <w:r w:rsidR="0060114B">
          <w:rPr>
            <w:noProof/>
            <w:webHidden/>
          </w:rPr>
          <w:fldChar w:fldCharType="end"/>
        </w:r>
      </w:hyperlink>
    </w:p>
    <w:p w14:paraId="7FA8D186" w14:textId="34BD2AF0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20" w:history="1">
        <w:r w:rsidR="0060114B" w:rsidRPr="00C547FA">
          <w:rPr>
            <w:rStyle w:val="Hyperlink"/>
            <w:noProof/>
          </w:rPr>
          <w:t>Hình 8: Biểu đồ minh họa độ lỗi của mô hình thứ ba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_Toc89180820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15</w:t>
        </w:r>
        <w:r w:rsidR="0060114B">
          <w:rPr>
            <w:noProof/>
            <w:webHidden/>
          </w:rPr>
          <w:fldChar w:fldCharType="end"/>
        </w:r>
      </w:hyperlink>
    </w:p>
    <w:p w14:paraId="0A7AF8AB" w14:textId="7A9FB92E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21" w:history="1">
        <w:r w:rsidR="0060114B" w:rsidRPr="00C547FA">
          <w:rPr>
            <w:rStyle w:val="Hyperlink"/>
            <w:noProof/>
          </w:rPr>
          <w:t>Hình 9: Mô tả chi tiết phần dự đoán của mô hình thứ ba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_Toc89180821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16</w:t>
        </w:r>
        <w:r w:rsidR="0060114B">
          <w:rPr>
            <w:noProof/>
            <w:webHidden/>
          </w:rPr>
          <w:fldChar w:fldCharType="end"/>
        </w:r>
      </w:hyperlink>
    </w:p>
    <w:p w14:paraId="2AA27CAF" w14:textId="076A734C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22" w:history="1">
        <w:r w:rsidR="0060114B" w:rsidRPr="00C547FA">
          <w:rPr>
            <w:rStyle w:val="Hyperlink"/>
            <w:noProof/>
          </w:rPr>
          <w:t>Hình 10: Biểu đồ minh họa độ chính xác của mô hình thứ tư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_Toc89180822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17</w:t>
        </w:r>
        <w:r w:rsidR="0060114B">
          <w:rPr>
            <w:noProof/>
            <w:webHidden/>
          </w:rPr>
          <w:fldChar w:fldCharType="end"/>
        </w:r>
      </w:hyperlink>
    </w:p>
    <w:p w14:paraId="369600C5" w14:textId="6D73891B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23" w:history="1">
        <w:r w:rsidR="0060114B" w:rsidRPr="00C547FA">
          <w:rPr>
            <w:rStyle w:val="Hyperlink"/>
            <w:noProof/>
          </w:rPr>
          <w:t>Hình 11: Biểu đồ minh họa độ lỗi của mô hình thứ ba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_Toc89180823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17</w:t>
        </w:r>
        <w:r w:rsidR="0060114B">
          <w:rPr>
            <w:noProof/>
            <w:webHidden/>
          </w:rPr>
          <w:fldChar w:fldCharType="end"/>
        </w:r>
      </w:hyperlink>
    </w:p>
    <w:p w14:paraId="33A84C13" w14:textId="49C8C530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24" w:history="1">
        <w:r w:rsidR="0060114B" w:rsidRPr="00C547FA">
          <w:rPr>
            <w:rStyle w:val="Hyperlink"/>
            <w:noProof/>
          </w:rPr>
          <w:t>Hình 12: Mô tả chi tiết phần dự đoán của mô hình thứ tư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_Toc89180824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18</w:t>
        </w:r>
        <w:r w:rsidR="0060114B">
          <w:rPr>
            <w:noProof/>
            <w:webHidden/>
          </w:rPr>
          <w:fldChar w:fldCharType="end"/>
        </w:r>
      </w:hyperlink>
    </w:p>
    <w:p w14:paraId="5A7B4BD1" w14:textId="11148260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25" w:history="1">
        <w:r w:rsidR="0060114B" w:rsidRPr="00C547FA">
          <w:rPr>
            <w:rStyle w:val="Hyperlink"/>
            <w:noProof/>
          </w:rPr>
          <w:t>Hình 13: Biểu đồ minh họa độ chính xác của mô hình thứ năm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_Toc89180825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19</w:t>
        </w:r>
        <w:r w:rsidR="0060114B">
          <w:rPr>
            <w:noProof/>
            <w:webHidden/>
          </w:rPr>
          <w:fldChar w:fldCharType="end"/>
        </w:r>
      </w:hyperlink>
    </w:p>
    <w:p w14:paraId="471885BD" w14:textId="60352878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26" w:history="1">
        <w:r w:rsidR="0060114B" w:rsidRPr="00C547FA">
          <w:rPr>
            <w:rStyle w:val="Hyperlink"/>
            <w:noProof/>
          </w:rPr>
          <w:t>Hình 14: Biểu đồ minh họa độ lỗi của mô hình thứ năm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_Toc89180826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19</w:t>
        </w:r>
        <w:r w:rsidR="0060114B">
          <w:rPr>
            <w:noProof/>
            <w:webHidden/>
          </w:rPr>
          <w:fldChar w:fldCharType="end"/>
        </w:r>
      </w:hyperlink>
    </w:p>
    <w:p w14:paraId="12CF8452" w14:textId="4117CE25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27" w:history="1">
        <w:r w:rsidR="0060114B" w:rsidRPr="00C547FA">
          <w:rPr>
            <w:rStyle w:val="Hyperlink"/>
            <w:noProof/>
          </w:rPr>
          <w:t>Hình 15: Mô tả chi tiết phần dự đoán của mô hình thứ năm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_Toc89180827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20</w:t>
        </w:r>
        <w:r w:rsidR="0060114B">
          <w:rPr>
            <w:noProof/>
            <w:webHidden/>
          </w:rPr>
          <w:fldChar w:fldCharType="end"/>
        </w:r>
      </w:hyperlink>
    </w:p>
    <w:p w14:paraId="3E13FD67" w14:textId="748AB49B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28" w:history="1">
        <w:r w:rsidR="0060114B" w:rsidRPr="00C547FA">
          <w:rPr>
            <w:rStyle w:val="Hyperlink"/>
            <w:noProof/>
          </w:rPr>
          <w:t>Hình 16: Giao diện ứng dụng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_Toc89180828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23</w:t>
        </w:r>
        <w:r w:rsidR="0060114B">
          <w:rPr>
            <w:noProof/>
            <w:webHidden/>
          </w:rPr>
          <w:fldChar w:fldCharType="end"/>
        </w:r>
      </w:hyperlink>
    </w:p>
    <w:p w14:paraId="5C553385" w14:textId="1FED3A6D" w:rsidR="0031573C" w:rsidRPr="0031573C" w:rsidRDefault="00073352" w:rsidP="0031573C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lang w:val="vi-VN"/>
        </w:rPr>
        <w:fldChar w:fldCharType="end"/>
      </w:r>
    </w:p>
    <w:p w14:paraId="48AA2703" w14:textId="77777777" w:rsidR="0031573C" w:rsidRDefault="0031573C">
      <w:pPr>
        <w:spacing w:after="0"/>
        <w:contextualSpacing w:val="0"/>
        <w:jc w:val="left"/>
        <w:rPr>
          <w:b/>
          <w:bCs/>
          <w:caps/>
          <w:sz w:val="32"/>
          <w:szCs w:val="22"/>
          <w:lang w:val="vi-VN"/>
        </w:rPr>
      </w:pPr>
      <w:r>
        <w:rPr>
          <w:lang w:val="vi-VN"/>
        </w:rPr>
        <w:br w:type="page"/>
      </w:r>
    </w:p>
    <w:p w14:paraId="1AA28796" w14:textId="4BA65F7D" w:rsidR="00073352" w:rsidRDefault="00073352" w:rsidP="00073352">
      <w:pPr>
        <w:pStyle w:val="Heading1"/>
        <w:rPr>
          <w:lang w:val="vi-VN"/>
        </w:rPr>
      </w:pPr>
      <w:bookmarkStart w:id="2" w:name="_Toc89180776"/>
      <w:r>
        <w:lastRenderedPageBreak/>
        <w:t>DANH MỤC BẢNG BIỂU</w:t>
      </w:r>
      <w:bookmarkEnd w:id="2"/>
    </w:p>
    <w:p w14:paraId="7D1C7E72" w14:textId="2C40D12F" w:rsidR="0060114B" w:rsidRDefault="0007335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/>
          <w:bCs/>
          <w:caps/>
          <w:lang w:val="vi-VN"/>
        </w:rPr>
        <w:fldChar w:fldCharType="begin"/>
      </w:r>
      <w:r>
        <w:rPr>
          <w:b/>
          <w:bCs/>
          <w:caps/>
          <w:lang w:val="vi-VN"/>
        </w:rPr>
        <w:instrText xml:space="preserve"> TOC \h \z \c "Bảng" </w:instrText>
      </w:r>
      <w:r>
        <w:rPr>
          <w:b/>
          <w:bCs/>
          <w:caps/>
          <w:lang w:val="vi-VN"/>
        </w:rPr>
        <w:fldChar w:fldCharType="separate"/>
      </w:r>
      <w:hyperlink w:anchor="_Toc89180829" w:history="1">
        <w:r w:rsidR="0060114B" w:rsidRPr="003C1009">
          <w:rPr>
            <w:rStyle w:val="Hyperlink"/>
            <w:noProof/>
          </w:rPr>
          <w:t>Bảng 1: Thông tin về tập dữ liệu VB2000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_Toc89180829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6</w:t>
        </w:r>
        <w:r w:rsidR="0060114B">
          <w:rPr>
            <w:noProof/>
            <w:webHidden/>
          </w:rPr>
          <w:fldChar w:fldCharType="end"/>
        </w:r>
      </w:hyperlink>
    </w:p>
    <w:p w14:paraId="492BD4A6" w14:textId="6906BF10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30" w:history="1">
        <w:r w:rsidR="0060114B" w:rsidRPr="003C1009">
          <w:rPr>
            <w:rStyle w:val="Hyperlink"/>
            <w:noProof/>
          </w:rPr>
          <w:t>Bảng 2: So sánh giữa 3 mô hình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_Toc89180830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21</w:t>
        </w:r>
        <w:r w:rsidR="0060114B">
          <w:rPr>
            <w:noProof/>
            <w:webHidden/>
          </w:rPr>
          <w:fldChar w:fldCharType="end"/>
        </w:r>
      </w:hyperlink>
    </w:p>
    <w:p w14:paraId="3189BA40" w14:textId="2AD53ED0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31" w:history="1">
        <w:r w:rsidR="0060114B" w:rsidRPr="003C1009">
          <w:rPr>
            <w:rStyle w:val="Hyperlink"/>
            <w:noProof/>
          </w:rPr>
          <w:t>Bảng 3: So sánh giữa hai mô hình 3 và mô hình 4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_Toc89180831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21</w:t>
        </w:r>
        <w:r w:rsidR="0060114B">
          <w:rPr>
            <w:noProof/>
            <w:webHidden/>
          </w:rPr>
          <w:fldChar w:fldCharType="end"/>
        </w:r>
      </w:hyperlink>
    </w:p>
    <w:p w14:paraId="0BBAE9D7" w14:textId="7310652B" w:rsidR="0060114B" w:rsidRDefault="002B5E6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9180832" w:history="1">
        <w:r w:rsidR="0060114B" w:rsidRPr="003C1009">
          <w:rPr>
            <w:rStyle w:val="Hyperlink"/>
            <w:noProof/>
          </w:rPr>
          <w:t>Bảng 4: So sánh giữa hai mô hình có kết quả huấn luyện tốt nhất</w:t>
        </w:r>
        <w:r w:rsidR="0060114B">
          <w:rPr>
            <w:noProof/>
            <w:webHidden/>
          </w:rPr>
          <w:tab/>
        </w:r>
        <w:r w:rsidR="0060114B">
          <w:rPr>
            <w:noProof/>
            <w:webHidden/>
          </w:rPr>
          <w:fldChar w:fldCharType="begin"/>
        </w:r>
        <w:r w:rsidR="0060114B">
          <w:rPr>
            <w:noProof/>
            <w:webHidden/>
          </w:rPr>
          <w:instrText xml:space="preserve"> PAGEREF _Toc89180832 \h </w:instrText>
        </w:r>
        <w:r w:rsidR="0060114B">
          <w:rPr>
            <w:noProof/>
            <w:webHidden/>
          </w:rPr>
        </w:r>
        <w:r w:rsidR="0060114B">
          <w:rPr>
            <w:noProof/>
            <w:webHidden/>
          </w:rPr>
          <w:fldChar w:fldCharType="separate"/>
        </w:r>
        <w:r w:rsidR="0060114B">
          <w:rPr>
            <w:noProof/>
            <w:webHidden/>
          </w:rPr>
          <w:t>22</w:t>
        </w:r>
        <w:r w:rsidR="0060114B">
          <w:rPr>
            <w:noProof/>
            <w:webHidden/>
          </w:rPr>
          <w:fldChar w:fldCharType="end"/>
        </w:r>
      </w:hyperlink>
    </w:p>
    <w:p w14:paraId="174BB469" w14:textId="1CA9A69D" w:rsidR="00F7211F" w:rsidRDefault="00073352" w:rsidP="00BE2378">
      <w:pPr>
        <w:pStyle w:val="TableofFigures"/>
        <w:tabs>
          <w:tab w:val="right" w:leader="dot" w:pos="8777"/>
        </w:tabs>
        <w:rPr>
          <w:b/>
          <w:bCs/>
          <w:caps/>
          <w:lang w:val="vi-VN"/>
        </w:rPr>
      </w:pPr>
      <w:r>
        <w:rPr>
          <w:b/>
          <w:bCs/>
          <w:caps/>
          <w:lang w:val="vi-VN"/>
        </w:rPr>
        <w:fldChar w:fldCharType="end"/>
      </w:r>
    </w:p>
    <w:p w14:paraId="02E9C029" w14:textId="6746843B" w:rsidR="006D681A" w:rsidRPr="00BE2378" w:rsidRDefault="00E8120B" w:rsidP="00BE237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73352">
        <w:rPr>
          <w:lang w:val="vi-VN"/>
        </w:rPr>
        <w:br w:type="page"/>
      </w:r>
    </w:p>
    <w:p w14:paraId="24786E56" w14:textId="77261F9B" w:rsidR="00FC5EBA" w:rsidRPr="00ED0D9C" w:rsidRDefault="00216E19" w:rsidP="00AC5095">
      <w:pPr>
        <w:pStyle w:val="Heading1"/>
        <w:rPr>
          <w:lang w:val="vi-VN"/>
        </w:rPr>
      </w:pPr>
      <w:bookmarkStart w:id="3" w:name="_Toc89180777"/>
      <w:r>
        <w:lastRenderedPageBreak/>
        <w:t>MÔ TẢ YÊU CẦU BÀI TOÁN</w:t>
      </w:r>
      <w:bookmarkEnd w:id="3"/>
    </w:p>
    <w:p w14:paraId="6A5FBED8" w14:textId="2AF703F4" w:rsidR="001D49B8" w:rsidRPr="001D49B8" w:rsidRDefault="001D49B8" w:rsidP="001D49B8">
      <w:pPr>
        <w:ind w:left="567"/>
      </w:pP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1A29A0A2" w14:textId="37B287AC" w:rsidR="001B2230" w:rsidRDefault="00E65AEC" w:rsidP="006F179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>:</w:t>
      </w:r>
    </w:p>
    <w:p w14:paraId="792A3AE4" w14:textId="5F70F4A4" w:rsidR="00E65AEC" w:rsidRPr="00E65AEC" w:rsidRDefault="00E65AEC" w:rsidP="00E65AEC">
      <w:pPr>
        <w:pStyle w:val="ListParagraph"/>
        <w:numPr>
          <w:ilvl w:val="0"/>
          <w:numId w:val="23"/>
        </w:numPr>
      </w:pPr>
      <w:proofErr w:type="spellStart"/>
      <w:r w:rsidRPr="00E65AEC">
        <w:t>Thử</w:t>
      </w:r>
      <w:proofErr w:type="spellEnd"/>
      <w:r w:rsidRPr="00E65AEC">
        <w:t xml:space="preserve"> </w:t>
      </w:r>
      <w:proofErr w:type="spellStart"/>
      <w:r w:rsidRPr="00E65AEC">
        <w:t>nghiệm</w:t>
      </w:r>
      <w:proofErr w:type="spellEnd"/>
      <w:r w:rsidRPr="00E65AEC">
        <w:t xml:space="preserve"> </w:t>
      </w:r>
      <w:proofErr w:type="spellStart"/>
      <w:r w:rsidRPr="00E65AEC">
        <w:t>với</w:t>
      </w:r>
      <w:proofErr w:type="spellEnd"/>
      <w:r w:rsidRPr="00E65AEC">
        <w:t xml:space="preserve"> </w:t>
      </w:r>
      <w:proofErr w:type="spellStart"/>
      <w:r w:rsidRPr="00E65AEC">
        <w:t>nhiều</w:t>
      </w:r>
      <w:proofErr w:type="spellEnd"/>
      <w:r w:rsidRPr="00E65AEC">
        <w:t xml:space="preserve"> </w:t>
      </w:r>
      <w:proofErr w:type="spellStart"/>
      <w:r w:rsidRPr="00E65AEC">
        <w:t>kiến</w:t>
      </w:r>
      <w:proofErr w:type="spellEnd"/>
      <w:r w:rsidRPr="00E65AEC">
        <w:t xml:space="preserve"> </w:t>
      </w:r>
      <w:proofErr w:type="spellStart"/>
      <w:r w:rsidRPr="00E65AEC">
        <w:t>trúc</w:t>
      </w:r>
      <w:proofErr w:type="spellEnd"/>
      <w:r w:rsidRPr="00E65AEC">
        <w:t xml:space="preserve"> </w:t>
      </w:r>
      <w:proofErr w:type="spellStart"/>
      <w:r w:rsidRPr="00E65AEC">
        <w:t>mạng</w:t>
      </w:r>
      <w:proofErr w:type="spellEnd"/>
      <w:r w:rsidRPr="00E65AEC">
        <w:t xml:space="preserve"> </w:t>
      </w:r>
      <w:proofErr w:type="spellStart"/>
      <w:r w:rsidRPr="00E65AEC">
        <w:t>khác</w:t>
      </w:r>
      <w:proofErr w:type="spellEnd"/>
      <w:r w:rsidRPr="00E65AEC">
        <w:t xml:space="preserve"> </w:t>
      </w:r>
      <w:proofErr w:type="spellStart"/>
      <w:r w:rsidRPr="00E65AEC">
        <w:t>nhau</w:t>
      </w:r>
      <w:proofErr w:type="spellEnd"/>
      <w:r w:rsidRPr="00E65AEC">
        <w:t xml:space="preserve">, so </w:t>
      </w:r>
      <w:proofErr w:type="spellStart"/>
      <w:r w:rsidRPr="00E65AEC">
        <w:t>sánh</w:t>
      </w:r>
      <w:proofErr w:type="spellEnd"/>
      <w:r w:rsidRPr="00E65AEC">
        <w:t xml:space="preserve"> </w:t>
      </w:r>
      <w:proofErr w:type="spellStart"/>
      <w:r w:rsidRPr="00E65AEC">
        <w:t>hiệu</w:t>
      </w:r>
      <w:proofErr w:type="spellEnd"/>
      <w:r w:rsidRPr="00E65AEC">
        <w:t xml:space="preserve"> </w:t>
      </w:r>
      <w:proofErr w:type="spellStart"/>
      <w:r w:rsidRPr="00E65AEC">
        <w:t>quả</w:t>
      </w:r>
      <w:proofErr w:type="spellEnd"/>
      <w:r w:rsidRPr="00E65AEC">
        <w:t xml:space="preserve"> </w:t>
      </w:r>
      <w:proofErr w:type="spellStart"/>
      <w:r w:rsidRPr="00E65AEC">
        <w:t>phân</w:t>
      </w:r>
      <w:proofErr w:type="spellEnd"/>
      <w:r w:rsidRPr="00E65AEC">
        <w:t xml:space="preserve"> </w:t>
      </w:r>
      <w:proofErr w:type="spellStart"/>
      <w:r w:rsidR="0010268D">
        <w:t>nhãn</w:t>
      </w:r>
      <w:proofErr w:type="spellEnd"/>
      <w:r w:rsidRPr="00E65AEC">
        <w:t xml:space="preserve"> </w:t>
      </w:r>
      <w:proofErr w:type="spellStart"/>
      <w:r w:rsidRPr="00E65AEC">
        <w:t>của</w:t>
      </w:r>
      <w:proofErr w:type="spellEnd"/>
      <w:r w:rsidRPr="00E65AEC">
        <w:t xml:space="preserve"> </w:t>
      </w:r>
      <w:proofErr w:type="spellStart"/>
      <w:r w:rsidRPr="00E65AEC">
        <w:t>các</w:t>
      </w:r>
      <w:proofErr w:type="spellEnd"/>
      <w:r w:rsidRPr="00E65AEC">
        <w:t xml:space="preserve"> </w:t>
      </w:r>
      <w:proofErr w:type="spellStart"/>
      <w:r w:rsidRPr="00E65AEC">
        <w:t>kiến</w:t>
      </w:r>
      <w:proofErr w:type="spellEnd"/>
      <w:r w:rsidRPr="00E65AEC">
        <w:t xml:space="preserve"> </w:t>
      </w:r>
      <w:proofErr w:type="spellStart"/>
      <w:r w:rsidRPr="00E65AEC">
        <w:t>trúc</w:t>
      </w:r>
      <w:proofErr w:type="spellEnd"/>
      <w:r w:rsidRPr="00E65AEC">
        <w:t xml:space="preserve"> </w:t>
      </w:r>
      <w:proofErr w:type="spellStart"/>
      <w:r w:rsidRPr="00E65AEC">
        <w:t>mạng</w:t>
      </w:r>
      <w:proofErr w:type="spellEnd"/>
      <w:r w:rsidRPr="00E65AEC">
        <w:t xml:space="preserve"> </w:t>
      </w:r>
      <w:r w:rsidR="00BE2378">
        <w:t>=&gt;</w:t>
      </w:r>
      <w:r w:rsidRPr="00E65AEC">
        <w:t xml:space="preserve"> </w:t>
      </w:r>
      <w:proofErr w:type="spellStart"/>
      <w:r w:rsidRPr="00E65AEC">
        <w:t>chọn</w:t>
      </w:r>
      <w:proofErr w:type="spellEnd"/>
      <w:r w:rsidRPr="00E65AEC">
        <w:t xml:space="preserve"> </w:t>
      </w:r>
      <w:proofErr w:type="spellStart"/>
      <w:r w:rsidRPr="00E65AEC">
        <w:t>kiến</w:t>
      </w:r>
      <w:proofErr w:type="spellEnd"/>
      <w:r w:rsidRPr="00E65AEC">
        <w:t xml:space="preserve"> </w:t>
      </w:r>
      <w:proofErr w:type="spellStart"/>
      <w:r w:rsidRPr="00E65AEC">
        <w:t>trúc</w:t>
      </w:r>
      <w:proofErr w:type="spellEnd"/>
      <w:r w:rsidRPr="00E65AEC">
        <w:t xml:space="preserve"> </w:t>
      </w:r>
      <w:proofErr w:type="spellStart"/>
      <w:r w:rsidRPr="00E65AEC">
        <w:t>mạng</w:t>
      </w:r>
      <w:proofErr w:type="spellEnd"/>
      <w:r w:rsidRPr="00E65AEC">
        <w:t xml:space="preserve"> </w:t>
      </w:r>
      <w:proofErr w:type="spellStart"/>
      <w:r w:rsidRPr="00E65AEC">
        <w:t>tốt</w:t>
      </w:r>
      <w:proofErr w:type="spellEnd"/>
      <w:r w:rsidRPr="00E65AEC">
        <w:t xml:space="preserve"> </w:t>
      </w:r>
      <w:proofErr w:type="spellStart"/>
      <w:r w:rsidRPr="00E65AEC">
        <w:t>nhất</w:t>
      </w:r>
      <w:proofErr w:type="spellEnd"/>
      <w:r w:rsidRPr="00E65AEC">
        <w:t xml:space="preserve"> </w:t>
      </w:r>
      <w:proofErr w:type="spellStart"/>
      <w:r w:rsidRPr="00E65AEC">
        <w:t>trong</w:t>
      </w:r>
      <w:proofErr w:type="spellEnd"/>
      <w:r w:rsidRPr="00E65AEC">
        <w:t xml:space="preserve"> </w:t>
      </w:r>
      <w:proofErr w:type="spellStart"/>
      <w:r w:rsidRPr="00E65AEC">
        <w:t>số</w:t>
      </w:r>
      <w:proofErr w:type="spellEnd"/>
      <w:r w:rsidRPr="00E65AEC">
        <w:t xml:space="preserve"> </w:t>
      </w:r>
      <w:proofErr w:type="spellStart"/>
      <w:r w:rsidRPr="00E65AEC">
        <w:t>đó</w:t>
      </w:r>
      <w:proofErr w:type="spellEnd"/>
      <w:r w:rsidRPr="00E65AEC">
        <w:t>.</w:t>
      </w:r>
    </w:p>
    <w:p w14:paraId="6422426C" w14:textId="77777777" w:rsidR="00E65AEC" w:rsidRPr="00E65AEC" w:rsidRDefault="00E65AEC" w:rsidP="00E65AEC">
      <w:pPr>
        <w:pStyle w:val="ListParagraph"/>
        <w:numPr>
          <w:ilvl w:val="0"/>
          <w:numId w:val="23"/>
        </w:numPr>
      </w:pPr>
      <w:proofErr w:type="spellStart"/>
      <w:r w:rsidRPr="00E65AEC">
        <w:t>Xây</w:t>
      </w:r>
      <w:proofErr w:type="spellEnd"/>
      <w:r w:rsidRPr="00E65AEC">
        <w:t xml:space="preserve"> </w:t>
      </w:r>
      <w:proofErr w:type="spellStart"/>
      <w:r w:rsidRPr="00E65AEC">
        <w:t>dựng</w:t>
      </w:r>
      <w:proofErr w:type="spellEnd"/>
      <w:r w:rsidRPr="00E65AEC">
        <w:t xml:space="preserve"> </w:t>
      </w:r>
      <w:proofErr w:type="spellStart"/>
      <w:r w:rsidRPr="00E65AEC">
        <w:t>một</w:t>
      </w:r>
      <w:proofErr w:type="spellEnd"/>
      <w:r w:rsidRPr="00E65AEC">
        <w:t xml:space="preserve"> </w:t>
      </w:r>
      <w:proofErr w:type="spellStart"/>
      <w:r w:rsidRPr="00E65AEC">
        <w:t>ứng</w:t>
      </w:r>
      <w:proofErr w:type="spellEnd"/>
      <w:r w:rsidRPr="00E65AEC">
        <w:t xml:space="preserve"> </w:t>
      </w:r>
      <w:proofErr w:type="spellStart"/>
      <w:r w:rsidRPr="00E65AEC">
        <w:t>dụng</w:t>
      </w:r>
      <w:proofErr w:type="spellEnd"/>
      <w:r w:rsidRPr="00E65AEC">
        <w:t xml:space="preserve"> </w:t>
      </w:r>
      <w:proofErr w:type="spellStart"/>
      <w:r w:rsidRPr="00E65AEC">
        <w:t>minh</w:t>
      </w:r>
      <w:proofErr w:type="spellEnd"/>
      <w:r w:rsidRPr="00E65AEC">
        <w:t xml:space="preserve"> </w:t>
      </w:r>
      <w:proofErr w:type="spellStart"/>
      <w:r w:rsidRPr="00E65AEC">
        <w:t>hoạ</w:t>
      </w:r>
      <w:proofErr w:type="spellEnd"/>
      <w:r w:rsidRPr="00E65AEC">
        <w:t xml:space="preserve"> </w:t>
      </w:r>
      <w:proofErr w:type="spellStart"/>
      <w:r w:rsidRPr="00E65AEC">
        <w:t>việc</w:t>
      </w:r>
      <w:proofErr w:type="spellEnd"/>
      <w:r w:rsidRPr="00E65AEC">
        <w:t xml:space="preserve"> </w:t>
      </w:r>
      <w:proofErr w:type="spellStart"/>
      <w:r w:rsidRPr="00E65AEC">
        <w:t>sử</w:t>
      </w:r>
      <w:proofErr w:type="spellEnd"/>
      <w:r w:rsidRPr="00E65AEC">
        <w:t xml:space="preserve"> </w:t>
      </w:r>
      <w:proofErr w:type="spellStart"/>
      <w:r w:rsidRPr="00E65AEC">
        <w:t>dụng</w:t>
      </w:r>
      <w:proofErr w:type="spellEnd"/>
      <w:r w:rsidRPr="00E65AEC">
        <w:t xml:space="preserve"> </w:t>
      </w:r>
      <w:proofErr w:type="spellStart"/>
      <w:r w:rsidRPr="00E65AEC">
        <w:t>mô</w:t>
      </w:r>
      <w:proofErr w:type="spellEnd"/>
      <w:r w:rsidRPr="00E65AEC">
        <w:t xml:space="preserve"> </w:t>
      </w:r>
      <w:proofErr w:type="spellStart"/>
      <w:r w:rsidRPr="00E65AEC">
        <w:t>hình</w:t>
      </w:r>
      <w:proofErr w:type="spellEnd"/>
      <w:r w:rsidRPr="00E65AEC">
        <w:t xml:space="preserve"> </w:t>
      </w:r>
      <w:proofErr w:type="spellStart"/>
      <w:r w:rsidRPr="00E65AEC">
        <w:t>đề</w:t>
      </w:r>
      <w:proofErr w:type="spellEnd"/>
      <w:r w:rsidRPr="00E65AEC">
        <w:t xml:space="preserve"> </w:t>
      </w:r>
      <w:proofErr w:type="spellStart"/>
      <w:r w:rsidRPr="00E65AEC">
        <w:t>xuất</w:t>
      </w:r>
      <w:proofErr w:type="spellEnd"/>
      <w:r w:rsidRPr="00E65AEC">
        <w:t>.</w:t>
      </w:r>
    </w:p>
    <w:p w14:paraId="115B2458" w14:textId="2A078CC0" w:rsidR="00E65AEC" w:rsidRPr="00E65AEC" w:rsidRDefault="00E65AEC" w:rsidP="00E65AEC">
      <w:pPr>
        <w:pStyle w:val="ListParagraph"/>
        <w:numPr>
          <w:ilvl w:val="0"/>
          <w:numId w:val="23"/>
        </w:numPr>
      </w:pPr>
      <w:proofErr w:type="spellStart"/>
      <w:r w:rsidRPr="00E65AEC">
        <w:t>Đầu</w:t>
      </w:r>
      <w:proofErr w:type="spellEnd"/>
      <w:r w:rsidRPr="00E65AEC">
        <w:t xml:space="preserve"> </w:t>
      </w:r>
      <w:proofErr w:type="spellStart"/>
      <w:r w:rsidRPr="00E65AEC">
        <w:t>vào</w:t>
      </w:r>
      <w:proofErr w:type="spellEnd"/>
      <w:r w:rsidRPr="00E65AEC">
        <w:t xml:space="preserve">: </w:t>
      </w:r>
      <w:proofErr w:type="spellStart"/>
      <w:r w:rsidRPr="00E65AEC">
        <w:t>dữ</w:t>
      </w:r>
      <w:proofErr w:type="spellEnd"/>
      <w:r w:rsidRPr="00E65AEC">
        <w:t xml:space="preserve"> </w:t>
      </w:r>
      <w:proofErr w:type="spellStart"/>
      <w:r w:rsidRPr="00E65AEC">
        <w:t>liệu</w:t>
      </w:r>
      <w:proofErr w:type="spellEnd"/>
      <w:r w:rsidRPr="00E65AEC">
        <w:t xml:space="preserve"> </w:t>
      </w:r>
      <w:proofErr w:type="spellStart"/>
      <w:r w:rsidRPr="00E65AEC">
        <w:t>văn</w:t>
      </w:r>
      <w:proofErr w:type="spellEnd"/>
      <w:r w:rsidRPr="00E65AEC">
        <w:t xml:space="preserve"> </w:t>
      </w:r>
      <w:proofErr w:type="spellStart"/>
      <w:r w:rsidRPr="00E65AEC">
        <w:t>bản</w:t>
      </w:r>
      <w:proofErr w:type="spellEnd"/>
      <w:r>
        <w:t>.</w:t>
      </w:r>
    </w:p>
    <w:p w14:paraId="1488DD41" w14:textId="50EEBF7A" w:rsidR="00E65AEC" w:rsidRPr="001D49B8" w:rsidRDefault="00E65AEC" w:rsidP="009E3125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proofErr w:type="spellStart"/>
      <w:r w:rsidRPr="00E65AEC">
        <w:t>Đầu</w:t>
      </w:r>
      <w:proofErr w:type="spellEnd"/>
      <w:r w:rsidRPr="00E65AEC">
        <w:t xml:space="preserve"> ra: </w:t>
      </w:r>
      <w:proofErr w:type="spellStart"/>
      <w:r w:rsidRPr="00E65AEC">
        <w:t>nhãn</w:t>
      </w:r>
      <w:proofErr w:type="spellEnd"/>
      <w:r w:rsidRPr="00E65AEC">
        <w:t xml:space="preserve"> </w:t>
      </w:r>
      <w:proofErr w:type="spellStart"/>
      <w:r w:rsidRPr="00E65AEC">
        <w:t>của</w:t>
      </w:r>
      <w:proofErr w:type="spellEnd"/>
      <w:r w:rsidRPr="00E65AEC">
        <w:t xml:space="preserve"> </w:t>
      </w:r>
      <w:proofErr w:type="spellStart"/>
      <w:r w:rsidRPr="00E65AEC">
        <w:t>dữ</w:t>
      </w:r>
      <w:proofErr w:type="spellEnd"/>
      <w:r w:rsidRPr="00E65AEC">
        <w:t xml:space="preserve"> </w:t>
      </w:r>
      <w:proofErr w:type="spellStart"/>
      <w:r w:rsidRPr="00E65AEC">
        <w:t>liệu</w:t>
      </w:r>
      <w:proofErr w:type="spellEnd"/>
      <w:r>
        <w:t>.</w:t>
      </w:r>
    </w:p>
    <w:p w14:paraId="64A2FF07" w14:textId="77777777" w:rsidR="001D49B8" w:rsidRDefault="001D49B8">
      <w:pPr>
        <w:spacing w:after="0"/>
        <w:contextualSpacing w:val="0"/>
        <w:jc w:val="left"/>
        <w:rPr>
          <w:b/>
          <w:bCs/>
          <w:caps/>
          <w:sz w:val="32"/>
          <w:szCs w:val="22"/>
        </w:rPr>
      </w:pPr>
      <w:r>
        <w:br w:type="page"/>
      </w:r>
    </w:p>
    <w:p w14:paraId="22FB7D88" w14:textId="72348A1A" w:rsidR="00D12F29" w:rsidRPr="00137A99" w:rsidRDefault="00463452" w:rsidP="00137A99">
      <w:pPr>
        <w:pStyle w:val="Heading1"/>
        <w:rPr>
          <w:lang w:val="vi-VN"/>
        </w:rPr>
      </w:pPr>
      <w:bookmarkStart w:id="4" w:name="_Toc89180778"/>
      <w:r>
        <w:lastRenderedPageBreak/>
        <w:t>BÁO CÁO KẾT QUẢ</w:t>
      </w:r>
      <w:bookmarkEnd w:id="4"/>
    </w:p>
    <w:p w14:paraId="2A359235" w14:textId="667597C9" w:rsidR="00151CDF" w:rsidRDefault="00151CDF" w:rsidP="00895D61">
      <w:pPr>
        <w:pStyle w:val="Heading2"/>
        <w:rPr>
          <w:caps/>
        </w:rPr>
      </w:pPr>
      <w:bookmarkStart w:id="5" w:name="_Toc89180779"/>
      <w:r>
        <w:rPr>
          <w:caps/>
        </w:rPr>
        <w:t>Giới thiệu về dataset</w:t>
      </w:r>
      <w:bookmarkEnd w:id="5"/>
    </w:p>
    <w:p w14:paraId="0149317D" w14:textId="5AC0514F" w:rsidR="00D3039E" w:rsidRDefault="00A60E3C" w:rsidP="00E154DE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E154DE">
        <w:rPr>
          <w:rFonts w:ascii="Times New Roman" w:hAnsi="Times New Roman" w:cs="Times New Roman"/>
        </w:rPr>
        <w:t>Tập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dữ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liệu</w:t>
      </w:r>
      <w:proofErr w:type="spellEnd"/>
      <w:r w:rsidRPr="00E154DE">
        <w:rPr>
          <w:rFonts w:ascii="Times New Roman" w:hAnsi="Times New Roman" w:cs="Times New Roman"/>
        </w:rPr>
        <w:t xml:space="preserve"> VB2000 </w:t>
      </w:r>
      <w:proofErr w:type="spellStart"/>
      <w:r w:rsidRPr="00E154DE">
        <w:rPr>
          <w:rFonts w:ascii="Times New Roman" w:hAnsi="Times New Roman" w:cs="Times New Roman"/>
        </w:rPr>
        <w:t>gồm</w:t>
      </w:r>
      <w:proofErr w:type="spellEnd"/>
      <w:r w:rsidRPr="00E154DE">
        <w:rPr>
          <w:rFonts w:ascii="Times New Roman" w:hAnsi="Times New Roman" w:cs="Times New Roman"/>
        </w:rPr>
        <w:t xml:space="preserve"> 2000 file </w:t>
      </w:r>
      <w:proofErr w:type="spellStart"/>
      <w:r w:rsidRPr="00E154DE">
        <w:rPr>
          <w:rFonts w:ascii="Times New Roman" w:hAnsi="Times New Roman" w:cs="Times New Roman"/>
        </w:rPr>
        <w:t>văn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bản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chứa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đoạn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văn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thuộc</w:t>
      </w:r>
      <w:proofErr w:type="spellEnd"/>
      <w:r w:rsidRPr="00E154DE">
        <w:rPr>
          <w:rFonts w:ascii="Times New Roman" w:hAnsi="Times New Roman" w:cs="Times New Roman"/>
        </w:rPr>
        <w:t xml:space="preserve"> 1 </w:t>
      </w:r>
      <w:proofErr w:type="spellStart"/>
      <w:r w:rsidRPr="00E154DE">
        <w:rPr>
          <w:rFonts w:ascii="Times New Roman" w:hAnsi="Times New Roman" w:cs="Times New Roman"/>
        </w:rPr>
        <w:t>trong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r w:rsidR="00F477AB">
        <w:rPr>
          <w:rFonts w:ascii="Times New Roman" w:hAnsi="Times New Roman" w:cs="Times New Roman"/>
        </w:rPr>
        <w:t>10</w:t>
      </w:r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lớp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="00F477AB">
        <w:rPr>
          <w:rFonts w:ascii="Times New Roman" w:hAnsi="Times New Roman" w:cs="Times New Roman"/>
        </w:rPr>
        <w:t>nằm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trong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thư</w:t>
      </w:r>
      <w:proofErr w:type="spellEnd"/>
      <w:r w:rsidRPr="00E154DE">
        <w:rPr>
          <w:rFonts w:ascii="Times New Roman" w:hAnsi="Times New Roman" w:cs="Times New Roman"/>
        </w:rPr>
        <w:t xml:space="preserve"> </w:t>
      </w:r>
      <w:proofErr w:type="spellStart"/>
      <w:r w:rsidRPr="00E154DE">
        <w:rPr>
          <w:rFonts w:ascii="Times New Roman" w:hAnsi="Times New Roman" w:cs="Times New Roman"/>
        </w:rPr>
        <w:t>mục</w:t>
      </w:r>
      <w:proofErr w:type="spellEnd"/>
      <w:r w:rsidR="00F477AB">
        <w:rPr>
          <w:rFonts w:ascii="Times New Roman" w:hAnsi="Times New Roman" w:cs="Times New Roman"/>
        </w:rPr>
        <w:t xml:space="preserve"> </w:t>
      </w:r>
      <w:proofErr w:type="spellStart"/>
      <w:r w:rsidR="00F477AB">
        <w:rPr>
          <w:rFonts w:ascii="Times New Roman" w:hAnsi="Times New Roman" w:cs="Times New Roman"/>
        </w:rPr>
        <w:t>có</w:t>
      </w:r>
      <w:proofErr w:type="spellEnd"/>
      <w:r w:rsidR="00F477AB">
        <w:rPr>
          <w:rFonts w:ascii="Times New Roman" w:hAnsi="Times New Roman" w:cs="Times New Roman"/>
        </w:rPr>
        <w:t xml:space="preserve"> </w:t>
      </w:r>
      <w:proofErr w:type="spellStart"/>
      <w:r w:rsidR="00F477AB">
        <w:rPr>
          <w:rFonts w:ascii="Times New Roman" w:hAnsi="Times New Roman" w:cs="Times New Roman"/>
        </w:rPr>
        <w:t>tên</w:t>
      </w:r>
      <w:proofErr w:type="spellEnd"/>
      <w:r w:rsidR="00F477AB">
        <w:rPr>
          <w:rFonts w:ascii="Times New Roman" w:hAnsi="Times New Roman" w:cs="Times New Roman"/>
        </w:rPr>
        <w:t xml:space="preserve"> </w:t>
      </w:r>
      <w:proofErr w:type="spellStart"/>
      <w:r w:rsidR="00F477AB">
        <w:rPr>
          <w:rFonts w:ascii="Times New Roman" w:hAnsi="Times New Roman" w:cs="Times New Roman"/>
        </w:rPr>
        <w:t>lớp</w:t>
      </w:r>
      <w:proofErr w:type="spellEnd"/>
      <w:r w:rsidR="00F477AB">
        <w:rPr>
          <w:rFonts w:ascii="Times New Roman" w:hAnsi="Times New Roman" w:cs="Times New Roman"/>
        </w:rPr>
        <w:t xml:space="preserve"> </w:t>
      </w:r>
      <w:proofErr w:type="spellStart"/>
      <w:r w:rsidR="00F477AB">
        <w:rPr>
          <w:rFonts w:ascii="Times New Roman" w:hAnsi="Times New Roman" w:cs="Times New Roman"/>
        </w:rPr>
        <w:t>tương</w:t>
      </w:r>
      <w:proofErr w:type="spellEnd"/>
      <w:r w:rsidR="00F477AB">
        <w:rPr>
          <w:rFonts w:ascii="Times New Roman" w:hAnsi="Times New Roman" w:cs="Times New Roman"/>
        </w:rPr>
        <w:t xml:space="preserve"> </w:t>
      </w:r>
      <w:proofErr w:type="spellStart"/>
      <w:r w:rsidR="00F477AB">
        <w:rPr>
          <w:rFonts w:ascii="Times New Roman" w:hAnsi="Times New Roman" w:cs="Times New Roman"/>
        </w:rPr>
        <w:t>ứng</w:t>
      </w:r>
      <w:proofErr w:type="spellEnd"/>
      <w:r w:rsidRPr="00E154D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D3039E" w14:paraId="739C35FE" w14:textId="77777777" w:rsidTr="00F477AB"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42FB0B4B" w14:textId="4C04D27B" w:rsidR="00D3039E" w:rsidRDefault="00D3039E" w:rsidP="00D3039E">
            <w:pPr>
              <w:jc w:val="center"/>
            </w:pPr>
            <w:proofErr w:type="spellStart"/>
            <w:r>
              <w:t>Nhãn</w:t>
            </w:r>
            <w:proofErr w:type="spellEnd"/>
          </w:p>
        </w:tc>
        <w:tc>
          <w:tcPr>
            <w:tcW w:w="2926" w:type="dxa"/>
            <w:tcBorders>
              <w:bottom w:val="single" w:sz="4" w:space="0" w:color="auto"/>
            </w:tcBorders>
            <w:vAlign w:val="center"/>
          </w:tcPr>
          <w:p w14:paraId="33ED01A1" w14:textId="020148E0" w:rsidR="00D3039E" w:rsidRDefault="00D3039E" w:rsidP="00D3039E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</w:p>
        </w:tc>
        <w:tc>
          <w:tcPr>
            <w:tcW w:w="2926" w:type="dxa"/>
            <w:tcBorders>
              <w:bottom w:val="single" w:sz="4" w:space="0" w:color="auto"/>
            </w:tcBorders>
            <w:vAlign w:val="center"/>
          </w:tcPr>
          <w:p w14:paraId="26645EF9" w14:textId="49C12C5C" w:rsidR="00D3039E" w:rsidRDefault="00D3039E" w:rsidP="00D3039E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D3039E" w14:paraId="0E7F901F" w14:textId="77777777" w:rsidTr="00F477AB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052AD" w14:textId="053FA3EC" w:rsidR="00D3039E" w:rsidRDefault="00D3039E" w:rsidP="00D3039E">
            <w:pPr>
              <w:jc w:val="center"/>
            </w:pPr>
            <w:proofErr w:type="spellStart"/>
            <w:r>
              <w:t>cntt</w:t>
            </w:r>
            <w:proofErr w:type="spellEnd"/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08500" w14:textId="646D4E1A" w:rsidR="00D3039E" w:rsidRDefault="00D3039E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B15C8" w14:textId="0827849B" w:rsidR="00D3039E" w:rsidRDefault="00F477AB" w:rsidP="00D3039E">
            <w:pPr>
              <w:jc w:val="center"/>
            </w:pPr>
            <w:r>
              <w:t>50</w:t>
            </w:r>
          </w:p>
        </w:tc>
      </w:tr>
      <w:tr w:rsidR="00D3039E" w14:paraId="3C87618B" w14:textId="77777777" w:rsidTr="00F477AB">
        <w:tc>
          <w:tcPr>
            <w:tcW w:w="29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C8AF7B" w14:textId="7B9586D5" w:rsidR="00D3039E" w:rsidRDefault="00D3039E" w:rsidP="00D3039E">
            <w:pPr>
              <w:jc w:val="center"/>
            </w:pPr>
            <w:proofErr w:type="spellStart"/>
            <w:r>
              <w:t>giai</w:t>
            </w:r>
            <w:proofErr w:type="spellEnd"/>
            <w:r>
              <w:t xml:space="preserve"> tri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00E0B2" w14:textId="0C5D353D" w:rsidR="00D3039E" w:rsidRDefault="00F477AB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B8CC6E" w14:textId="5E7B8FB0" w:rsidR="00D3039E" w:rsidRDefault="00F477AB" w:rsidP="00D3039E">
            <w:pPr>
              <w:jc w:val="center"/>
            </w:pPr>
            <w:r>
              <w:t>50</w:t>
            </w:r>
          </w:p>
        </w:tc>
      </w:tr>
      <w:tr w:rsidR="00D3039E" w14:paraId="437B22FD" w14:textId="77777777" w:rsidTr="00F477AB">
        <w:tc>
          <w:tcPr>
            <w:tcW w:w="29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B5D336" w14:textId="3853C7EF" w:rsidR="00D3039E" w:rsidRDefault="00D3039E" w:rsidP="00D3039E">
            <w:pPr>
              <w:jc w:val="center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duc</w:t>
            </w:r>
            <w:proofErr w:type="spellEnd"/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47D8F" w14:textId="7090F861" w:rsidR="00D3039E" w:rsidRDefault="00F477AB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1A09A" w14:textId="63DE1B4F" w:rsidR="00D3039E" w:rsidRDefault="00F477AB" w:rsidP="00D3039E">
            <w:pPr>
              <w:jc w:val="center"/>
            </w:pPr>
            <w:r>
              <w:t>50</w:t>
            </w:r>
          </w:p>
        </w:tc>
      </w:tr>
      <w:tr w:rsidR="00D3039E" w14:paraId="0A5D24A1" w14:textId="77777777" w:rsidTr="00F477AB">
        <w:tc>
          <w:tcPr>
            <w:tcW w:w="29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FA253D" w14:textId="558EBE3A" w:rsidR="00D3039E" w:rsidRDefault="00D3039E" w:rsidP="00D3039E">
            <w:pPr>
              <w:jc w:val="center"/>
            </w:pP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73937D" w14:textId="3CF42FEC" w:rsidR="00D3039E" w:rsidRDefault="00F477AB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EE05B1" w14:textId="263DDACA" w:rsidR="00D3039E" w:rsidRDefault="00F477AB" w:rsidP="00D3039E">
            <w:pPr>
              <w:jc w:val="center"/>
            </w:pPr>
            <w:r>
              <w:t>50</w:t>
            </w:r>
          </w:p>
        </w:tc>
      </w:tr>
      <w:tr w:rsidR="00D3039E" w14:paraId="58C26A77" w14:textId="77777777" w:rsidTr="00F477AB">
        <w:tc>
          <w:tcPr>
            <w:tcW w:w="29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52F959" w14:textId="70309CD2" w:rsidR="00D3039E" w:rsidRDefault="00F477AB" w:rsidP="00D3039E">
            <w:pPr>
              <w:jc w:val="center"/>
            </w:pPr>
            <w:proofErr w:type="spellStart"/>
            <w:r>
              <w:t>nau</w:t>
            </w:r>
            <w:proofErr w:type="spellEnd"/>
            <w:r>
              <w:t xml:space="preserve"> an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34A266" w14:textId="37223DD2" w:rsidR="00D3039E" w:rsidRDefault="00F477AB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6FF71" w14:textId="32FEF5DE" w:rsidR="00D3039E" w:rsidRDefault="00F477AB" w:rsidP="00D3039E">
            <w:pPr>
              <w:jc w:val="center"/>
            </w:pPr>
            <w:r>
              <w:t>50</w:t>
            </w:r>
          </w:p>
        </w:tc>
      </w:tr>
      <w:tr w:rsidR="00D3039E" w14:paraId="210723D4" w14:textId="77777777" w:rsidTr="00F477AB">
        <w:tc>
          <w:tcPr>
            <w:tcW w:w="29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B3DF5" w14:textId="75C5EE1A" w:rsidR="00D3039E" w:rsidRDefault="00F477AB" w:rsidP="00D3039E">
            <w:pPr>
              <w:jc w:val="center"/>
            </w:pPr>
            <w:proofErr w:type="spellStart"/>
            <w:r>
              <w:t>phap</w:t>
            </w:r>
            <w:proofErr w:type="spellEnd"/>
            <w:r>
              <w:t xml:space="preserve"> </w:t>
            </w:r>
            <w:proofErr w:type="spellStart"/>
            <w:r>
              <w:t>luat</w:t>
            </w:r>
            <w:proofErr w:type="spellEnd"/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4BAF7" w14:textId="0D89A5E6" w:rsidR="00D3039E" w:rsidRDefault="00F477AB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58333" w14:textId="630D93F6" w:rsidR="00D3039E" w:rsidRDefault="00F477AB" w:rsidP="00D3039E">
            <w:pPr>
              <w:jc w:val="center"/>
            </w:pPr>
            <w:r>
              <w:t>50</w:t>
            </w:r>
          </w:p>
        </w:tc>
      </w:tr>
      <w:tr w:rsidR="00D3039E" w14:paraId="1AB7F0A9" w14:textId="77777777" w:rsidTr="00F477AB">
        <w:tc>
          <w:tcPr>
            <w:tcW w:w="29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64FDD" w14:textId="1935883A" w:rsidR="00D3039E" w:rsidRDefault="00F477AB" w:rsidP="00D3039E">
            <w:pPr>
              <w:jc w:val="center"/>
            </w:pPr>
            <w:proofErr w:type="spellStart"/>
            <w:r>
              <w:t>suc</w:t>
            </w:r>
            <w:proofErr w:type="spellEnd"/>
            <w:r>
              <w:t xml:space="preserve"> </w:t>
            </w:r>
            <w:proofErr w:type="spellStart"/>
            <w:r>
              <w:t>khoe</w:t>
            </w:r>
            <w:proofErr w:type="spellEnd"/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28E93" w14:textId="7B34A5CF" w:rsidR="00D3039E" w:rsidRDefault="00F477AB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048D93" w14:textId="56B41AF5" w:rsidR="00D3039E" w:rsidRDefault="00F477AB" w:rsidP="00D3039E">
            <w:pPr>
              <w:jc w:val="center"/>
            </w:pPr>
            <w:r>
              <w:t>50</w:t>
            </w:r>
          </w:p>
        </w:tc>
      </w:tr>
      <w:tr w:rsidR="00D3039E" w14:paraId="3073E273" w14:textId="77777777" w:rsidTr="00F477AB">
        <w:tc>
          <w:tcPr>
            <w:tcW w:w="29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3DC399" w14:textId="2AAFD2BB" w:rsidR="00D3039E" w:rsidRDefault="00F477AB" w:rsidP="00D3039E">
            <w:pPr>
              <w:jc w:val="center"/>
            </w:pPr>
            <w:r>
              <w:t xml:space="preserve">the </w:t>
            </w:r>
            <w:proofErr w:type="spellStart"/>
            <w:r>
              <w:t>gioi</w:t>
            </w:r>
            <w:proofErr w:type="spellEnd"/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59B32" w14:textId="1B19F997" w:rsidR="00D3039E" w:rsidRDefault="00F477AB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FCC77" w14:textId="4A621089" w:rsidR="00D3039E" w:rsidRDefault="00F477AB" w:rsidP="00D3039E">
            <w:pPr>
              <w:jc w:val="center"/>
            </w:pPr>
            <w:r>
              <w:t>50</w:t>
            </w:r>
          </w:p>
        </w:tc>
      </w:tr>
      <w:tr w:rsidR="00F477AB" w14:paraId="0CE21E0A" w14:textId="77777777" w:rsidTr="00F477AB">
        <w:tc>
          <w:tcPr>
            <w:tcW w:w="29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F24F7" w14:textId="6CC94567" w:rsidR="00F477AB" w:rsidRDefault="00F477AB" w:rsidP="00D3039E">
            <w:pPr>
              <w:jc w:val="center"/>
            </w:pPr>
            <w:r>
              <w:t xml:space="preserve">the </w:t>
            </w:r>
            <w:proofErr w:type="spellStart"/>
            <w:r>
              <w:t>thao</w:t>
            </w:r>
            <w:proofErr w:type="spellEnd"/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9F2B3" w14:textId="2B73F428" w:rsidR="00F477AB" w:rsidRDefault="00F477AB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06C29" w14:textId="25DB11F8" w:rsidR="00F477AB" w:rsidRDefault="00F477AB" w:rsidP="00D3039E">
            <w:pPr>
              <w:jc w:val="center"/>
            </w:pPr>
            <w:r>
              <w:t>50</w:t>
            </w:r>
          </w:p>
        </w:tc>
      </w:tr>
      <w:tr w:rsidR="00F477AB" w14:paraId="69779D7B" w14:textId="77777777" w:rsidTr="00F477AB">
        <w:tc>
          <w:tcPr>
            <w:tcW w:w="2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AFEF" w14:textId="51EE112E" w:rsidR="00F477AB" w:rsidRDefault="00F477AB" w:rsidP="00D3039E">
            <w:pPr>
              <w:jc w:val="center"/>
            </w:pP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yeu</w:t>
            </w:r>
            <w:proofErr w:type="spellEnd"/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2BC1" w14:textId="6B2127F5" w:rsidR="00F477AB" w:rsidRDefault="00F477AB" w:rsidP="00D3039E">
            <w:pPr>
              <w:jc w:val="center"/>
            </w:pPr>
            <w:r>
              <w:t>150</w:t>
            </w:r>
          </w:p>
        </w:tc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7356" w14:textId="093BF674" w:rsidR="00F477AB" w:rsidRDefault="00F477AB" w:rsidP="00D3039E">
            <w:pPr>
              <w:jc w:val="center"/>
            </w:pPr>
            <w:r>
              <w:t>50</w:t>
            </w:r>
          </w:p>
        </w:tc>
      </w:tr>
      <w:tr w:rsidR="00D3039E" w14:paraId="78C58B1A" w14:textId="77777777" w:rsidTr="00F477AB"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2FB65418" w14:textId="2E060401" w:rsidR="00D3039E" w:rsidRDefault="00D3039E" w:rsidP="00D3039E">
            <w:pPr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00C4F48A" w14:textId="6D35A6FE" w:rsidR="00D3039E" w:rsidRDefault="00D3039E" w:rsidP="00D3039E">
            <w:pPr>
              <w:jc w:val="center"/>
            </w:pPr>
            <w:r>
              <w:t>1500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1EE6011D" w14:textId="0B2FBCEE" w:rsidR="00D3039E" w:rsidRDefault="00D3039E" w:rsidP="00C533E0">
            <w:pPr>
              <w:keepNext/>
              <w:jc w:val="center"/>
            </w:pPr>
            <w:r>
              <w:t>500</w:t>
            </w:r>
          </w:p>
        </w:tc>
      </w:tr>
    </w:tbl>
    <w:p w14:paraId="334942BC" w14:textId="33D9BAE9" w:rsidR="00C533E0" w:rsidRDefault="00C533E0">
      <w:pPr>
        <w:pStyle w:val="Caption"/>
      </w:pPr>
      <w:bookmarkStart w:id="6" w:name="_Toc89180829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VB2000</w:t>
      </w:r>
      <w:bookmarkEnd w:id="6"/>
    </w:p>
    <w:p w14:paraId="1CBEA27D" w14:textId="6A6F5E56" w:rsidR="00D3039E" w:rsidRDefault="008A65C9" w:rsidP="008A65C9">
      <w:pPr>
        <w:ind w:firstLine="567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7B3BF1">
        <w:t>.</w:t>
      </w:r>
    </w:p>
    <w:p w14:paraId="4A731861" w14:textId="2EE2AA5D" w:rsidR="007B3BF1" w:rsidRPr="00D70DBA" w:rsidRDefault="007B3BF1" w:rsidP="008A65C9">
      <w:pPr>
        <w:ind w:firstLine="567"/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VB2000:</w:t>
      </w:r>
      <w:r w:rsidR="00DA689A">
        <w:t xml:space="preserve"> </w:t>
      </w:r>
      <w:hyperlink r:id="rId9" w:history="1">
        <w:r w:rsidR="00305C0F" w:rsidRPr="002852C2">
          <w:rPr>
            <w:rStyle w:val="Hyperlink"/>
          </w:rPr>
          <w:t>https://drive.google.com/drive/folders/1B2Azpg0AVgHzyfEr3cj17GeICwSqoj0o?usp=sharing</w:t>
        </w:r>
      </w:hyperlink>
    </w:p>
    <w:p w14:paraId="17B8B718" w14:textId="2454DB81" w:rsidR="00D70DBA" w:rsidRPr="00D70DBA" w:rsidRDefault="00D70DBA" w:rsidP="00D70DBA">
      <w:pPr>
        <w:spacing w:after="0"/>
        <w:contextualSpacing w:val="0"/>
        <w:jc w:val="left"/>
      </w:pPr>
      <w:r>
        <w:br w:type="page"/>
      </w:r>
    </w:p>
    <w:p w14:paraId="7186047D" w14:textId="2ED32946" w:rsidR="009A307D" w:rsidRDefault="00283CC6" w:rsidP="00895D61">
      <w:pPr>
        <w:pStyle w:val="Heading2"/>
        <w:rPr>
          <w:caps/>
        </w:rPr>
      </w:pPr>
      <w:bookmarkStart w:id="7" w:name="_Toc89180780"/>
      <w:r>
        <w:rPr>
          <w:caps/>
        </w:rPr>
        <w:lastRenderedPageBreak/>
        <w:t>Các bước x</w:t>
      </w:r>
      <w:r w:rsidR="00003504">
        <w:rPr>
          <w:caps/>
        </w:rPr>
        <w:t>ây dựng mô hình</w:t>
      </w:r>
      <w:bookmarkEnd w:id="7"/>
    </w:p>
    <w:p w14:paraId="21CBCA06" w14:textId="247C33E6" w:rsidR="0026610A" w:rsidRDefault="009018F1" w:rsidP="0026610A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D1A40">
        <w:rPr>
          <w:rFonts w:ascii="Times New Roman" w:hAnsi="Times New Roman" w:cs="Times New Roman"/>
        </w:rPr>
        <w:t>giải</w:t>
      </w:r>
      <w:proofErr w:type="spellEnd"/>
      <w:r w:rsidR="002D1A40">
        <w:rPr>
          <w:rFonts w:ascii="Times New Roman" w:hAnsi="Times New Roman" w:cs="Times New Roman"/>
        </w:rPr>
        <w:t xml:space="preserve"> </w:t>
      </w:r>
      <w:proofErr w:type="spellStart"/>
      <w:r w:rsidR="002D1A40">
        <w:rPr>
          <w:rFonts w:ascii="Times New Roman" w:hAnsi="Times New Roman" w:cs="Times New Roman"/>
        </w:rPr>
        <w:t>quyết</w:t>
      </w:r>
      <w:proofErr w:type="spellEnd"/>
      <w:r w:rsidR="002D1A40">
        <w:rPr>
          <w:rFonts w:ascii="Times New Roman" w:hAnsi="Times New Roman" w:cs="Times New Roman"/>
        </w:rPr>
        <w:t xml:space="preserve"> </w:t>
      </w:r>
      <w:proofErr w:type="spellStart"/>
      <w:r w:rsidR="002D1A40">
        <w:rPr>
          <w:rFonts w:ascii="Times New Roman" w:hAnsi="Times New Roman" w:cs="Times New Roman"/>
        </w:rPr>
        <w:t>yêu</w:t>
      </w:r>
      <w:proofErr w:type="spellEnd"/>
      <w:r w:rsidR="002D1A40">
        <w:rPr>
          <w:rFonts w:ascii="Times New Roman" w:hAnsi="Times New Roman" w:cs="Times New Roman"/>
        </w:rPr>
        <w:t xml:space="preserve"> </w:t>
      </w:r>
      <w:proofErr w:type="spellStart"/>
      <w:r w:rsidR="002D1A40">
        <w:rPr>
          <w:rFonts w:ascii="Times New Roman" w:hAnsi="Times New Roman" w:cs="Times New Roman"/>
        </w:rPr>
        <w:t>cầu</w:t>
      </w:r>
      <w:proofErr w:type="spellEnd"/>
      <w:r w:rsidR="002D1A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57C59">
        <w:rPr>
          <w:rFonts w:ascii="Times New Roman" w:hAnsi="Times New Roman" w:cs="Times New Roman"/>
        </w:rPr>
        <w:t>văn</w:t>
      </w:r>
      <w:proofErr w:type="spellEnd"/>
      <w:r w:rsidR="00557C59">
        <w:rPr>
          <w:rFonts w:ascii="Times New Roman" w:hAnsi="Times New Roman" w:cs="Times New Roman"/>
        </w:rPr>
        <w:t xml:space="preserve"> </w:t>
      </w:r>
      <w:proofErr w:type="spellStart"/>
      <w:r w:rsidR="00557C59">
        <w:rPr>
          <w:rFonts w:ascii="Times New Roman" w:hAnsi="Times New Roman" w:cs="Times New Roman"/>
        </w:rPr>
        <w:t>bản</w:t>
      </w:r>
      <w:proofErr w:type="spellEnd"/>
      <w:r w:rsidR="00557C59">
        <w:rPr>
          <w:rFonts w:ascii="Times New Roman" w:hAnsi="Times New Roman" w:cs="Times New Roman"/>
        </w:rPr>
        <w:t xml:space="preserve"> </w:t>
      </w:r>
      <w:proofErr w:type="spellStart"/>
      <w:r w:rsidR="00557C59">
        <w:rPr>
          <w:rFonts w:ascii="Times New Roman" w:hAnsi="Times New Roman" w:cs="Times New Roman"/>
        </w:rPr>
        <w:t>Tiếng</w:t>
      </w:r>
      <w:proofErr w:type="spellEnd"/>
      <w:r w:rsidR="00557C59">
        <w:rPr>
          <w:rFonts w:ascii="Times New Roman" w:hAnsi="Times New Roman" w:cs="Times New Roman"/>
        </w:rPr>
        <w:t xml:space="preserve"> </w:t>
      </w:r>
      <w:proofErr w:type="spellStart"/>
      <w:r w:rsidR="00557C59">
        <w:rPr>
          <w:rFonts w:ascii="Times New Roman" w:hAnsi="Times New Roman" w:cs="Times New Roman"/>
        </w:rPr>
        <w:t>Việt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D6F93">
        <w:rPr>
          <w:rFonts w:ascii="Times New Roman" w:hAnsi="Times New Roman" w:cs="Times New Roman"/>
        </w:rPr>
        <w:t>nhập</w:t>
      </w:r>
      <w:proofErr w:type="spellEnd"/>
      <w:r w:rsidR="009D6F9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 w:rsidR="009D6F93">
        <w:rPr>
          <w:rFonts w:ascii="Times New Roman" w:hAnsi="Times New Roman" w:cs="Times New Roman"/>
        </w:rPr>
        <w:t xml:space="preserve"> </w:t>
      </w:r>
      <w:proofErr w:type="spellStart"/>
      <w:r w:rsidR="009D6F93">
        <w:rPr>
          <w:rFonts w:ascii="Times New Roman" w:hAnsi="Times New Roman" w:cs="Times New Roman"/>
        </w:rPr>
        <w:t>của</w:t>
      </w:r>
      <w:proofErr w:type="spellEnd"/>
      <w:r w:rsidR="009D6F93">
        <w:rPr>
          <w:rFonts w:ascii="Times New Roman" w:hAnsi="Times New Roman" w:cs="Times New Roman"/>
        </w:rPr>
        <w:t xml:space="preserve"> Python</w:t>
      </w:r>
    </w:p>
    <w:p w14:paraId="1B8FFEA1" w14:textId="77777777" w:rsidR="00571E43" w:rsidRPr="00571E43" w:rsidRDefault="00571E43" w:rsidP="00571E43">
      <w:pPr>
        <w:pStyle w:val="Code"/>
      </w:pPr>
      <w:r w:rsidRPr="00571E43">
        <w:t xml:space="preserve">import </w:t>
      </w:r>
      <w:proofErr w:type="spellStart"/>
      <w:r w:rsidRPr="00571E43">
        <w:t>contextlib</w:t>
      </w:r>
      <w:proofErr w:type="spellEnd"/>
    </w:p>
    <w:p w14:paraId="7E282487" w14:textId="77777777" w:rsidR="00571E43" w:rsidRPr="00571E43" w:rsidRDefault="00571E43" w:rsidP="00571E43">
      <w:pPr>
        <w:pStyle w:val="Code"/>
      </w:pPr>
      <w:r w:rsidRPr="00571E43">
        <w:t>import datetime</w:t>
      </w:r>
    </w:p>
    <w:p w14:paraId="650E382A" w14:textId="77777777" w:rsidR="00571E43" w:rsidRPr="00571E43" w:rsidRDefault="00571E43" w:rsidP="00571E43">
      <w:pPr>
        <w:pStyle w:val="Code"/>
      </w:pPr>
      <w:r w:rsidRPr="00571E43">
        <w:t xml:space="preserve">import </w:t>
      </w:r>
      <w:proofErr w:type="spellStart"/>
      <w:r w:rsidRPr="00571E43">
        <w:t>matplotlib.pyplot</w:t>
      </w:r>
      <w:proofErr w:type="spellEnd"/>
      <w:r w:rsidRPr="00571E43">
        <w:t xml:space="preserve"> as </w:t>
      </w:r>
      <w:proofErr w:type="spellStart"/>
      <w:r w:rsidRPr="00571E43">
        <w:t>plt</w:t>
      </w:r>
      <w:proofErr w:type="spellEnd"/>
    </w:p>
    <w:p w14:paraId="6D8D9D77" w14:textId="77777777" w:rsidR="00571E43" w:rsidRPr="00571E43" w:rsidRDefault="00571E43" w:rsidP="00571E43">
      <w:pPr>
        <w:pStyle w:val="Code"/>
      </w:pPr>
      <w:r w:rsidRPr="00571E43">
        <w:t xml:space="preserve">import </w:t>
      </w:r>
      <w:proofErr w:type="spellStart"/>
      <w:r w:rsidRPr="00571E43">
        <w:t>numpy</w:t>
      </w:r>
      <w:proofErr w:type="spellEnd"/>
      <w:r w:rsidRPr="00571E43">
        <w:t xml:space="preserve"> as np</w:t>
      </w:r>
    </w:p>
    <w:p w14:paraId="6CDEC1E2" w14:textId="77777777" w:rsidR="00571E43" w:rsidRPr="00571E43" w:rsidRDefault="00571E43" w:rsidP="00571E43">
      <w:pPr>
        <w:pStyle w:val="Code"/>
      </w:pPr>
      <w:r w:rsidRPr="00571E43">
        <w:t xml:space="preserve">import </w:t>
      </w:r>
      <w:proofErr w:type="spellStart"/>
      <w:r w:rsidRPr="00571E43">
        <w:t>os</w:t>
      </w:r>
      <w:proofErr w:type="spellEnd"/>
    </w:p>
    <w:p w14:paraId="38C0EB6B" w14:textId="77777777" w:rsidR="00571E43" w:rsidRPr="00571E43" w:rsidRDefault="00571E43" w:rsidP="00571E43">
      <w:pPr>
        <w:pStyle w:val="Code"/>
      </w:pPr>
      <w:r w:rsidRPr="00571E43">
        <w:t xml:space="preserve">import seaborn as </w:t>
      </w:r>
      <w:proofErr w:type="spellStart"/>
      <w:r w:rsidRPr="00571E43">
        <w:t>sns</w:t>
      </w:r>
      <w:proofErr w:type="spellEnd"/>
    </w:p>
    <w:p w14:paraId="5C144C80" w14:textId="77777777" w:rsidR="00571E43" w:rsidRPr="00571E43" w:rsidRDefault="00571E43" w:rsidP="00571E43">
      <w:pPr>
        <w:pStyle w:val="Code"/>
      </w:pPr>
      <w:r w:rsidRPr="00571E43">
        <w:t xml:space="preserve">import </w:t>
      </w:r>
      <w:proofErr w:type="spellStart"/>
      <w:r w:rsidRPr="00571E43">
        <w:t>sklearn.preprocessing</w:t>
      </w:r>
      <w:proofErr w:type="spellEnd"/>
    </w:p>
    <w:p w14:paraId="11C7A22B" w14:textId="77777777" w:rsidR="00571E43" w:rsidRPr="00571E43" w:rsidRDefault="00571E43" w:rsidP="00571E43">
      <w:pPr>
        <w:pStyle w:val="Code"/>
      </w:pPr>
      <w:r w:rsidRPr="00571E43">
        <w:t xml:space="preserve">import </w:t>
      </w:r>
      <w:proofErr w:type="spellStart"/>
      <w:r w:rsidRPr="00571E43">
        <w:t>tensorflow</w:t>
      </w:r>
      <w:proofErr w:type="spellEnd"/>
      <w:r w:rsidRPr="00571E43">
        <w:t xml:space="preserve"> as </w:t>
      </w:r>
      <w:proofErr w:type="spellStart"/>
      <w:r w:rsidRPr="00571E43">
        <w:t>tf</w:t>
      </w:r>
      <w:proofErr w:type="spellEnd"/>
    </w:p>
    <w:p w14:paraId="32A51307" w14:textId="77777777" w:rsidR="00571E43" w:rsidRPr="00571E43" w:rsidRDefault="00571E43" w:rsidP="00571E43">
      <w:pPr>
        <w:pStyle w:val="Code"/>
      </w:pPr>
      <w:r w:rsidRPr="00571E43">
        <w:t xml:space="preserve">import </w:t>
      </w:r>
      <w:proofErr w:type="spellStart"/>
      <w:r w:rsidRPr="00571E43">
        <w:t>tensorflow.keras</w:t>
      </w:r>
      <w:proofErr w:type="spellEnd"/>
      <w:r w:rsidRPr="00571E43">
        <w:t xml:space="preserve"> as </w:t>
      </w:r>
      <w:proofErr w:type="spellStart"/>
      <w:r w:rsidRPr="00571E43">
        <w:t>keras</w:t>
      </w:r>
      <w:proofErr w:type="spellEnd"/>
    </w:p>
    <w:p w14:paraId="4BDFC9B5" w14:textId="01D7D15B" w:rsidR="00571E43" w:rsidRPr="00835617" w:rsidRDefault="00571E43" w:rsidP="00571E43">
      <w:pPr>
        <w:pStyle w:val="Code"/>
      </w:pPr>
      <w:r w:rsidRPr="00571E43">
        <w:t>import transformers</w:t>
      </w:r>
    </w:p>
    <w:p w14:paraId="679E9EC5" w14:textId="5B08A5CC" w:rsidR="004E1A27" w:rsidRDefault="004E1A27" w:rsidP="00A465A6">
      <w:pPr>
        <w:pStyle w:val="Heading3"/>
      </w:pPr>
      <w:bookmarkStart w:id="8" w:name="_Toc89180781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4E1A27">
        <w:t>create_dataset_from_dir</w:t>
      </w:r>
      <w:bookmarkEnd w:id="8"/>
      <w:proofErr w:type="spellEnd"/>
    </w:p>
    <w:p w14:paraId="56FFE043" w14:textId="77777777" w:rsidR="004E1A27" w:rsidRDefault="004E1A27" w:rsidP="004E1A27">
      <w:pPr>
        <w:pStyle w:val="Code"/>
      </w:pPr>
      <w:r>
        <w:t xml:space="preserve">def </w:t>
      </w:r>
      <w:proofErr w:type="spellStart"/>
      <w:r>
        <w:t>create_dataset_from_dir</w:t>
      </w:r>
      <w:proofErr w:type="spellEnd"/>
      <w:r>
        <w:t>(</w:t>
      </w:r>
      <w:proofErr w:type="spellStart"/>
      <w:r>
        <w:t>dataset_dir</w:t>
      </w:r>
      <w:proofErr w:type="spellEnd"/>
      <w:r>
        <w:t>: str,</w:t>
      </w:r>
    </w:p>
    <w:p w14:paraId="314B5111" w14:textId="77777777" w:rsidR="004E1A27" w:rsidRDefault="004E1A27" w:rsidP="004E1A27">
      <w:pPr>
        <w:pStyle w:val="Code"/>
      </w:pPr>
      <w:r>
        <w:t xml:space="preserve">                            le: </w:t>
      </w:r>
      <w:proofErr w:type="spellStart"/>
      <w:r>
        <w:t>sklearn.preprocessing.LabelEncoder</w:t>
      </w:r>
      <w:proofErr w:type="spellEnd"/>
      <w:r>
        <w:t>,</w:t>
      </w:r>
    </w:p>
    <w:p w14:paraId="3171D424" w14:textId="30A7A635" w:rsidR="004E1A27" w:rsidRDefault="004E1A27" w:rsidP="004E1A27">
      <w:pPr>
        <w:pStyle w:val="Code"/>
      </w:pPr>
      <w:r>
        <w:t xml:space="preserve">                            </w:t>
      </w:r>
      <w:proofErr w:type="spellStart"/>
      <w:r>
        <w:t>tokenizer:transformers.AutoTokenizer</w:t>
      </w:r>
      <w:proofErr w:type="spellEnd"/>
      <w:r>
        <w:t xml:space="preserve">)-&gt; </w:t>
      </w:r>
      <w:proofErr w:type="spellStart"/>
      <w:r>
        <w:t>tf.data.Dataset</w:t>
      </w:r>
      <w:proofErr w:type="spellEnd"/>
      <w:r>
        <w:t>:</w:t>
      </w:r>
    </w:p>
    <w:p w14:paraId="76E4302F" w14:textId="77777777" w:rsidR="004E1A27" w:rsidRDefault="004E1A27" w:rsidP="004E1A27">
      <w:pPr>
        <w:pStyle w:val="Code"/>
      </w:pPr>
      <w:r>
        <w:t xml:space="preserve">    labels = </w:t>
      </w:r>
      <w:proofErr w:type="spellStart"/>
      <w:r>
        <w:t>tf.io.gfile.listdir</w:t>
      </w:r>
      <w:proofErr w:type="spellEnd"/>
      <w:r>
        <w:t>(</w:t>
      </w:r>
      <w:proofErr w:type="spellStart"/>
      <w:r>
        <w:t>dataset_dir</w:t>
      </w:r>
      <w:proofErr w:type="spellEnd"/>
      <w:r>
        <w:t>)</w:t>
      </w:r>
    </w:p>
    <w:p w14:paraId="2B196360" w14:textId="77777777" w:rsidR="004E1A27" w:rsidRDefault="004E1A27" w:rsidP="004E1A27">
      <w:pPr>
        <w:pStyle w:val="Code"/>
      </w:pPr>
      <w:r>
        <w:t xml:space="preserve">    print(labels)</w:t>
      </w:r>
    </w:p>
    <w:p w14:paraId="08062DB9" w14:textId="77777777" w:rsidR="004E1A27" w:rsidRDefault="004E1A27" w:rsidP="004E1A27">
      <w:pPr>
        <w:pStyle w:val="Code"/>
      </w:pPr>
    </w:p>
    <w:p w14:paraId="7014CF7F" w14:textId="61870473" w:rsidR="004E1A27" w:rsidRDefault="004E1A27" w:rsidP="004E1A27">
      <w:pPr>
        <w:pStyle w:val="Code"/>
      </w:pPr>
      <w:r>
        <w:t xml:space="preserve">    </w:t>
      </w:r>
      <w:proofErr w:type="spellStart"/>
      <w:r>
        <w:t>input_ids</w:t>
      </w:r>
      <w:proofErr w:type="spellEnd"/>
      <w:r w:rsidR="00984F9C">
        <w:t xml:space="preserve"> </w:t>
      </w:r>
      <w:r>
        <w:t>= list()</w:t>
      </w:r>
    </w:p>
    <w:p w14:paraId="69692B4D" w14:textId="2667C496" w:rsidR="004E1A27" w:rsidRDefault="004E1A27" w:rsidP="004E1A27">
      <w:pPr>
        <w:pStyle w:val="Code"/>
      </w:pPr>
      <w:r>
        <w:t xml:space="preserve">    </w:t>
      </w:r>
      <w:proofErr w:type="spellStart"/>
      <w:r>
        <w:t>attention_mask</w:t>
      </w:r>
      <w:proofErr w:type="spellEnd"/>
      <w:r>
        <w:t xml:space="preserve"> = list()</w:t>
      </w:r>
    </w:p>
    <w:p w14:paraId="02AF2608" w14:textId="0D240275" w:rsidR="004E1A27" w:rsidRDefault="004E1A27" w:rsidP="004E1A27">
      <w:pPr>
        <w:pStyle w:val="Code"/>
      </w:pPr>
      <w:r>
        <w:t xml:space="preserve">    y= list()</w:t>
      </w:r>
    </w:p>
    <w:p w14:paraId="1452BA74" w14:textId="77777777" w:rsidR="004E1A27" w:rsidRDefault="004E1A27" w:rsidP="004E1A27">
      <w:pPr>
        <w:pStyle w:val="Code"/>
      </w:pPr>
      <w:r>
        <w:t xml:space="preserve">    for label in labels:</w:t>
      </w:r>
    </w:p>
    <w:p w14:paraId="44C7BACD" w14:textId="77777777" w:rsidR="004E1A27" w:rsidRDefault="004E1A27" w:rsidP="004E1A27">
      <w:pPr>
        <w:pStyle w:val="Code"/>
      </w:pPr>
      <w:r>
        <w:t xml:space="preserve">        samples = </w:t>
      </w:r>
      <w:proofErr w:type="spellStart"/>
      <w:r>
        <w:t>tf.io.gfile.listdir</w:t>
      </w:r>
      <w:proofErr w:type="spellEnd"/>
      <w:r>
        <w:t>("{}/{}".format(</w:t>
      </w:r>
      <w:proofErr w:type="spellStart"/>
      <w:r>
        <w:t>dataset_dir</w:t>
      </w:r>
      <w:proofErr w:type="spellEnd"/>
      <w:r>
        <w:t>, label))</w:t>
      </w:r>
    </w:p>
    <w:p w14:paraId="3D561FF7" w14:textId="77777777" w:rsidR="004E1A27" w:rsidRDefault="004E1A27" w:rsidP="004E1A27">
      <w:pPr>
        <w:pStyle w:val="Code"/>
      </w:pPr>
      <w:r>
        <w:t xml:space="preserve">        print("{}: {}".format(label, </w:t>
      </w:r>
      <w:proofErr w:type="spellStart"/>
      <w:r>
        <w:t>len</w:t>
      </w:r>
      <w:proofErr w:type="spellEnd"/>
      <w:r>
        <w:t>(samples)))</w:t>
      </w:r>
    </w:p>
    <w:p w14:paraId="2C152A3D" w14:textId="77777777" w:rsidR="004E1A27" w:rsidRDefault="004E1A27" w:rsidP="004E1A27">
      <w:pPr>
        <w:pStyle w:val="Code"/>
      </w:pPr>
      <w:r>
        <w:t xml:space="preserve">        for sample in samples:</w:t>
      </w:r>
    </w:p>
    <w:p w14:paraId="43022207" w14:textId="77777777" w:rsidR="004E1A27" w:rsidRDefault="004E1A27" w:rsidP="004E1A27">
      <w:pPr>
        <w:pStyle w:val="Code"/>
      </w:pPr>
      <w:r>
        <w:t xml:space="preserve">            with open("{}/{}/{}".format(</w:t>
      </w:r>
      <w:proofErr w:type="spellStart"/>
      <w:r>
        <w:t>dataset_dir</w:t>
      </w:r>
      <w:proofErr w:type="spellEnd"/>
      <w:r>
        <w:t>, label, sample), 'r', encoding="utf8", errors="ignore") as f:</w:t>
      </w:r>
    </w:p>
    <w:p w14:paraId="43E04567" w14:textId="77777777" w:rsidR="004E1A27" w:rsidRDefault="004E1A27" w:rsidP="004E1A27">
      <w:pPr>
        <w:pStyle w:val="Code"/>
      </w:pPr>
      <w:r>
        <w:t xml:space="preserve">                </w:t>
      </w:r>
      <w:proofErr w:type="spellStart"/>
      <w:r>
        <w:t>encoded_input</w:t>
      </w:r>
      <w:proofErr w:type="spellEnd"/>
      <w:r>
        <w:t xml:space="preserve"> = tokenizer(</w:t>
      </w:r>
      <w:proofErr w:type="spellStart"/>
      <w:r>
        <w:t>f.read</w:t>
      </w:r>
      <w:proofErr w:type="spellEnd"/>
      <w:r>
        <w:t>(), padding="</w:t>
      </w:r>
      <w:proofErr w:type="spellStart"/>
      <w:r>
        <w:t>max_length",truncation</w:t>
      </w:r>
      <w:proofErr w:type="spellEnd"/>
      <w:r>
        <w:t xml:space="preserve">=True, </w:t>
      </w:r>
      <w:proofErr w:type="spellStart"/>
      <w:r>
        <w:t>return_tensors</w:t>
      </w:r>
      <w:proofErr w:type="spellEnd"/>
      <w:r>
        <w:t>="</w:t>
      </w:r>
      <w:proofErr w:type="spellStart"/>
      <w:r>
        <w:t>tf</w:t>
      </w:r>
      <w:proofErr w:type="spellEnd"/>
      <w:r>
        <w:t>")</w:t>
      </w:r>
    </w:p>
    <w:p w14:paraId="0DD3589D" w14:textId="77777777" w:rsidR="004E1A27" w:rsidRDefault="004E1A27" w:rsidP="004E1A27">
      <w:pPr>
        <w:pStyle w:val="Code"/>
      </w:pPr>
      <w:r>
        <w:t xml:space="preserve">                </w:t>
      </w:r>
      <w:proofErr w:type="spellStart"/>
      <w:r>
        <w:t>input_ids.append</w:t>
      </w:r>
      <w:proofErr w:type="spellEnd"/>
      <w:r>
        <w:t>(</w:t>
      </w:r>
      <w:proofErr w:type="spellStart"/>
      <w:r>
        <w:t>encoded_input</w:t>
      </w:r>
      <w:proofErr w:type="spellEnd"/>
      <w:r>
        <w:t>["</w:t>
      </w:r>
      <w:proofErr w:type="spellStart"/>
      <w:r>
        <w:t>input_ids</w:t>
      </w:r>
      <w:proofErr w:type="spellEnd"/>
      <w:r>
        <w:t>"][0])</w:t>
      </w:r>
    </w:p>
    <w:p w14:paraId="7FFB2A7D" w14:textId="77777777" w:rsidR="004E1A27" w:rsidRDefault="004E1A27" w:rsidP="004E1A27">
      <w:pPr>
        <w:pStyle w:val="Code"/>
      </w:pPr>
      <w:r>
        <w:t xml:space="preserve">                </w:t>
      </w:r>
      <w:proofErr w:type="spellStart"/>
      <w:r>
        <w:t>attention_mask.append</w:t>
      </w:r>
      <w:proofErr w:type="spellEnd"/>
      <w:r>
        <w:t>(</w:t>
      </w:r>
      <w:proofErr w:type="spellStart"/>
      <w:r>
        <w:t>encoded_input</w:t>
      </w:r>
      <w:proofErr w:type="spellEnd"/>
      <w:r>
        <w:t>["</w:t>
      </w:r>
      <w:proofErr w:type="spellStart"/>
      <w:r>
        <w:t>attention_mask</w:t>
      </w:r>
      <w:proofErr w:type="spellEnd"/>
      <w:r>
        <w:t>"][0])</w:t>
      </w:r>
    </w:p>
    <w:p w14:paraId="619A0B19" w14:textId="77777777" w:rsidR="004E1A27" w:rsidRDefault="004E1A27" w:rsidP="004E1A27">
      <w:pPr>
        <w:pStyle w:val="Code"/>
      </w:pPr>
      <w:r>
        <w:t xml:space="preserve">            </w:t>
      </w:r>
      <w:proofErr w:type="spellStart"/>
      <w:r>
        <w:t>y.append</w:t>
      </w:r>
      <w:proofErr w:type="spellEnd"/>
      <w:r>
        <w:t>(</w:t>
      </w:r>
      <w:proofErr w:type="spellStart"/>
      <w:r>
        <w:t>label.lower</w:t>
      </w:r>
      <w:proofErr w:type="spellEnd"/>
      <w:r>
        <w:t>())</w:t>
      </w:r>
    </w:p>
    <w:p w14:paraId="75CD68EF" w14:textId="6DA8AA80" w:rsidR="004E1A27" w:rsidRPr="004E1A27" w:rsidRDefault="004E1A27" w:rsidP="004E1A27">
      <w:pPr>
        <w:pStyle w:val="Code"/>
      </w:pPr>
      <w:r>
        <w:t xml:space="preserve">    return </w:t>
      </w:r>
      <w:proofErr w:type="spellStart"/>
      <w:r>
        <w:t>tf.data.Dataset.from_tensor_slices</w:t>
      </w:r>
      <w:proofErr w:type="spellEnd"/>
      <w:r>
        <w:t>(((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 xml:space="preserve">), </w:t>
      </w:r>
      <w:proofErr w:type="spellStart"/>
      <w:r>
        <w:t>le.transform</w:t>
      </w:r>
      <w:proofErr w:type="spellEnd"/>
      <w:r>
        <w:t>(y))).shuffle(10000).batch(128)</w:t>
      </w:r>
    </w:p>
    <w:p w14:paraId="14B335FF" w14:textId="129320D7" w:rsidR="00B5448F" w:rsidRDefault="00B5448F" w:rsidP="00F92F10">
      <w:pPr>
        <w:pStyle w:val="BodyTextIndent2"/>
        <w:numPr>
          <w:ilvl w:val="0"/>
          <w:numId w:val="41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5448F">
        <w:rPr>
          <w:rFonts w:ascii="Times New Roman" w:hAnsi="Times New Roman" w:cs="Times New Roman"/>
          <w:b/>
          <w:bCs/>
        </w:rPr>
        <w:t>create_dataset_from_dir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</w:p>
    <w:p w14:paraId="0CBA4A4B" w14:textId="11BD4AC5" w:rsidR="00EF04C1" w:rsidRDefault="00B5448F" w:rsidP="00F92F10">
      <w:pPr>
        <w:pStyle w:val="BodyTextIndent2"/>
        <w:numPr>
          <w:ilvl w:val="1"/>
          <w:numId w:val="41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(train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test)</w:t>
      </w:r>
    </w:p>
    <w:p w14:paraId="62FCC5A9" w14:textId="74FF874C" w:rsidR="00B5448F" w:rsidRDefault="00B5448F" w:rsidP="00F92F10">
      <w:pPr>
        <w:pStyle w:val="BodyTextIndent2"/>
        <w:numPr>
          <w:ilvl w:val="1"/>
          <w:numId w:val="41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label encoder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</w:p>
    <w:p w14:paraId="09F66513" w14:textId="2D805227" w:rsidR="00B5448F" w:rsidRDefault="00B5448F" w:rsidP="00F92F10">
      <w:pPr>
        <w:pStyle w:val="BodyTextIndent2"/>
        <w:numPr>
          <w:ilvl w:val="1"/>
          <w:numId w:val="41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tokenizer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PhoBERT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token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</w:p>
    <w:p w14:paraId="72B39F66" w14:textId="77777777" w:rsidR="00B5448F" w:rsidRDefault="00B5448F" w:rsidP="00F92F10">
      <w:pPr>
        <w:pStyle w:val="BodyTextIndent2"/>
        <w:numPr>
          <w:ilvl w:val="0"/>
          <w:numId w:val="41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:</w:t>
      </w:r>
    </w:p>
    <w:p w14:paraId="2EDC6528" w14:textId="7484EA45" w:rsidR="00B5448F" w:rsidRDefault="00B5448F" w:rsidP="00F92F10">
      <w:pPr>
        <w:pStyle w:val="BodyTextIndent2"/>
        <w:numPr>
          <w:ilvl w:val="1"/>
          <w:numId w:val="41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</w:p>
    <w:p w14:paraId="2A1C5C91" w14:textId="2A1A0312" w:rsidR="00B5448F" w:rsidRDefault="00B5448F" w:rsidP="00F92F10">
      <w:pPr>
        <w:pStyle w:val="BodyTextIndent2"/>
        <w:numPr>
          <w:ilvl w:val="1"/>
          <w:numId w:val="41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label encoder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token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PhoBERT</w:t>
      </w:r>
      <w:proofErr w:type="spellEnd"/>
      <w:r w:rsidR="006C2661">
        <w:rPr>
          <w:rFonts w:ascii="Times New Roman" w:hAnsi="Times New Roman" w:cs="Times New Roman"/>
        </w:rPr>
        <w:t xml:space="preserve"> tokenizer</w:t>
      </w:r>
    </w:p>
    <w:p w14:paraId="42F48B2D" w14:textId="28A03CE5" w:rsidR="006C2661" w:rsidRPr="004D60B2" w:rsidRDefault="006C2661" w:rsidP="00F92F10">
      <w:pPr>
        <w:pStyle w:val="BodyTextIndent2"/>
        <w:numPr>
          <w:ilvl w:val="1"/>
          <w:numId w:val="41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</w:t>
      </w:r>
      <w:r w:rsidR="00D01D0F">
        <w:rPr>
          <w:rFonts w:ascii="Times New Roman" w:hAnsi="Times New Roman" w:cs="Times New Roman"/>
        </w:rPr>
        <w:t xml:space="preserve"> </w:t>
      </w:r>
      <w:proofErr w:type="spellStart"/>
      <w:r w:rsidR="00D01D0F">
        <w:rPr>
          <w:rFonts w:ascii="Times New Roman" w:hAnsi="Times New Roman" w:cs="Times New Roman"/>
        </w:rPr>
        <w:t>tập</w:t>
      </w:r>
      <w:proofErr w:type="spellEnd"/>
      <w:r w:rsidR="00D01D0F">
        <w:rPr>
          <w:rFonts w:ascii="Times New Roman" w:hAnsi="Times New Roman" w:cs="Times New Roman"/>
        </w:rPr>
        <w:t xml:space="preserve"> </w:t>
      </w:r>
      <w:proofErr w:type="spellStart"/>
      <w:r w:rsidR="00D01D0F">
        <w:rPr>
          <w:rFonts w:ascii="Times New Roman" w:hAnsi="Times New Roman" w:cs="Times New Roman"/>
        </w:rPr>
        <w:t>dữ</w:t>
      </w:r>
      <w:proofErr w:type="spellEnd"/>
      <w:r w:rsidR="00D01D0F">
        <w:rPr>
          <w:rFonts w:ascii="Times New Roman" w:hAnsi="Times New Roman" w:cs="Times New Roman"/>
        </w:rPr>
        <w:t xml:space="preserve"> </w:t>
      </w:r>
      <w:proofErr w:type="spellStart"/>
      <w:r w:rsidR="00D01D0F">
        <w:rPr>
          <w:rFonts w:ascii="Times New Roman" w:hAnsi="Times New Roman" w:cs="Times New Roman"/>
        </w:rPr>
        <w:t>liệu</w:t>
      </w:r>
      <w:proofErr w:type="spellEnd"/>
      <w:r w:rsidR="00D01D0F">
        <w:rPr>
          <w:rFonts w:ascii="Times New Roman" w:hAnsi="Times New Roman" w:cs="Times New Roman"/>
        </w:rPr>
        <w:t xml:space="preserve"> </w:t>
      </w:r>
      <w:proofErr w:type="spellStart"/>
      <w:r w:rsidR="00D01D0F">
        <w:rPr>
          <w:rFonts w:ascii="Times New Roman" w:hAnsi="Times New Roman" w:cs="Times New Roman"/>
        </w:rPr>
        <w:t>mang</w:t>
      </w:r>
      <w:proofErr w:type="spellEnd"/>
      <w:r w:rsidR="00D01D0F">
        <w:rPr>
          <w:rFonts w:ascii="Times New Roman" w:hAnsi="Times New Roman" w:cs="Times New Roman"/>
        </w:rPr>
        <w:t xml:space="preserve"> </w:t>
      </w:r>
      <w:proofErr w:type="spellStart"/>
      <w:r w:rsidR="00D01D0F">
        <w:rPr>
          <w:rFonts w:ascii="Times New Roman" w:hAnsi="Times New Roman" w:cs="Times New Roman"/>
        </w:rPr>
        <w:t>cấu</w:t>
      </w:r>
      <w:proofErr w:type="spellEnd"/>
      <w:r w:rsidR="00D01D0F">
        <w:rPr>
          <w:rFonts w:ascii="Times New Roman" w:hAnsi="Times New Roman" w:cs="Times New Roman"/>
        </w:rPr>
        <w:t xml:space="preserve"> </w:t>
      </w:r>
      <w:proofErr w:type="spellStart"/>
      <w:r w:rsidR="00D01D0F"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A2784">
        <w:rPr>
          <w:rFonts w:ascii="Times New Roman" w:hAnsi="Times New Roman" w:cs="Times New Roman"/>
          <w:b/>
          <w:bCs/>
        </w:rPr>
        <w:t>tf.data.Dataset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trộn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chia ra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128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</w:p>
    <w:p w14:paraId="37175217" w14:textId="4AC16FA1" w:rsidR="0092049E" w:rsidRDefault="001140E9" w:rsidP="0092049E">
      <w:pPr>
        <w:pStyle w:val="Heading3"/>
      </w:pPr>
      <w:bookmarkStart w:id="9" w:name="_Toc89180782"/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9"/>
      <w:proofErr w:type="spellEnd"/>
    </w:p>
    <w:p w14:paraId="75DC813E" w14:textId="77777777" w:rsidR="001140E9" w:rsidRPr="001140E9" w:rsidRDefault="001140E9" w:rsidP="00F7211F">
      <w:pPr>
        <w:pStyle w:val="Code"/>
      </w:pPr>
      <w:r w:rsidRPr="001140E9">
        <w:t># const</w:t>
      </w:r>
    </w:p>
    <w:p w14:paraId="27570E67" w14:textId="3C1E2E6E" w:rsidR="001140E9" w:rsidRPr="001140E9" w:rsidRDefault="001140E9" w:rsidP="001140E9">
      <w:pPr>
        <w:pStyle w:val="Code"/>
      </w:pPr>
      <w:r w:rsidRPr="001140E9">
        <w:lastRenderedPageBreak/>
        <w:t>VB2000_path = "VB2000"</w:t>
      </w:r>
    </w:p>
    <w:p w14:paraId="51D04807" w14:textId="6CE80C06" w:rsidR="001140E9" w:rsidRPr="001140E9" w:rsidRDefault="001140E9" w:rsidP="001140E9">
      <w:pPr>
        <w:pStyle w:val="Code"/>
      </w:pPr>
      <w:proofErr w:type="spellStart"/>
      <w:r w:rsidRPr="001140E9">
        <w:t>train_set</w:t>
      </w:r>
      <w:proofErr w:type="spellEnd"/>
      <w:r w:rsidRPr="001140E9">
        <w:t xml:space="preserve">   = "train-1500"</w:t>
      </w:r>
    </w:p>
    <w:p w14:paraId="3E6820BD" w14:textId="1D2228C2" w:rsidR="001140E9" w:rsidRPr="001140E9" w:rsidRDefault="001140E9" w:rsidP="001140E9">
      <w:pPr>
        <w:pStyle w:val="Code"/>
      </w:pPr>
      <w:proofErr w:type="spellStart"/>
      <w:r w:rsidRPr="001140E9">
        <w:t>test_set</w:t>
      </w:r>
      <w:proofErr w:type="spellEnd"/>
      <w:r w:rsidRPr="001140E9">
        <w:t xml:space="preserve">    = "test-500"</w:t>
      </w:r>
    </w:p>
    <w:p w14:paraId="3BBCD797" w14:textId="77777777" w:rsidR="001140E9" w:rsidRPr="001140E9" w:rsidRDefault="001140E9" w:rsidP="001140E9">
      <w:pPr>
        <w:pStyle w:val="Code"/>
      </w:pPr>
    </w:p>
    <w:p w14:paraId="56A78908" w14:textId="42826794" w:rsidR="001140E9" w:rsidRPr="001140E9" w:rsidRDefault="001140E9" w:rsidP="001140E9">
      <w:pPr>
        <w:pStyle w:val="Code"/>
      </w:pPr>
      <w:r w:rsidRPr="001140E9">
        <w:t xml:space="preserve"># load </w:t>
      </w:r>
      <w:proofErr w:type="spellStart"/>
      <w:r w:rsidRPr="001140E9">
        <w:t>PhoBERT</w:t>
      </w:r>
      <w:proofErr w:type="spellEnd"/>
      <w:r w:rsidRPr="001140E9">
        <w:t xml:space="preserve"> from transformers</w:t>
      </w:r>
    </w:p>
    <w:p w14:paraId="7440D530" w14:textId="1FCC6F16" w:rsidR="001140E9" w:rsidRPr="001140E9" w:rsidRDefault="001140E9" w:rsidP="001140E9">
      <w:pPr>
        <w:pStyle w:val="Code"/>
      </w:pPr>
      <w:proofErr w:type="spellStart"/>
      <w:r w:rsidRPr="001140E9">
        <w:t>PhoBERT_name</w:t>
      </w:r>
      <w:proofErr w:type="spellEnd"/>
      <w:r w:rsidRPr="001140E9">
        <w:t xml:space="preserve">        = "</w:t>
      </w:r>
      <w:proofErr w:type="spellStart"/>
      <w:r w:rsidRPr="001140E9">
        <w:t>vinai</w:t>
      </w:r>
      <w:proofErr w:type="spellEnd"/>
      <w:r w:rsidRPr="001140E9">
        <w:t>/</w:t>
      </w:r>
      <w:proofErr w:type="spellStart"/>
      <w:r w:rsidRPr="001140E9">
        <w:t>phobert</w:t>
      </w:r>
      <w:proofErr w:type="spellEnd"/>
      <w:r w:rsidRPr="001140E9">
        <w:t>-base"</w:t>
      </w:r>
    </w:p>
    <w:p w14:paraId="763F981B" w14:textId="00CE5C10" w:rsidR="001140E9" w:rsidRPr="001140E9" w:rsidRDefault="001140E9" w:rsidP="001140E9">
      <w:pPr>
        <w:pStyle w:val="Code"/>
      </w:pPr>
      <w:proofErr w:type="spellStart"/>
      <w:r w:rsidRPr="001140E9">
        <w:t>PhoBERT_model</w:t>
      </w:r>
      <w:proofErr w:type="spellEnd"/>
      <w:r w:rsidRPr="001140E9">
        <w:t xml:space="preserve">       = </w:t>
      </w:r>
      <w:proofErr w:type="spellStart"/>
      <w:r w:rsidRPr="001140E9">
        <w:t>transformers.TFRobertaModel.from_pretrained</w:t>
      </w:r>
      <w:proofErr w:type="spellEnd"/>
      <w:r w:rsidRPr="001140E9">
        <w:t>(</w:t>
      </w:r>
      <w:proofErr w:type="spellStart"/>
      <w:r w:rsidRPr="001140E9">
        <w:t>PhoBERT_name</w:t>
      </w:r>
      <w:proofErr w:type="spellEnd"/>
      <w:r w:rsidRPr="001140E9">
        <w:t>)</w:t>
      </w:r>
    </w:p>
    <w:p w14:paraId="00BB45D0" w14:textId="07AE86B7" w:rsidR="001140E9" w:rsidRPr="001140E9" w:rsidRDefault="001140E9" w:rsidP="001140E9">
      <w:pPr>
        <w:pStyle w:val="Code"/>
      </w:pPr>
      <w:proofErr w:type="spellStart"/>
      <w:r w:rsidRPr="001140E9">
        <w:t>PhoBERT_tokenizer</w:t>
      </w:r>
      <w:proofErr w:type="spellEnd"/>
      <w:r w:rsidRPr="001140E9">
        <w:t xml:space="preserve">   = </w:t>
      </w:r>
      <w:proofErr w:type="spellStart"/>
      <w:r w:rsidRPr="001140E9">
        <w:t>transformers.AutoTokenizer.from_pretrained</w:t>
      </w:r>
      <w:proofErr w:type="spellEnd"/>
      <w:r w:rsidRPr="001140E9">
        <w:t>(</w:t>
      </w:r>
      <w:proofErr w:type="spellStart"/>
      <w:r w:rsidRPr="001140E9">
        <w:t>PhoBERT_name</w:t>
      </w:r>
      <w:proofErr w:type="spellEnd"/>
      <w:r w:rsidRPr="001140E9">
        <w:t>,</w:t>
      </w:r>
    </w:p>
    <w:p w14:paraId="2B71F5BC" w14:textId="78D6F067" w:rsidR="001140E9" w:rsidRPr="001140E9" w:rsidRDefault="001140E9" w:rsidP="001140E9">
      <w:pPr>
        <w:pStyle w:val="Code"/>
      </w:pPr>
      <w:r w:rsidRPr="001140E9">
        <w:t xml:space="preserve">                                                                 </w:t>
      </w:r>
      <w:proofErr w:type="spellStart"/>
      <w:r w:rsidRPr="001140E9">
        <w:t>use_fast</w:t>
      </w:r>
      <w:proofErr w:type="spellEnd"/>
      <w:r w:rsidRPr="001140E9">
        <w:t>=False)</w:t>
      </w:r>
    </w:p>
    <w:p w14:paraId="4DECF77A" w14:textId="77777777" w:rsidR="001140E9" w:rsidRPr="001140E9" w:rsidRDefault="001140E9" w:rsidP="001140E9">
      <w:pPr>
        <w:pStyle w:val="Code"/>
      </w:pPr>
    </w:p>
    <w:p w14:paraId="16DEE1EC" w14:textId="47A02C61" w:rsidR="001140E9" w:rsidRPr="001140E9" w:rsidRDefault="001140E9" w:rsidP="001140E9">
      <w:pPr>
        <w:pStyle w:val="Code"/>
      </w:pPr>
      <w:r w:rsidRPr="001140E9">
        <w:t># label encoder</w:t>
      </w:r>
    </w:p>
    <w:p w14:paraId="7F8DC763" w14:textId="4CC9AFAC" w:rsidR="001140E9" w:rsidRPr="001140E9" w:rsidRDefault="001140E9" w:rsidP="001140E9">
      <w:pPr>
        <w:pStyle w:val="Code"/>
      </w:pPr>
      <w:r w:rsidRPr="001140E9">
        <w:t xml:space="preserve">le = </w:t>
      </w:r>
      <w:proofErr w:type="spellStart"/>
      <w:r w:rsidRPr="001140E9">
        <w:t>sklearn.preprocessing.LabelEncoder</w:t>
      </w:r>
      <w:proofErr w:type="spellEnd"/>
      <w:r w:rsidRPr="001140E9">
        <w:t>()</w:t>
      </w:r>
    </w:p>
    <w:p w14:paraId="7D272B0E" w14:textId="099657D7" w:rsidR="001140E9" w:rsidRPr="001140E9" w:rsidRDefault="001140E9" w:rsidP="001140E9">
      <w:pPr>
        <w:pStyle w:val="Code"/>
      </w:pPr>
      <w:proofErr w:type="spellStart"/>
      <w:r w:rsidRPr="001140E9">
        <w:t>le.fit</w:t>
      </w:r>
      <w:proofErr w:type="spellEnd"/>
      <w:r w:rsidRPr="001140E9">
        <w:t>([</w:t>
      </w:r>
      <w:proofErr w:type="spellStart"/>
      <w:r w:rsidRPr="001140E9">
        <w:t>label.lower</w:t>
      </w:r>
      <w:proofErr w:type="spellEnd"/>
      <w:r w:rsidRPr="001140E9">
        <w:t xml:space="preserve">() for label in </w:t>
      </w:r>
      <w:proofErr w:type="spellStart"/>
      <w:r w:rsidRPr="001140E9">
        <w:t>tf.io.gfile.listdir</w:t>
      </w:r>
      <w:proofErr w:type="spellEnd"/>
      <w:r w:rsidRPr="001140E9">
        <w:t xml:space="preserve">("{}/{}".format(VB2000_path, </w:t>
      </w:r>
      <w:proofErr w:type="spellStart"/>
      <w:r w:rsidRPr="001140E9">
        <w:t>train_set</w:t>
      </w:r>
      <w:proofErr w:type="spellEnd"/>
      <w:r w:rsidRPr="001140E9">
        <w:t>))])</w:t>
      </w:r>
    </w:p>
    <w:p w14:paraId="62ABAF4C" w14:textId="77777777" w:rsidR="001140E9" w:rsidRPr="001140E9" w:rsidRDefault="001140E9" w:rsidP="001140E9">
      <w:pPr>
        <w:pStyle w:val="Code"/>
      </w:pPr>
    </w:p>
    <w:p w14:paraId="6F70D025" w14:textId="04D7F03D" w:rsidR="001140E9" w:rsidRPr="001140E9" w:rsidRDefault="001140E9" w:rsidP="001140E9">
      <w:pPr>
        <w:pStyle w:val="Code"/>
      </w:pPr>
      <w:r w:rsidRPr="001140E9">
        <w:t># load n preprocess data</w:t>
      </w:r>
    </w:p>
    <w:p w14:paraId="55EE1DF7" w14:textId="66AD6622" w:rsidR="001140E9" w:rsidRPr="001140E9" w:rsidRDefault="001140E9" w:rsidP="001140E9">
      <w:pPr>
        <w:pStyle w:val="Code"/>
      </w:pPr>
      <w:proofErr w:type="spellStart"/>
      <w:r w:rsidRPr="001140E9">
        <w:t>train_data</w:t>
      </w:r>
      <w:proofErr w:type="spellEnd"/>
      <w:r w:rsidRPr="001140E9">
        <w:t xml:space="preserve">  = </w:t>
      </w:r>
      <w:proofErr w:type="spellStart"/>
      <w:r w:rsidRPr="001140E9">
        <w:t>create_dataset_from_dir</w:t>
      </w:r>
      <w:proofErr w:type="spellEnd"/>
      <w:r w:rsidRPr="001140E9">
        <w:t xml:space="preserve">("{}/{}".format(VB2000_path, </w:t>
      </w:r>
      <w:proofErr w:type="spellStart"/>
      <w:r w:rsidRPr="001140E9">
        <w:t>train_set</w:t>
      </w:r>
      <w:proofErr w:type="spellEnd"/>
      <w:r w:rsidRPr="001140E9">
        <w:t xml:space="preserve">), le, </w:t>
      </w:r>
      <w:proofErr w:type="spellStart"/>
      <w:r w:rsidRPr="001140E9">
        <w:t>PhoBERT_tokenizer</w:t>
      </w:r>
      <w:proofErr w:type="spellEnd"/>
      <w:r w:rsidRPr="001140E9">
        <w:t>)</w:t>
      </w:r>
    </w:p>
    <w:p w14:paraId="5937CDBA" w14:textId="5CA09F57" w:rsidR="001140E9" w:rsidRDefault="001140E9" w:rsidP="001140E9">
      <w:pPr>
        <w:pStyle w:val="Code"/>
      </w:pPr>
      <w:proofErr w:type="spellStart"/>
      <w:r w:rsidRPr="001140E9">
        <w:t>test_data</w:t>
      </w:r>
      <w:proofErr w:type="spellEnd"/>
      <w:r w:rsidRPr="001140E9">
        <w:t xml:space="preserve">   = </w:t>
      </w:r>
      <w:proofErr w:type="spellStart"/>
      <w:r w:rsidRPr="001140E9">
        <w:t>create_dataset_from_dir</w:t>
      </w:r>
      <w:proofErr w:type="spellEnd"/>
      <w:r w:rsidRPr="001140E9">
        <w:t xml:space="preserve">("{}/{}".format(VB2000_path, </w:t>
      </w:r>
      <w:proofErr w:type="spellStart"/>
      <w:r w:rsidRPr="001140E9">
        <w:t>test_set</w:t>
      </w:r>
      <w:proofErr w:type="spellEnd"/>
      <w:r w:rsidRPr="001140E9">
        <w:t xml:space="preserve">) , le, </w:t>
      </w:r>
      <w:proofErr w:type="spellStart"/>
      <w:r w:rsidRPr="001140E9">
        <w:t>PhoBERT_tokenizer</w:t>
      </w:r>
      <w:proofErr w:type="spellEnd"/>
      <w:r w:rsidRPr="001140E9">
        <w:t>)</w:t>
      </w:r>
    </w:p>
    <w:p w14:paraId="64DE8564" w14:textId="77777777" w:rsidR="00D01D0F" w:rsidRDefault="00D01D0F" w:rsidP="00D01D0F">
      <w:pPr>
        <w:pStyle w:val="BodyTextIndent2"/>
        <w:numPr>
          <w:ilvl w:val="0"/>
          <w:numId w:val="42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>:</w:t>
      </w:r>
    </w:p>
    <w:p w14:paraId="313F5CD0" w14:textId="268826DA" w:rsidR="00C22995" w:rsidRDefault="00D01D0F" w:rsidP="00D01D0F">
      <w:pPr>
        <w:pStyle w:val="BodyTextIndent2"/>
        <w:numPr>
          <w:ilvl w:val="1"/>
          <w:numId w:val="42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VB2000</w:t>
      </w:r>
    </w:p>
    <w:p w14:paraId="504748FE" w14:textId="2BE0EB4C" w:rsidR="00D01D0F" w:rsidRPr="004D60B2" w:rsidRDefault="00D01D0F" w:rsidP="00D01D0F">
      <w:pPr>
        <w:pStyle w:val="BodyTextIndent2"/>
        <w:numPr>
          <w:ilvl w:val="1"/>
          <w:numId w:val="42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train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test</w:t>
      </w:r>
    </w:p>
    <w:p w14:paraId="2933BED1" w14:textId="5674164F" w:rsidR="000B7B32" w:rsidRDefault="00D01D0F" w:rsidP="00D01D0F">
      <w:pPr>
        <w:pStyle w:val="BodyTextIndent2"/>
        <w:numPr>
          <w:ilvl w:val="0"/>
          <w:numId w:val="42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PhoBERT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F19B4"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</w:p>
    <w:p w14:paraId="158EB301" w14:textId="3EB6FD40" w:rsidR="00D01D0F" w:rsidRDefault="00D01D0F" w:rsidP="00D01D0F">
      <w:pPr>
        <w:pStyle w:val="BodyTextIndent2"/>
        <w:numPr>
          <w:ilvl w:val="0"/>
          <w:numId w:val="42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1 label encoder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14:paraId="0D1E4F27" w14:textId="31B19955" w:rsidR="00D01D0F" w:rsidRPr="004D60B2" w:rsidRDefault="00D01D0F" w:rsidP="00D01D0F">
      <w:pPr>
        <w:pStyle w:val="BodyTextIndent2"/>
        <w:numPr>
          <w:ilvl w:val="0"/>
          <w:numId w:val="42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01D0F">
        <w:rPr>
          <w:rFonts w:ascii="Times New Roman" w:hAnsi="Times New Roman" w:cs="Times New Roman"/>
          <w:b/>
          <w:bCs/>
        </w:rPr>
        <w:t>create_dataset_from_dir</w:t>
      </w:r>
      <w:proofErr w:type="spellEnd"/>
      <w:r>
        <w:rPr>
          <w:rFonts w:ascii="Times New Roman" w:hAnsi="Times New Roman" w:cs="Times New Roman"/>
        </w:rPr>
        <w:t xml:space="preserve"> ở 2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train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 w:rsidR="00DF19B4">
        <w:rPr>
          <w:rFonts w:ascii="Times New Roman" w:hAnsi="Times New Roman" w:cs="Times New Roman"/>
        </w:rPr>
        <w:t>để</w:t>
      </w:r>
      <w:proofErr w:type="spellEnd"/>
      <w:r w:rsidR="00420DF9">
        <w:rPr>
          <w:rFonts w:ascii="Times New Roman" w:hAnsi="Times New Roman" w:cs="Times New Roman"/>
        </w:rPr>
        <w:t xml:space="preserve"> </w:t>
      </w:r>
      <w:proofErr w:type="spellStart"/>
      <w:r w:rsidR="00420DF9">
        <w:rPr>
          <w:rFonts w:ascii="Times New Roman" w:hAnsi="Times New Roman" w:cs="Times New Roman"/>
        </w:rPr>
        <w:t>dễ</w:t>
      </w:r>
      <w:proofErr w:type="spellEnd"/>
      <w:r w:rsidR="00420DF9">
        <w:rPr>
          <w:rFonts w:ascii="Times New Roman" w:hAnsi="Times New Roman" w:cs="Times New Roman"/>
        </w:rPr>
        <w:t xml:space="preserve"> </w:t>
      </w:r>
      <w:proofErr w:type="spellStart"/>
      <w:r w:rsidR="00420DF9">
        <w:rPr>
          <w:rFonts w:ascii="Times New Roman" w:hAnsi="Times New Roman" w:cs="Times New Roman"/>
        </w:rPr>
        <w:t>dàng</w:t>
      </w:r>
      <w:proofErr w:type="spellEnd"/>
      <w:r w:rsidR="00420DF9">
        <w:rPr>
          <w:rFonts w:ascii="Times New Roman" w:hAnsi="Times New Roman" w:cs="Times New Roman"/>
        </w:rPr>
        <w:t xml:space="preserve"> </w:t>
      </w:r>
      <w:proofErr w:type="spellStart"/>
      <w:r w:rsidR="00420DF9">
        <w:rPr>
          <w:rFonts w:ascii="Times New Roman" w:hAnsi="Times New Roman" w:cs="Times New Roman"/>
        </w:rPr>
        <w:t>đưa</w:t>
      </w:r>
      <w:proofErr w:type="spellEnd"/>
      <w:r w:rsidR="00420DF9">
        <w:rPr>
          <w:rFonts w:ascii="Times New Roman" w:hAnsi="Times New Roman" w:cs="Times New Roman"/>
        </w:rPr>
        <w:t xml:space="preserve"> </w:t>
      </w:r>
      <w:proofErr w:type="spellStart"/>
      <w:r w:rsidR="00420DF9">
        <w:rPr>
          <w:rFonts w:ascii="Times New Roman" w:hAnsi="Times New Roman" w:cs="Times New Roman"/>
        </w:rPr>
        <w:t>vào</w:t>
      </w:r>
      <w:proofErr w:type="spellEnd"/>
      <w:r w:rsidR="00DF19B4">
        <w:rPr>
          <w:rFonts w:ascii="Times New Roman" w:hAnsi="Times New Roman" w:cs="Times New Roman"/>
        </w:rPr>
        <w:t xml:space="preserve"> </w:t>
      </w:r>
      <w:proofErr w:type="spellStart"/>
      <w:r w:rsidR="00DF19B4">
        <w:rPr>
          <w:rFonts w:ascii="Times New Roman" w:hAnsi="Times New Roman" w:cs="Times New Roman"/>
        </w:rPr>
        <w:t>huấn</w:t>
      </w:r>
      <w:proofErr w:type="spellEnd"/>
      <w:r w:rsidR="00DF19B4">
        <w:rPr>
          <w:rFonts w:ascii="Times New Roman" w:hAnsi="Times New Roman" w:cs="Times New Roman"/>
        </w:rPr>
        <w:t xml:space="preserve"> </w:t>
      </w:r>
      <w:proofErr w:type="spellStart"/>
      <w:r w:rsidR="00DF19B4">
        <w:rPr>
          <w:rFonts w:ascii="Times New Roman" w:hAnsi="Times New Roman" w:cs="Times New Roman"/>
        </w:rPr>
        <w:t>luyện</w:t>
      </w:r>
      <w:proofErr w:type="spellEnd"/>
      <w:r w:rsidR="00DF19B4">
        <w:rPr>
          <w:rFonts w:ascii="Times New Roman" w:hAnsi="Times New Roman" w:cs="Times New Roman"/>
        </w:rPr>
        <w:t xml:space="preserve"> </w:t>
      </w:r>
      <w:proofErr w:type="spellStart"/>
      <w:r w:rsidR="00DF19B4">
        <w:rPr>
          <w:rFonts w:ascii="Times New Roman" w:hAnsi="Times New Roman" w:cs="Times New Roman"/>
        </w:rPr>
        <w:t>mô</w:t>
      </w:r>
      <w:proofErr w:type="spellEnd"/>
      <w:r w:rsidR="00DF19B4">
        <w:rPr>
          <w:rFonts w:ascii="Times New Roman" w:hAnsi="Times New Roman" w:cs="Times New Roman"/>
        </w:rPr>
        <w:t xml:space="preserve"> </w:t>
      </w:r>
      <w:proofErr w:type="spellStart"/>
      <w:r w:rsidR="00DF19B4">
        <w:rPr>
          <w:rFonts w:ascii="Times New Roman" w:hAnsi="Times New Roman" w:cs="Times New Roman"/>
        </w:rPr>
        <w:t>hình</w:t>
      </w:r>
      <w:proofErr w:type="spellEnd"/>
    </w:p>
    <w:p w14:paraId="0A2A016E" w14:textId="65DF5F2C" w:rsidR="00A465A6" w:rsidRDefault="00B37849" w:rsidP="00A465A6">
      <w:pPr>
        <w:pStyle w:val="Heading3"/>
      </w:pPr>
      <w:bookmarkStart w:id="10" w:name="_Toc89180783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10"/>
      <w:proofErr w:type="spellEnd"/>
    </w:p>
    <w:p w14:paraId="720EA3E0" w14:textId="77777777" w:rsidR="00A52153" w:rsidRDefault="00A52153" w:rsidP="00A52153">
      <w:pPr>
        <w:pStyle w:val="Code"/>
      </w:pPr>
      <w:r>
        <w:t># build model</w:t>
      </w:r>
    </w:p>
    <w:p w14:paraId="36B1C189" w14:textId="77777777" w:rsidR="00A52153" w:rsidRDefault="00A52153" w:rsidP="00A52153">
      <w:pPr>
        <w:pStyle w:val="Code"/>
      </w:pPr>
      <w:proofErr w:type="spellStart"/>
      <w:r>
        <w:t>input_ids</w:t>
      </w:r>
      <w:proofErr w:type="spellEnd"/>
      <w:r>
        <w:t xml:space="preserve">       = </w:t>
      </w:r>
      <w:proofErr w:type="spellStart"/>
      <w:r>
        <w:t>keras.layers.Input</w:t>
      </w:r>
      <w:proofErr w:type="spellEnd"/>
      <w:r>
        <w:t>(shape=(</w:t>
      </w:r>
      <w:proofErr w:type="spellStart"/>
      <w:r>
        <w:t>PhoBERT_tokenizer.model_max_length</w:t>
      </w:r>
      <w:proofErr w:type="spellEnd"/>
      <w:r>
        <w:t>, ), name="</w:t>
      </w:r>
      <w:proofErr w:type="spellStart"/>
      <w:r>
        <w:t>input_ids</w:t>
      </w:r>
      <w:proofErr w:type="spellEnd"/>
      <w:r>
        <w:t xml:space="preserve">"     , </w:t>
      </w:r>
      <w:proofErr w:type="spellStart"/>
      <w:r>
        <w:t>dtype</w:t>
      </w:r>
      <w:proofErr w:type="spellEnd"/>
      <w:r>
        <w:t>=tf.int32)</w:t>
      </w:r>
    </w:p>
    <w:p w14:paraId="5C5A73AB" w14:textId="77777777" w:rsidR="00A52153" w:rsidRDefault="00A52153" w:rsidP="00A52153">
      <w:pPr>
        <w:pStyle w:val="Code"/>
      </w:pPr>
      <w:proofErr w:type="spellStart"/>
      <w:r>
        <w:t>attention_mask</w:t>
      </w:r>
      <w:proofErr w:type="spellEnd"/>
      <w:r>
        <w:t xml:space="preserve">  = </w:t>
      </w:r>
      <w:proofErr w:type="spellStart"/>
      <w:r>
        <w:t>keras.layers.Input</w:t>
      </w:r>
      <w:proofErr w:type="spellEnd"/>
      <w:r>
        <w:t>(shape=(</w:t>
      </w:r>
      <w:proofErr w:type="spellStart"/>
      <w:r>
        <w:t>PhoBERT_tokenizer.model_max_length</w:t>
      </w:r>
      <w:proofErr w:type="spellEnd"/>
      <w:r>
        <w:t>, ), name="</w:t>
      </w:r>
      <w:proofErr w:type="spellStart"/>
      <w:r>
        <w:t>attention_mask</w:t>
      </w:r>
      <w:proofErr w:type="spellEnd"/>
      <w:r>
        <w:t xml:space="preserve">", </w:t>
      </w:r>
      <w:proofErr w:type="spellStart"/>
      <w:r>
        <w:t>dtype</w:t>
      </w:r>
      <w:proofErr w:type="spellEnd"/>
      <w:r>
        <w:t>=tf.int32)</w:t>
      </w:r>
    </w:p>
    <w:p w14:paraId="15144B3A" w14:textId="77777777" w:rsidR="00A52153" w:rsidRDefault="00A52153" w:rsidP="00A52153">
      <w:pPr>
        <w:pStyle w:val="Code"/>
      </w:pPr>
      <w:r>
        <w:t># DO NOT ASK WHY https://github.com/keras-team/keras/issues/14345#issuecomment-937142751</w:t>
      </w:r>
    </w:p>
    <w:p w14:paraId="4696BD52" w14:textId="77777777" w:rsidR="00A52153" w:rsidRDefault="00A52153" w:rsidP="00A52153">
      <w:pPr>
        <w:pStyle w:val="Code"/>
      </w:pPr>
      <w:r>
        <w:t xml:space="preserve">embeddings      = </w:t>
      </w:r>
      <w:proofErr w:type="spellStart"/>
      <w:r>
        <w:t>PhoBERT_model.roberta</w:t>
      </w:r>
      <w:proofErr w:type="spellEnd"/>
      <w:r>
        <w:t>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>)[0]</w:t>
      </w:r>
    </w:p>
    <w:p w14:paraId="1FE9D70C" w14:textId="77777777" w:rsidR="00A52153" w:rsidRDefault="00A52153" w:rsidP="00A52153">
      <w:pPr>
        <w:pStyle w:val="Code"/>
      </w:pPr>
      <w:r>
        <w:t># reduce dim</w:t>
      </w:r>
    </w:p>
    <w:p w14:paraId="68EB9C2F" w14:textId="77777777" w:rsidR="00A52153" w:rsidRDefault="00A52153" w:rsidP="00A52153">
      <w:pPr>
        <w:pStyle w:val="Code"/>
      </w:pPr>
      <w:r>
        <w:t>x               = keras.layers.GlobalMaxPool1D()(embeddings)</w:t>
      </w:r>
    </w:p>
    <w:p w14:paraId="31D39316" w14:textId="77777777" w:rsidR="00A52153" w:rsidRDefault="00A52153" w:rsidP="00A52153">
      <w:pPr>
        <w:pStyle w:val="Code"/>
      </w:pPr>
      <w:r>
        <w:t xml:space="preserve">x               = </w:t>
      </w:r>
      <w:proofErr w:type="spellStart"/>
      <w:r>
        <w:t>keras.layers.BatchNormalization</w:t>
      </w:r>
      <w:proofErr w:type="spellEnd"/>
      <w:r>
        <w:t>()(x)</w:t>
      </w:r>
    </w:p>
    <w:p w14:paraId="1CBE8EEF" w14:textId="77777777" w:rsidR="00A52153" w:rsidRDefault="00A52153" w:rsidP="00A52153">
      <w:pPr>
        <w:pStyle w:val="Code"/>
      </w:pPr>
      <w:r>
        <w:t>###################</w:t>
      </w:r>
    </w:p>
    <w:p w14:paraId="557E156E" w14:textId="77777777" w:rsidR="00A52153" w:rsidRDefault="00A52153" w:rsidP="00A52153">
      <w:pPr>
        <w:pStyle w:val="Code"/>
      </w:pPr>
      <w:r>
        <w:t xml:space="preserve">#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#</w:t>
      </w:r>
    </w:p>
    <w:p w14:paraId="6108F60D" w14:textId="77777777" w:rsidR="00A52153" w:rsidRDefault="00A52153" w:rsidP="00A52153">
      <w:pPr>
        <w:pStyle w:val="Code"/>
      </w:pPr>
      <w:r>
        <w:t>###################</w:t>
      </w:r>
    </w:p>
    <w:p w14:paraId="2FD42970" w14:textId="77777777" w:rsidR="00A52153" w:rsidRDefault="00A52153" w:rsidP="00A52153">
      <w:pPr>
        <w:pStyle w:val="Code"/>
      </w:pPr>
      <w:r>
        <w:t xml:space="preserve">x               = </w:t>
      </w:r>
      <w:proofErr w:type="spellStart"/>
      <w:r>
        <w:t>keras.layers.Dense</w:t>
      </w:r>
      <w:proofErr w:type="spellEnd"/>
      <w:r>
        <w:t>(128, activation="</w:t>
      </w:r>
      <w:proofErr w:type="spellStart"/>
      <w:r>
        <w:t>relu</w:t>
      </w:r>
      <w:proofErr w:type="spellEnd"/>
      <w:r>
        <w:t>")(x)</w:t>
      </w:r>
    </w:p>
    <w:p w14:paraId="794689EC" w14:textId="77777777" w:rsidR="00A52153" w:rsidRDefault="00A52153" w:rsidP="00A52153">
      <w:pPr>
        <w:pStyle w:val="Code"/>
      </w:pPr>
      <w:r>
        <w:t>####################</w:t>
      </w:r>
    </w:p>
    <w:p w14:paraId="22261394" w14:textId="77777777" w:rsidR="00A52153" w:rsidRDefault="00A52153" w:rsidP="00A52153">
      <w:pPr>
        <w:pStyle w:val="Code"/>
      </w:pPr>
      <w:r>
        <w:t xml:space="preserve">#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#</w:t>
      </w:r>
    </w:p>
    <w:p w14:paraId="29C9DD86" w14:textId="77777777" w:rsidR="00A52153" w:rsidRDefault="00A52153" w:rsidP="00A52153">
      <w:pPr>
        <w:pStyle w:val="Code"/>
      </w:pPr>
      <w:r>
        <w:t>####################</w:t>
      </w:r>
    </w:p>
    <w:p w14:paraId="40441F78" w14:textId="77777777" w:rsidR="00A52153" w:rsidRDefault="00A52153" w:rsidP="00A52153">
      <w:pPr>
        <w:pStyle w:val="Code"/>
      </w:pPr>
      <w:r>
        <w:t xml:space="preserve">y               = </w:t>
      </w:r>
      <w:proofErr w:type="spellStart"/>
      <w:r>
        <w:t>keras.layers.Dense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le.classes</w:t>
      </w:r>
      <w:proofErr w:type="spellEnd"/>
      <w:r>
        <w:t>_), activation="</w:t>
      </w:r>
      <w:proofErr w:type="spellStart"/>
      <w:r>
        <w:t>softmax</w:t>
      </w:r>
      <w:proofErr w:type="spellEnd"/>
      <w:r>
        <w:t>", name="outputs")(x)</w:t>
      </w:r>
    </w:p>
    <w:p w14:paraId="10780481" w14:textId="77777777" w:rsidR="00A52153" w:rsidRDefault="00A52153" w:rsidP="00A52153">
      <w:pPr>
        <w:pStyle w:val="Code"/>
      </w:pPr>
    </w:p>
    <w:p w14:paraId="67518E65" w14:textId="77777777" w:rsidR="00A52153" w:rsidRDefault="00A52153" w:rsidP="00A52153">
      <w:pPr>
        <w:pStyle w:val="Code"/>
      </w:pPr>
      <w:r>
        <w:t xml:space="preserve">model = </w:t>
      </w:r>
      <w:proofErr w:type="spellStart"/>
      <w:r>
        <w:t>keras.Model</w:t>
      </w:r>
      <w:proofErr w:type="spellEnd"/>
      <w:r>
        <w:t>(inputs=[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>], outputs=y)</w:t>
      </w:r>
    </w:p>
    <w:p w14:paraId="3ED0A81C" w14:textId="77777777" w:rsidR="00A52153" w:rsidRDefault="00A52153" w:rsidP="00A52153">
      <w:pPr>
        <w:pStyle w:val="Code"/>
      </w:pPr>
      <w:r>
        <w:t xml:space="preserve"># freeze </w:t>
      </w:r>
      <w:proofErr w:type="spellStart"/>
      <w:r>
        <w:t>PhoBERT</w:t>
      </w:r>
      <w:proofErr w:type="spellEnd"/>
      <w:r>
        <w:t xml:space="preserve"> params</w:t>
      </w:r>
    </w:p>
    <w:p w14:paraId="65CE17D5" w14:textId="77777777" w:rsidR="00A52153" w:rsidRDefault="00A52153" w:rsidP="00A52153">
      <w:pPr>
        <w:pStyle w:val="Code"/>
      </w:pPr>
      <w:proofErr w:type="spellStart"/>
      <w:r>
        <w:t>model.layers</w:t>
      </w:r>
      <w:proofErr w:type="spellEnd"/>
      <w:r>
        <w:t>[2].trainable = False</w:t>
      </w:r>
    </w:p>
    <w:p w14:paraId="2E75222B" w14:textId="77777777" w:rsidR="00A52153" w:rsidRDefault="00A52153" w:rsidP="00A52153">
      <w:pPr>
        <w:pStyle w:val="Code"/>
      </w:pPr>
      <w:proofErr w:type="spellStart"/>
      <w:r>
        <w:t>model.summary</w:t>
      </w:r>
      <w:proofErr w:type="spellEnd"/>
      <w:r>
        <w:t>()</w:t>
      </w:r>
    </w:p>
    <w:p w14:paraId="5EAC92A7" w14:textId="77777777" w:rsidR="00A52153" w:rsidRDefault="00A52153" w:rsidP="00A52153">
      <w:pPr>
        <w:pStyle w:val="Code"/>
      </w:pPr>
      <w:proofErr w:type="spellStart"/>
      <w:r>
        <w:lastRenderedPageBreak/>
        <w:t>model.compile</w:t>
      </w:r>
      <w:proofErr w:type="spellEnd"/>
      <w:r>
        <w:t>(optimizer="</w:t>
      </w:r>
      <w:proofErr w:type="spellStart"/>
      <w:r>
        <w:t>adam</w:t>
      </w:r>
      <w:proofErr w:type="spellEnd"/>
      <w:r>
        <w:t>",</w:t>
      </w:r>
    </w:p>
    <w:p w14:paraId="1D82F201" w14:textId="41CD257A" w:rsidR="00A52153" w:rsidRDefault="00A52153" w:rsidP="00A52153">
      <w:pPr>
        <w:pStyle w:val="Code"/>
      </w:pPr>
      <w:r>
        <w:t xml:space="preserve">              loss=</w:t>
      </w:r>
      <w:proofErr w:type="spellStart"/>
      <w:r>
        <w:t>keras.losses.SparseCategoricalCrossentropy</w:t>
      </w:r>
      <w:proofErr w:type="spellEnd"/>
      <w:r>
        <w:t>(),</w:t>
      </w:r>
    </w:p>
    <w:p w14:paraId="7AB676E7" w14:textId="4FBA0795" w:rsidR="00B37849" w:rsidRPr="00B37849" w:rsidRDefault="00A52153" w:rsidP="00A52153">
      <w:pPr>
        <w:pStyle w:val="Code"/>
      </w:pPr>
      <w:r>
        <w:t xml:space="preserve">              metrics=['accuracy'])</w:t>
      </w:r>
    </w:p>
    <w:p w14:paraId="57573EAD" w14:textId="1D428E54" w:rsidR="008560FC" w:rsidRDefault="00251CA8" w:rsidP="007A2244">
      <w:pPr>
        <w:pStyle w:val="BodyTextIndent2"/>
        <w:numPr>
          <w:ilvl w:val="0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:</w:t>
      </w:r>
    </w:p>
    <w:p w14:paraId="1D5AE756" w14:textId="45037A97" w:rsidR="00724F28" w:rsidRDefault="00724F28" w:rsidP="00724F28">
      <w:pPr>
        <w:jc w:val="center"/>
      </w:pPr>
      <w:r>
        <w:rPr>
          <w:noProof/>
        </w:rPr>
        <w:drawing>
          <wp:inline distT="0" distB="0" distL="0" distR="0" wp14:anchorId="3182BF6F" wp14:editId="53037DEB">
            <wp:extent cx="5378450" cy="2901950"/>
            <wp:effectExtent l="0" t="19050" r="0" b="1270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0FFC1AB" w14:textId="7773C4B9" w:rsidR="00251CA8" w:rsidRDefault="00DF79DE" w:rsidP="00251CA8">
      <w:pPr>
        <w:pStyle w:val="BodyTextIndent2"/>
        <w:numPr>
          <w:ilvl w:val="1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Tokenizer</w:t>
      </w:r>
      <w:r w:rsidR="00F10846">
        <w:rPr>
          <w:rFonts w:ascii="Times New Roman" w:hAnsi="Times New Roman" w:cs="Times New Roman"/>
        </w:rPr>
        <w:t xml:space="preserve">: </w:t>
      </w:r>
      <w:proofErr w:type="spellStart"/>
      <w:r w:rsidR="00524E56">
        <w:rPr>
          <w:rFonts w:ascii="Times New Roman" w:hAnsi="Times New Roman" w:cs="Times New Roman"/>
        </w:rPr>
        <w:t>cho</w:t>
      </w:r>
      <w:proofErr w:type="spellEnd"/>
      <w:r w:rsidR="00524E56">
        <w:rPr>
          <w:rFonts w:ascii="Times New Roman" w:hAnsi="Times New Roman" w:cs="Times New Roman"/>
        </w:rPr>
        <w:t xml:space="preserve"> ra</w:t>
      </w:r>
      <w:r w:rsidR="00D87AB0">
        <w:rPr>
          <w:rFonts w:ascii="Times New Roman" w:hAnsi="Times New Roman" w:cs="Times New Roman"/>
        </w:rPr>
        <w:t xml:space="preserve"> </w:t>
      </w:r>
      <w:proofErr w:type="spellStart"/>
      <w:r w:rsidR="00D87AB0">
        <w:rPr>
          <w:rFonts w:ascii="Times New Roman" w:hAnsi="Times New Roman" w:cs="Times New Roman"/>
        </w:rPr>
        <w:t>kết</w:t>
      </w:r>
      <w:proofErr w:type="spellEnd"/>
      <w:r w:rsidR="00D87AB0">
        <w:rPr>
          <w:rFonts w:ascii="Times New Roman" w:hAnsi="Times New Roman" w:cs="Times New Roman"/>
        </w:rPr>
        <w:t xml:space="preserve"> </w:t>
      </w:r>
      <w:proofErr w:type="spellStart"/>
      <w:r w:rsidR="00D87AB0">
        <w:rPr>
          <w:rFonts w:ascii="Times New Roman" w:hAnsi="Times New Roman" w:cs="Times New Roman"/>
        </w:rPr>
        <w:t>quả</w:t>
      </w:r>
      <w:proofErr w:type="spellEnd"/>
      <w:r w:rsidR="00D87AB0">
        <w:rPr>
          <w:rFonts w:ascii="Times New Roman" w:hAnsi="Times New Roman" w:cs="Times New Roman"/>
        </w:rPr>
        <w:t xml:space="preserve"> </w:t>
      </w:r>
      <w:proofErr w:type="spellStart"/>
      <w:r w:rsidR="00D87AB0">
        <w:rPr>
          <w:rFonts w:ascii="Times New Roman" w:hAnsi="Times New Roman" w:cs="Times New Roman"/>
        </w:rPr>
        <w:t>gồm</w:t>
      </w:r>
      <w:proofErr w:type="spellEnd"/>
      <w:r w:rsidR="00524E56">
        <w:rPr>
          <w:rFonts w:ascii="Times New Roman" w:hAnsi="Times New Roman" w:cs="Times New Roman"/>
        </w:rPr>
        <w:t xml:space="preserve"> 2 </w:t>
      </w:r>
      <w:proofErr w:type="spellStart"/>
      <w:r w:rsidR="00524E56">
        <w:rPr>
          <w:rFonts w:ascii="Times New Roman" w:hAnsi="Times New Roman" w:cs="Times New Roman"/>
        </w:rPr>
        <w:t>mảng</w:t>
      </w:r>
      <w:proofErr w:type="spellEnd"/>
      <w:r w:rsidR="00524E56">
        <w:rPr>
          <w:rFonts w:ascii="Times New Roman" w:hAnsi="Times New Roman" w:cs="Times New Roman"/>
        </w:rPr>
        <w:t xml:space="preserve">. </w:t>
      </w:r>
      <w:proofErr w:type="spellStart"/>
      <w:r w:rsidR="00524E56">
        <w:rPr>
          <w:rFonts w:ascii="Times New Roman" w:hAnsi="Times New Roman" w:cs="Times New Roman"/>
        </w:rPr>
        <w:t>Từ</w:t>
      </w:r>
      <w:proofErr w:type="spellEnd"/>
      <w:r w:rsidR="00524E56">
        <w:rPr>
          <w:rFonts w:ascii="Times New Roman" w:hAnsi="Times New Roman" w:cs="Times New Roman"/>
        </w:rPr>
        <w:t xml:space="preserve"> 2 </w:t>
      </w:r>
      <w:proofErr w:type="spellStart"/>
      <w:r w:rsidR="00524E56">
        <w:rPr>
          <w:rFonts w:ascii="Times New Roman" w:hAnsi="Times New Roman" w:cs="Times New Roman"/>
        </w:rPr>
        <w:t>mảng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đấy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sẽ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được</w:t>
      </w:r>
      <w:proofErr w:type="spellEnd"/>
      <w:r w:rsidR="00F542CD">
        <w:rPr>
          <w:rFonts w:ascii="Times New Roman" w:hAnsi="Times New Roman" w:cs="Times New Roman"/>
        </w:rPr>
        <w:t xml:space="preserve"> </w:t>
      </w:r>
      <w:proofErr w:type="spellStart"/>
      <w:r w:rsidR="00F542CD">
        <w:rPr>
          <w:rFonts w:ascii="Times New Roman" w:hAnsi="Times New Roman" w:cs="Times New Roman"/>
        </w:rPr>
        <w:t>đưa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vào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mô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hình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PhoBERT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để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cho</w:t>
      </w:r>
      <w:proofErr w:type="spellEnd"/>
      <w:r w:rsidR="00524E56">
        <w:rPr>
          <w:rFonts w:ascii="Times New Roman" w:hAnsi="Times New Roman" w:cs="Times New Roman"/>
        </w:rPr>
        <w:t xml:space="preserve"> ra </w:t>
      </w:r>
      <w:proofErr w:type="spellStart"/>
      <w:r w:rsidR="00524E56">
        <w:rPr>
          <w:rFonts w:ascii="Times New Roman" w:hAnsi="Times New Roman" w:cs="Times New Roman"/>
        </w:rPr>
        <w:t>các</w:t>
      </w:r>
      <w:proofErr w:type="spellEnd"/>
      <w:r w:rsidR="00524E56">
        <w:rPr>
          <w:rFonts w:ascii="Times New Roman" w:hAnsi="Times New Roman" w:cs="Times New Roman"/>
        </w:rPr>
        <w:t xml:space="preserve"> vector </w:t>
      </w:r>
      <w:proofErr w:type="spellStart"/>
      <w:r w:rsidR="00524E56">
        <w:rPr>
          <w:rFonts w:ascii="Times New Roman" w:hAnsi="Times New Roman" w:cs="Times New Roman"/>
        </w:rPr>
        <w:t>đặc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trưng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của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đoạn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văn</w:t>
      </w:r>
      <w:proofErr w:type="spellEnd"/>
      <w:r w:rsidR="00524E56">
        <w:rPr>
          <w:rFonts w:ascii="Times New Roman" w:hAnsi="Times New Roman" w:cs="Times New Roman"/>
        </w:rPr>
        <w:t xml:space="preserve"> </w:t>
      </w:r>
      <w:proofErr w:type="spellStart"/>
      <w:r w:rsidR="00524E56">
        <w:rPr>
          <w:rFonts w:ascii="Times New Roman" w:hAnsi="Times New Roman" w:cs="Times New Roman"/>
        </w:rPr>
        <w:t>bản</w:t>
      </w:r>
      <w:proofErr w:type="spellEnd"/>
      <w:r w:rsidR="002A4D47">
        <w:rPr>
          <w:rFonts w:ascii="Times New Roman" w:hAnsi="Times New Roman" w:cs="Times New Roman"/>
        </w:rPr>
        <w:t xml:space="preserve"> </w:t>
      </w:r>
      <w:proofErr w:type="spellStart"/>
      <w:r w:rsidR="002A4D47">
        <w:rPr>
          <w:rFonts w:ascii="Times New Roman" w:hAnsi="Times New Roman" w:cs="Times New Roman"/>
        </w:rPr>
        <w:t>tương</w:t>
      </w:r>
      <w:proofErr w:type="spellEnd"/>
      <w:r w:rsidR="002A4D47">
        <w:rPr>
          <w:rFonts w:ascii="Times New Roman" w:hAnsi="Times New Roman" w:cs="Times New Roman"/>
        </w:rPr>
        <w:t xml:space="preserve"> </w:t>
      </w:r>
      <w:proofErr w:type="spellStart"/>
      <w:r w:rsidR="002A4D47">
        <w:rPr>
          <w:rFonts w:ascii="Times New Roman" w:hAnsi="Times New Roman" w:cs="Times New Roman"/>
        </w:rPr>
        <w:t>ứng</w:t>
      </w:r>
      <w:proofErr w:type="spellEnd"/>
    </w:p>
    <w:p w14:paraId="21D5A0DF" w14:textId="49245334" w:rsidR="00524E56" w:rsidRDefault="00524E56" w:rsidP="00524E56">
      <w:pPr>
        <w:pStyle w:val="BodyTextIndent2"/>
        <w:numPr>
          <w:ilvl w:val="2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input_ids</w:t>
      </w:r>
      <w:proofErr w:type="spellEnd"/>
      <w:r w:rsidR="00060214">
        <w:rPr>
          <w:rFonts w:ascii="Times New Roman" w:hAnsi="Times New Roman" w:cs="Times New Roman"/>
        </w:rPr>
        <w:t xml:space="preserve">: </w:t>
      </w:r>
      <w:proofErr w:type="spellStart"/>
      <w:r w:rsidR="00060214">
        <w:rPr>
          <w:rFonts w:ascii="Times New Roman" w:hAnsi="Times New Roman" w:cs="Times New Roman"/>
        </w:rPr>
        <w:t>thể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hiện</w:t>
      </w:r>
      <w:proofErr w:type="spellEnd"/>
      <w:r w:rsidR="00060214">
        <w:rPr>
          <w:rFonts w:ascii="Times New Roman" w:hAnsi="Times New Roman" w:cs="Times New Roman"/>
        </w:rPr>
        <w:t xml:space="preserve"> token </w:t>
      </w:r>
      <w:proofErr w:type="spellStart"/>
      <w:r w:rsidR="00060214">
        <w:rPr>
          <w:rFonts w:ascii="Times New Roman" w:hAnsi="Times New Roman" w:cs="Times New Roman"/>
        </w:rPr>
        <w:t>của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đoạn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văn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bản</w:t>
      </w:r>
      <w:proofErr w:type="spellEnd"/>
      <w:r w:rsidR="00060214">
        <w:rPr>
          <w:rFonts w:ascii="Times New Roman" w:hAnsi="Times New Roman" w:cs="Times New Roman"/>
        </w:rPr>
        <w:t xml:space="preserve"> input</w:t>
      </w:r>
    </w:p>
    <w:p w14:paraId="596CD6CF" w14:textId="77777777" w:rsidR="00060214" w:rsidRDefault="00524E56" w:rsidP="00524E56">
      <w:pPr>
        <w:pStyle w:val="BodyTextIndent2"/>
        <w:numPr>
          <w:ilvl w:val="2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 w:rsidRPr="00524E56">
        <w:rPr>
          <w:rFonts w:ascii="Times New Roman" w:hAnsi="Times New Roman" w:cs="Times New Roman"/>
        </w:rPr>
        <w:t>attention_mask</w:t>
      </w:r>
      <w:proofErr w:type="spellEnd"/>
      <w:r w:rsidR="00060214">
        <w:rPr>
          <w:rFonts w:ascii="Times New Roman" w:hAnsi="Times New Roman" w:cs="Times New Roman"/>
        </w:rPr>
        <w:t xml:space="preserve">: </w:t>
      </w:r>
      <w:proofErr w:type="spellStart"/>
      <w:r w:rsidR="00060214">
        <w:rPr>
          <w:rFonts w:ascii="Times New Roman" w:hAnsi="Times New Roman" w:cs="Times New Roman"/>
        </w:rPr>
        <w:t>thể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hiện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xem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những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vị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trí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cần</w:t>
      </w:r>
      <w:proofErr w:type="spellEnd"/>
      <w:r w:rsidR="00060214">
        <w:rPr>
          <w:rFonts w:ascii="Times New Roman" w:hAnsi="Times New Roman" w:cs="Times New Roman"/>
        </w:rPr>
        <w:t xml:space="preserve"> </w:t>
      </w:r>
      <w:proofErr w:type="spellStart"/>
      <w:r w:rsidR="00060214">
        <w:rPr>
          <w:rFonts w:ascii="Times New Roman" w:hAnsi="Times New Roman" w:cs="Times New Roman"/>
        </w:rPr>
        <w:t>chú</w:t>
      </w:r>
      <w:proofErr w:type="spellEnd"/>
      <w:r w:rsidR="00060214">
        <w:rPr>
          <w:rFonts w:ascii="Times New Roman" w:hAnsi="Times New Roman" w:cs="Times New Roman"/>
        </w:rPr>
        <w:t xml:space="preserve"> ý </w:t>
      </w:r>
      <w:proofErr w:type="spellStart"/>
      <w:r w:rsidR="00060214">
        <w:rPr>
          <w:rFonts w:ascii="Times New Roman" w:hAnsi="Times New Roman" w:cs="Times New Roman"/>
        </w:rPr>
        <w:t>trong</w:t>
      </w:r>
      <w:proofErr w:type="spellEnd"/>
      <w:r w:rsidR="00060214">
        <w:rPr>
          <w:rFonts w:ascii="Times New Roman" w:hAnsi="Times New Roman" w:cs="Times New Roman"/>
        </w:rPr>
        <w:t xml:space="preserve"> input</w:t>
      </w:r>
    </w:p>
    <w:p w14:paraId="3037B696" w14:textId="2F693F1D" w:rsidR="00060214" w:rsidRDefault="00060214" w:rsidP="00060214">
      <w:pPr>
        <w:pStyle w:val="BodyTextIndent2"/>
        <w:numPr>
          <w:ilvl w:val="3"/>
          <w:numId w:val="43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token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412A6D11" w14:textId="702F94F1" w:rsidR="00524E56" w:rsidRDefault="00060214" w:rsidP="00060214">
      <w:pPr>
        <w:pStyle w:val="BodyTextIndent2"/>
        <w:numPr>
          <w:ilvl w:val="3"/>
          <w:numId w:val="43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padding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p w14:paraId="7C375622" w14:textId="77777777" w:rsidR="00C733BE" w:rsidRDefault="002A4D47" w:rsidP="002A4D47">
      <w:pPr>
        <w:pStyle w:val="BodyTextIndent2"/>
        <w:numPr>
          <w:ilvl w:val="1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PhoBERT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PhoBERT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load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transformers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A4D47">
        <w:rPr>
          <w:rFonts w:ascii="Times New Roman" w:hAnsi="Times New Roman" w:cs="Times New Roman"/>
          <w:b/>
          <w:bCs/>
        </w:rPr>
        <w:t>vinai</w:t>
      </w:r>
      <w:proofErr w:type="spellEnd"/>
      <w:r w:rsidRPr="002A4D47">
        <w:rPr>
          <w:rFonts w:ascii="Times New Roman" w:hAnsi="Times New Roman" w:cs="Times New Roman"/>
          <w:b/>
          <w:bCs/>
        </w:rPr>
        <w:t>/</w:t>
      </w:r>
      <w:proofErr w:type="spellStart"/>
      <w:r w:rsidRPr="002A4D47">
        <w:rPr>
          <w:rFonts w:ascii="Times New Roman" w:hAnsi="Times New Roman" w:cs="Times New Roman"/>
          <w:b/>
          <w:bCs/>
        </w:rPr>
        <w:t>phobert</w:t>
      </w:r>
      <w:proofErr w:type="spellEnd"/>
      <w:r w:rsidRPr="002A4D47">
        <w:rPr>
          <w:rFonts w:ascii="Times New Roman" w:hAnsi="Times New Roman" w:cs="Times New Roman"/>
          <w:b/>
          <w:bCs/>
        </w:rPr>
        <w:t>-base</w:t>
      </w:r>
    </w:p>
    <w:p w14:paraId="6DB6A27F" w14:textId="4C529B65" w:rsidR="002A4D47" w:rsidRDefault="00C733BE" w:rsidP="00C733BE">
      <w:pPr>
        <w:pStyle w:val="BodyTextIndent2"/>
        <w:numPr>
          <w:ilvl w:val="2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PhoBERT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PhoBERT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</w:p>
    <w:p w14:paraId="4810B317" w14:textId="090F2330" w:rsidR="003B6D75" w:rsidRDefault="00F542CD" w:rsidP="002A4D47">
      <w:pPr>
        <w:pStyle w:val="BodyTextIndent2"/>
        <w:numPr>
          <w:ilvl w:val="1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14:paraId="24C5A821" w14:textId="77D5D40B" w:rsidR="00F542CD" w:rsidRDefault="00F542CD" w:rsidP="002A4D47">
      <w:pPr>
        <w:pStyle w:val="BodyTextIndent2"/>
        <w:numPr>
          <w:ilvl w:val="1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nơ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</w:p>
    <w:p w14:paraId="6134AFE4" w14:textId="4ADD8013" w:rsidR="00834D3A" w:rsidRDefault="00DE14D3" w:rsidP="00834D3A">
      <w:pPr>
        <w:pStyle w:val="BodyTextIndent2"/>
        <w:numPr>
          <w:ilvl w:val="0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:</w:t>
      </w:r>
    </w:p>
    <w:p w14:paraId="2E87301F" w14:textId="72C5742C" w:rsidR="00DE14D3" w:rsidRDefault="00DE14D3" w:rsidP="00DE14D3">
      <w:pPr>
        <w:pStyle w:val="BodyTextIndent2"/>
        <w:numPr>
          <w:ilvl w:val="1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Adam</w:t>
      </w:r>
    </w:p>
    <w:p w14:paraId="0DE2DA2D" w14:textId="77777777" w:rsidR="00213CF7" w:rsidRDefault="00DE14D3" w:rsidP="00DE14D3">
      <w:pPr>
        <w:pStyle w:val="BodyTextIndent2"/>
        <w:numPr>
          <w:ilvl w:val="1"/>
          <w:numId w:val="43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Loss: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E14D3">
        <w:rPr>
          <w:rFonts w:ascii="Times New Roman" w:hAnsi="Times New Roman" w:cs="Times New Roman"/>
        </w:rPr>
        <w:t>SparseCategoricalCrossentropy</w:t>
      </w:r>
      <w:proofErr w:type="spellEnd"/>
      <w:r>
        <w:rPr>
          <w:rFonts w:ascii="Times New Roman" w:hAnsi="Times New Roman" w:cs="Times New Roman"/>
        </w:rPr>
        <w:t xml:space="preserve"> do</w:t>
      </w:r>
      <w:r w:rsidR="00213CF7">
        <w:rPr>
          <w:rFonts w:ascii="Times New Roman" w:hAnsi="Times New Roman" w:cs="Times New Roman"/>
        </w:rPr>
        <w:t>:</w:t>
      </w:r>
    </w:p>
    <w:p w14:paraId="012E701C" w14:textId="77777777" w:rsidR="007177B7" w:rsidRDefault="00213CF7" w:rsidP="00213CF7">
      <w:pPr>
        <w:pStyle w:val="BodyTextIndent2"/>
        <w:numPr>
          <w:ilvl w:val="2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="00DE14D3">
        <w:rPr>
          <w:rFonts w:ascii="Times New Roman" w:hAnsi="Times New Roman" w:cs="Times New Roman"/>
        </w:rPr>
        <w:t>ớp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của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tập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dữ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liệu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là</w:t>
      </w:r>
      <w:proofErr w:type="spellEnd"/>
      <w:r w:rsidR="00DE14D3">
        <w:rPr>
          <w:rFonts w:ascii="Times New Roman" w:hAnsi="Times New Roman" w:cs="Times New Roman"/>
        </w:rPr>
        <w:t xml:space="preserve"> 1 </w:t>
      </w:r>
      <w:proofErr w:type="spellStart"/>
      <w:r w:rsidR="00DE14D3">
        <w:rPr>
          <w:rFonts w:ascii="Times New Roman" w:hAnsi="Times New Roman" w:cs="Times New Roman"/>
        </w:rPr>
        <w:t>số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cụ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thể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không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phải</w:t>
      </w:r>
      <w:proofErr w:type="spellEnd"/>
      <w:r w:rsidR="00DE14D3">
        <w:rPr>
          <w:rFonts w:ascii="Times New Roman" w:hAnsi="Times New Roman" w:cs="Times New Roman"/>
        </w:rPr>
        <w:t xml:space="preserve"> </w:t>
      </w:r>
      <w:proofErr w:type="spellStart"/>
      <w:r w:rsidR="00DE14D3">
        <w:rPr>
          <w:rFonts w:ascii="Times New Roman" w:hAnsi="Times New Roman" w:cs="Times New Roman"/>
        </w:rPr>
        <w:t>dạng</w:t>
      </w:r>
      <w:proofErr w:type="spellEnd"/>
      <w:r w:rsidR="00DE14D3">
        <w:rPr>
          <w:rFonts w:ascii="Times New Roman" w:hAnsi="Times New Roman" w:cs="Times New Roman"/>
        </w:rPr>
        <w:t xml:space="preserve"> one hot</w:t>
      </w:r>
    </w:p>
    <w:p w14:paraId="1C06BAD7" w14:textId="3F40266D" w:rsidR="00DE14D3" w:rsidRDefault="007177B7" w:rsidP="00213CF7">
      <w:pPr>
        <w:pStyle w:val="BodyTextIndent2"/>
        <w:numPr>
          <w:ilvl w:val="2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213CF7">
        <w:rPr>
          <w:rFonts w:ascii="Times New Roman" w:hAnsi="Times New Roman" w:cs="Times New Roman"/>
        </w:rPr>
        <w:t>ỗi</w:t>
      </w:r>
      <w:proofErr w:type="spellEnd"/>
      <w:r w:rsidR="00942609">
        <w:rPr>
          <w:rFonts w:ascii="Times New Roman" w:hAnsi="Times New Roman" w:cs="Times New Roman"/>
        </w:rPr>
        <w:t xml:space="preserve"> file </w:t>
      </w:r>
      <w:proofErr w:type="spellStart"/>
      <w:r w:rsidR="00942609">
        <w:rPr>
          <w:rFonts w:ascii="Times New Roman" w:hAnsi="Times New Roman" w:cs="Times New Roman"/>
        </w:rPr>
        <w:t>chứa</w:t>
      </w:r>
      <w:proofErr w:type="spellEnd"/>
      <w:r w:rsidR="00213CF7">
        <w:rPr>
          <w:rFonts w:ascii="Times New Roman" w:hAnsi="Times New Roman" w:cs="Times New Roman"/>
        </w:rPr>
        <w:t xml:space="preserve"> </w:t>
      </w:r>
      <w:proofErr w:type="spellStart"/>
      <w:r w:rsidR="00213CF7">
        <w:rPr>
          <w:rFonts w:ascii="Times New Roman" w:hAnsi="Times New Roman" w:cs="Times New Roman"/>
        </w:rPr>
        <w:t>đoạn</w:t>
      </w:r>
      <w:proofErr w:type="spellEnd"/>
      <w:r w:rsidR="00213CF7">
        <w:rPr>
          <w:rFonts w:ascii="Times New Roman" w:hAnsi="Times New Roman" w:cs="Times New Roman"/>
        </w:rPr>
        <w:t xml:space="preserve"> </w:t>
      </w:r>
      <w:proofErr w:type="spellStart"/>
      <w:r w:rsidR="00213CF7">
        <w:rPr>
          <w:rFonts w:ascii="Times New Roman" w:hAnsi="Times New Roman" w:cs="Times New Roman"/>
        </w:rPr>
        <w:t>văn</w:t>
      </w:r>
      <w:proofErr w:type="spellEnd"/>
      <w:r w:rsidR="00213CF7">
        <w:rPr>
          <w:rFonts w:ascii="Times New Roman" w:hAnsi="Times New Roman" w:cs="Times New Roman"/>
        </w:rPr>
        <w:t xml:space="preserve"> </w:t>
      </w:r>
      <w:proofErr w:type="spellStart"/>
      <w:r w:rsidR="00213CF7">
        <w:rPr>
          <w:rFonts w:ascii="Times New Roman" w:hAnsi="Times New Roman" w:cs="Times New Roman"/>
        </w:rPr>
        <w:t>chỉ</w:t>
      </w:r>
      <w:proofErr w:type="spellEnd"/>
      <w:r w:rsidR="00213CF7">
        <w:rPr>
          <w:rFonts w:ascii="Times New Roman" w:hAnsi="Times New Roman" w:cs="Times New Roman"/>
        </w:rPr>
        <w:t xml:space="preserve"> </w:t>
      </w:r>
      <w:proofErr w:type="spellStart"/>
      <w:r w:rsidR="00213CF7">
        <w:rPr>
          <w:rFonts w:ascii="Times New Roman" w:hAnsi="Times New Roman" w:cs="Times New Roman"/>
        </w:rPr>
        <w:t>thuộc</w:t>
      </w:r>
      <w:proofErr w:type="spellEnd"/>
      <w:r w:rsidR="00213CF7">
        <w:rPr>
          <w:rFonts w:ascii="Times New Roman" w:hAnsi="Times New Roman" w:cs="Times New Roman"/>
        </w:rPr>
        <w:t xml:space="preserve"> </w:t>
      </w:r>
      <w:proofErr w:type="spellStart"/>
      <w:r w:rsidR="00213CF7">
        <w:rPr>
          <w:rFonts w:ascii="Times New Roman" w:hAnsi="Times New Roman" w:cs="Times New Roman"/>
        </w:rPr>
        <w:t>vào</w:t>
      </w:r>
      <w:proofErr w:type="spellEnd"/>
      <w:r w:rsidR="00213CF7">
        <w:rPr>
          <w:rFonts w:ascii="Times New Roman" w:hAnsi="Times New Roman" w:cs="Times New Roman"/>
        </w:rPr>
        <w:t xml:space="preserve"> 1 </w:t>
      </w:r>
      <w:proofErr w:type="spellStart"/>
      <w:r w:rsidR="00213CF7">
        <w:rPr>
          <w:rFonts w:ascii="Times New Roman" w:hAnsi="Times New Roman" w:cs="Times New Roman"/>
        </w:rPr>
        <w:t>lớp</w:t>
      </w:r>
      <w:proofErr w:type="spellEnd"/>
      <w:r w:rsidR="00213CF7">
        <w:rPr>
          <w:rFonts w:ascii="Times New Roman" w:hAnsi="Times New Roman" w:cs="Times New Roman"/>
        </w:rPr>
        <w:t xml:space="preserve"> </w:t>
      </w:r>
      <w:proofErr w:type="spellStart"/>
      <w:r w:rsidR="00213CF7">
        <w:rPr>
          <w:rFonts w:ascii="Times New Roman" w:hAnsi="Times New Roman" w:cs="Times New Roman"/>
        </w:rPr>
        <w:t>duy</w:t>
      </w:r>
      <w:proofErr w:type="spellEnd"/>
      <w:r w:rsidR="00213CF7">
        <w:rPr>
          <w:rFonts w:ascii="Times New Roman" w:hAnsi="Times New Roman" w:cs="Times New Roman"/>
        </w:rPr>
        <w:t xml:space="preserve"> </w:t>
      </w:r>
      <w:proofErr w:type="spellStart"/>
      <w:r w:rsidR="00213CF7">
        <w:rPr>
          <w:rFonts w:ascii="Times New Roman" w:hAnsi="Times New Roman" w:cs="Times New Roman"/>
        </w:rPr>
        <w:t>nhất</w:t>
      </w:r>
      <w:proofErr w:type="spellEnd"/>
    </w:p>
    <w:p w14:paraId="1B0EF7DB" w14:textId="1E1C0AAA" w:rsidR="00091D32" w:rsidRPr="004D60B2" w:rsidRDefault="00091D32" w:rsidP="00091D32">
      <w:pPr>
        <w:pStyle w:val="BodyTextIndent2"/>
        <w:numPr>
          <w:ilvl w:val="1"/>
          <w:numId w:val="43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</w:p>
    <w:p w14:paraId="5D47E19E" w14:textId="77777777" w:rsidR="007C5C04" w:rsidRPr="004D60B2" w:rsidRDefault="007C5C04" w:rsidP="004D60B2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r w:rsidRPr="004D60B2">
        <w:rPr>
          <w:rFonts w:ascii="Times New Roman" w:hAnsi="Times New Roman" w:cs="Times New Roman"/>
        </w:rPr>
        <w:br w:type="page"/>
      </w:r>
    </w:p>
    <w:p w14:paraId="5F541BCF" w14:textId="212D3A02" w:rsidR="00967528" w:rsidRDefault="00967528" w:rsidP="007C5C04">
      <w:pPr>
        <w:pStyle w:val="Heading2"/>
        <w:rPr>
          <w:caps/>
        </w:rPr>
      </w:pPr>
      <w:bookmarkStart w:id="11" w:name="_Toc89180784"/>
      <w:r w:rsidRPr="007C5C04">
        <w:rPr>
          <w:caps/>
        </w:rPr>
        <w:lastRenderedPageBreak/>
        <w:t>Kết quả</w:t>
      </w:r>
      <w:r w:rsidR="00003504">
        <w:rPr>
          <w:caps/>
        </w:rPr>
        <w:t xml:space="preserve"> huấn luyện</w:t>
      </w:r>
      <w:bookmarkEnd w:id="11"/>
    </w:p>
    <w:p w14:paraId="73333CB5" w14:textId="0B8B33BD" w:rsidR="007C1E4F" w:rsidRPr="00721891" w:rsidRDefault="007C1E4F" w:rsidP="00721891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21891">
        <w:rPr>
          <w:rFonts w:ascii="Times New Roman" w:hAnsi="Times New Roman" w:cs="Times New Roman"/>
        </w:rPr>
        <w:t>Các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giá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trị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cần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quan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tâm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để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thực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hiện</w:t>
      </w:r>
      <w:proofErr w:type="spellEnd"/>
      <w:r w:rsidRPr="00721891">
        <w:rPr>
          <w:rFonts w:ascii="Times New Roman" w:hAnsi="Times New Roman" w:cs="Times New Roman"/>
        </w:rPr>
        <w:t xml:space="preserve"> so </w:t>
      </w:r>
      <w:proofErr w:type="spellStart"/>
      <w:r w:rsidRPr="00721891">
        <w:rPr>
          <w:rFonts w:ascii="Times New Roman" w:hAnsi="Times New Roman" w:cs="Times New Roman"/>
        </w:rPr>
        <w:t>sánh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giữa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các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mô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hình</w:t>
      </w:r>
      <w:proofErr w:type="spellEnd"/>
      <w:r w:rsidRPr="00721891">
        <w:rPr>
          <w:rFonts w:ascii="Times New Roman" w:hAnsi="Times New Roman" w:cs="Times New Roman"/>
        </w:rPr>
        <w:t>:</w:t>
      </w:r>
    </w:p>
    <w:p w14:paraId="4E59D6C9" w14:textId="568CAD90" w:rsidR="007C1E4F" w:rsidRDefault="007C1E4F" w:rsidP="007C1E4F">
      <w:pPr>
        <w:pStyle w:val="ListParagraph"/>
        <w:numPr>
          <w:ilvl w:val="0"/>
          <w:numId w:val="23"/>
        </w:numPr>
      </w:pPr>
      <w:r>
        <w:t xml:space="preserve">Accuracy: </w:t>
      </w:r>
      <w:proofErr w:type="spellStart"/>
      <w:r w:rsidR="003619E4">
        <w:t>đ</w:t>
      </w:r>
      <w:r w:rsidR="006240FE">
        <w:t>ộ</w:t>
      </w:r>
      <w:proofErr w:type="spellEnd"/>
      <w:r w:rsidR="006240FE">
        <w:t xml:space="preserve"> </w:t>
      </w:r>
      <w:proofErr w:type="spellStart"/>
      <w:r w:rsidR="006240FE">
        <w:t>chính</w:t>
      </w:r>
      <w:proofErr w:type="spellEnd"/>
      <w:r w:rsidR="006240FE">
        <w:t xml:space="preserve"> </w:t>
      </w:r>
      <w:proofErr w:type="spellStart"/>
      <w:r w:rsidR="006240FE">
        <w:t>xác</w:t>
      </w:r>
      <w:proofErr w:type="spellEnd"/>
      <w:r w:rsidR="003619E4">
        <w:t xml:space="preserve"> </w:t>
      </w:r>
      <w:proofErr w:type="spellStart"/>
      <w:r w:rsidR="003619E4">
        <w:t>tập</w:t>
      </w:r>
      <w:proofErr w:type="spellEnd"/>
      <w:r w:rsidR="003619E4">
        <w:t xml:space="preserve"> train</w:t>
      </w:r>
    </w:p>
    <w:p w14:paraId="6791AE51" w14:textId="1D33BA00" w:rsidR="007C1E4F" w:rsidRDefault="007C1E4F" w:rsidP="007C1E4F">
      <w:pPr>
        <w:pStyle w:val="ListParagraph"/>
        <w:numPr>
          <w:ilvl w:val="0"/>
          <w:numId w:val="23"/>
        </w:numPr>
      </w:pPr>
      <w:proofErr w:type="spellStart"/>
      <w:r>
        <w:t>Val_Accracy</w:t>
      </w:r>
      <w:proofErr w:type="spellEnd"/>
      <w:r>
        <w:t>:</w:t>
      </w:r>
      <w:r w:rsidR="003619E4">
        <w:t xml:space="preserve"> </w:t>
      </w:r>
      <w:proofErr w:type="spellStart"/>
      <w:r w:rsidR="003619E4">
        <w:t>độ</w:t>
      </w:r>
      <w:proofErr w:type="spellEnd"/>
      <w:r w:rsidR="003619E4">
        <w:t xml:space="preserve"> </w:t>
      </w:r>
      <w:proofErr w:type="spellStart"/>
      <w:r w:rsidR="003619E4">
        <w:t>chính</w:t>
      </w:r>
      <w:proofErr w:type="spellEnd"/>
      <w:r w:rsidR="003619E4">
        <w:t xml:space="preserve"> </w:t>
      </w:r>
      <w:proofErr w:type="spellStart"/>
      <w:r w:rsidR="003619E4">
        <w:t>xác</w:t>
      </w:r>
      <w:proofErr w:type="spellEnd"/>
      <w:r w:rsidR="003619E4">
        <w:t xml:space="preserve"> </w:t>
      </w:r>
      <w:proofErr w:type="spellStart"/>
      <w:r w:rsidR="003619E4">
        <w:t>tập</w:t>
      </w:r>
      <w:proofErr w:type="spellEnd"/>
      <w:r w:rsidR="003619E4">
        <w:t xml:space="preserve"> test</w:t>
      </w:r>
    </w:p>
    <w:p w14:paraId="0A9DBD06" w14:textId="0AE26BB7" w:rsidR="007C1E4F" w:rsidRDefault="007C1E4F" w:rsidP="007C1E4F">
      <w:pPr>
        <w:pStyle w:val="ListParagraph"/>
        <w:numPr>
          <w:ilvl w:val="0"/>
          <w:numId w:val="23"/>
        </w:numPr>
      </w:pPr>
      <w:r>
        <w:t>Loss</w:t>
      </w:r>
      <w:r w:rsidR="003619E4">
        <w:t xml:space="preserve">: </w:t>
      </w:r>
      <w:proofErr w:type="spellStart"/>
      <w:r w:rsidR="003619E4">
        <w:t>độ</w:t>
      </w:r>
      <w:proofErr w:type="spellEnd"/>
      <w:r w:rsidR="003619E4">
        <w:t xml:space="preserve"> </w:t>
      </w:r>
      <w:proofErr w:type="spellStart"/>
      <w:r w:rsidR="003619E4">
        <w:t>lỗi</w:t>
      </w:r>
      <w:proofErr w:type="spellEnd"/>
      <w:r w:rsidR="003619E4">
        <w:t xml:space="preserve"> </w:t>
      </w:r>
      <w:proofErr w:type="spellStart"/>
      <w:r w:rsidR="003619E4">
        <w:t>của</w:t>
      </w:r>
      <w:proofErr w:type="spellEnd"/>
      <w:r w:rsidR="003619E4">
        <w:t xml:space="preserve"> </w:t>
      </w:r>
      <w:proofErr w:type="spellStart"/>
      <w:r w:rsidR="003619E4">
        <w:t>tập</w:t>
      </w:r>
      <w:proofErr w:type="spellEnd"/>
      <w:r w:rsidR="003619E4">
        <w:t xml:space="preserve"> train</w:t>
      </w:r>
    </w:p>
    <w:p w14:paraId="09BC7C60" w14:textId="5F95CC97" w:rsidR="007C1E4F" w:rsidRDefault="007C1E4F" w:rsidP="007C1E4F">
      <w:pPr>
        <w:pStyle w:val="ListParagraph"/>
        <w:numPr>
          <w:ilvl w:val="0"/>
          <w:numId w:val="23"/>
        </w:numPr>
      </w:pPr>
      <w:proofErr w:type="spellStart"/>
      <w:r>
        <w:t>Val_Loss</w:t>
      </w:r>
      <w:proofErr w:type="spellEnd"/>
      <w:r>
        <w:t>:</w:t>
      </w:r>
      <w:r w:rsidR="003619E4">
        <w:t xml:space="preserve"> </w:t>
      </w:r>
      <w:proofErr w:type="spellStart"/>
      <w:r w:rsidR="003619E4">
        <w:t>độ</w:t>
      </w:r>
      <w:proofErr w:type="spellEnd"/>
      <w:r w:rsidR="003619E4">
        <w:t xml:space="preserve"> </w:t>
      </w:r>
      <w:proofErr w:type="spellStart"/>
      <w:r w:rsidR="003619E4">
        <w:t>lỗi</w:t>
      </w:r>
      <w:proofErr w:type="spellEnd"/>
      <w:r w:rsidR="003619E4">
        <w:t xml:space="preserve"> </w:t>
      </w:r>
      <w:proofErr w:type="spellStart"/>
      <w:r w:rsidR="003619E4">
        <w:t>tập</w:t>
      </w:r>
      <w:proofErr w:type="spellEnd"/>
      <w:r w:rsidR="003619E4">
        <w:t xml:space="preserve"> test</w:t>
      </w:r>
    </w:p>
    <w:p w14:paraId="5C785540" w14:textId="3F3C525A" w:rsidR="00967528" w:rsidRDefault="00E0297E" w:rsidP="004744D9">
      <w:pPr>
        <w:pStyle w:val="Heading3"/>
      </w:pPr>
      <w:bookmarkStart w:id="12" w:name="_Toc8918078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4744D9">
        <w:t>mô</w:t>
      </w:r>
      <w:proofErr w:type="spellEnd"/>
      <w:r w:rsidR="004744D9">
        <w:t xml:space="preserve"> </w:t>
      </w:r>
      <w:proofErr w:type="spellStart"/>
      <w:r w:rsidR="004744D9">
        <w:t>hình</w:t>
      </w:r>
      <w:proofErr w:type="spellEnd"/>
      <w:r w:rsidR="004744D9">
        <w:t xml:space="preserve"> </w:t>
      </w:r>
      <w:r w:rsidR="00773E31">
        <w:t>1</w:t>
      </w:r>
      <w:bookmarkEnd w:id="12"/>
    </w:p>
    <w:p w14:paraId="7A5739F9" w14:textId="48BBB2B9" w:rsidR="002E4BF2" w:rsidRPr="00721891" w:rsidRDefault="002E4BF2" w:rsidP="00721891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21891">
        <w:rPr>
          <w:rFonts w:ascii="Times New Roman" w:hAnsi="Times New Roman" w:cs="Times New Roman"/>
        </w:rPr>
        <w:t>Mô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hình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thứ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nhất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gồm</w:t>
      </w:r>
      <w:proofErr w:type="spellEnd"/>
      <w:r w:rsidRPr="00721891">
        <w:rPr>
          <w:rFonts w:ascii="Times New Roman" w:hAnsi="Times New Roman" w:cs="Times New Roman"/>
        </w:rPr>
        <w:t>:</w:t>
      </w:r>
      <w:r w:rsidR="00773E31">
        <w:rPr>
          <w:rFonts w:ascii="Times New Roman" w:hAnsi="Times New Roman" w:cs="Times New Roman"/>
        </w:rPr>
        <w:t xml:space="preserve"> 1</w:t>
      </w:r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tầng</w:t>
      </w:r>
      <w:proofErr w:type="spellEnd"/>
      <w:r w:rsidRPr="00721891">
        <w:rPr>
          <w:rFonts w:ascii="Times New Roman" w:hAnsi="Times New Roman" w:cs="Times New Roman"/>
        </w:rPr>
        <w:t xml:space="preserve"> (</w:t>
      </w:r>
      <w:r w:rsidR="00773E31">
        <w:rPr>
          <w:rFonts w:ascii="Times New Roman" w:hAnsi="Times New Roman" w:cs="Times New Roman"/>
        </w:rPr>
        <w:t>1</w:t>
      </w:r>
      <w:r w:rsidRPr="00721891">
        <w:rPr>
          <w:rFonts w:ascii="Times New Roman" w:hAnsi="Times New Roman" w:cs="Times New Roman"/>
        </w:rPr>
        <w:t xml:space="preserve"> layer) – </w:t>
      </w:r>
      <w:proofErr w:type="spellStart"/>
      <w:r w:rsidRPr="00721891">
        <w:rPr>
          <w:rFonts w:ascii="Times New Roman" w:hAnsi="Times New Roman" w:cs="Times New Roman"/>
        </w:rPr>
        <w:t>Số</w:t>
      </w:r>
      <w:proofErr w:type="spellEnd"/>
      <w:r w:rsidRPr="00721891">
        <w:rPr>
          <w:rFonts w:ascii="Times New Roman" w:hAnsi="Times New Roman" w:cs="Times New Roman"/>
        </w:rPr>
        <w:t xml:space="preserve"> </w:t>
      </w:r>
      <w:proofErr w:type="spellStart"/>
      <w:r w:rsidRPr="00721891">
        <w:rPr>
          <w:rFonts w:ascii="Times New Roman" w:hAnsi="Times New Roman" w:cs="Times New Roman"/>
        </w:rPr>
        <w:t>nút</w:t>
      </w:r>
      <w:proofErr w:type="spellEnd"/>
      <w:r w:rsidRPr="00721891">
        <w:rPr>
          <w:rFonts w:ascii="Times New Roman" w:hAnsi="Times New Roman" w:cs="Times New Roman"/>
        </w:rPr>
        <w:t>: 64</w:t>
      </w:r>
    </w:p>
    <w:p w14:paraId="3C51008E" w14:textId="1F18EACC" w:rsidR="002E4BF2" w:rsidRDefault="00447D2E" w:rsidP="00447D2E">
      <w:pPr>
        <w:pStyle w:val="Heading4"/>
      </w:pPr>
      <w:bookmarkStart w:id="13" w:name="_Toc8918078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13"/>
      <w:proofErr w:type="spellEnd"/>
    </w:p>
    <w:p w14:paraId="2F899C10" w14:textId="61D61B68" w:rsidR="004D60B2" w:rsidRDefault="00447D2E" w:rsidP="004D60B2">
      <w:r>
        <w:rPr>
          <w:noProof/>
        </w:rPr>
        <w:drawing>
          <wp:inline distT="0" distB="0" distL="0" distR="0" wp14:anchorId="14940989" wp14:editId="0E3E78A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DE660F0" w14:textId="79CD1A18" w:rsidR="006240FE" w:rsidRDefault="007E449A" w:rsidP="007E449A">
      <w:pPr>
        <w:pStyle w:val="Caption"/>
      </w:pPr>
      <w:bookmarkStart w:id="14" w:name="_Toc8918081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="00891B54">
        <w:t>Biểu</w:t>
      </w:r>
      <w:proofErr w:type="spellEnd"/>
      <w:r w:rsidR="00891B54">
        <w:t xml:space="preserve"> </w:t>
      </w:r>
      <w:proofErr w:type="spellStart"/>
      <w:r w:rsidR="00891B54">
        <w:t>đồ</w:t>
      </w:r>
      <w:proofErr w:type="spellEnd"/>
      <w:r w:rsidR="00891B54">
        <w:t xml:space="preserve"> </w:t>
      </w:r>
      <w:proofErr w:type="spellStart"/>
      <w:r w:rsidR="00891B54">
        <w:t>minh</w:t>
      </w:r>
      <w:proofErr w:type="spellEnd"/>
      <w:r w:rsidR="00891B54">
        <w:t xml:space="preserve"> </w:t>
      </w:r>
      <w:proofErr w:type="spellStart"/>
      <w:r w:rsidR="00891B54">
        <w:t>họa</w:t>
      </w:r>
      <w:proofErr w:type="spellEnd"/>
      <w:r w:rsidR="00891B54">
        <w:t xml:space="preserve"> </w:t>
      </w:r>
      <w:proofErr w:type="spellStart"/>
      <w:r w:rsidR="00891B54">
        <w:t>độ</w:t>
      </w:r>
      <w:proofErr w:type="spellEnd"/>
      <w:r w:rsidR="00891B54">
        <w:t xml:space="preserve"> </w:t>
      </w:r>
      <w:proofErr w:type="spellStart"/>
      <w:r w:rsidR="00891B54">
        <w:t>chính</w:t>
      </w:r>
      <w:proofErr w:type="spellEnd"/>
      <w:r w:rsidR="00891B54">
        <w:t xml:space="preserve"> </w:t>
      </w:r>
      <w:proofErr w:type="spellStart"/>
      <w:r w:rsidR="00891B54">
        <w:t>xác</w:t>
      </w:r>
      <w:proofErr w:type="spellEnd"/>
      <w:r w:rsidR="00891B54">
        <w:t xml:space="preserve"> </w:t>
      </w:r>
      <w:proofErr w:type="spellStart"/>
      <w:r w:rsidR="00891B54">
        <w:t>của</w:t>
      </w:r>
      <w:proofErr w:type="spellEnd"/>
      <w:r w:rsidR="00891B54">
        <w:t xml:space="preserve"> </w:t>
      </w:r>
      <w:proofErr w:type="spellStart"/>
      <w:r w:rsidR="00891B54">
        <w:t>mô</w:t>
      </w:r>
      <w:proofErr w:type="spellEnd"/>
      <w:r w:rsidR="00891B54">
        <w:t xml:space="preserve"> </w:t>
      </w:r>
      <w:proofErr w:type="spellStart"/>
      <w:r w:rsidR="00891B54">
        <w:t>hình</w:t>
      </w:r>
      <w:proofErr w:type="spellEnd"/>
      <w:r w:rsidR="00891B54">
        <w:t xml:space="preserve"> </w:t>
      </w:r>
      <w:proofErr w:type="spellStart"/>
      <w:r w:rsidR="00891B54">
        <w:t>thứ</w:t>
      </w:r>
      <w:proofErr w:type="spellEnd"/>
      <w:r w:rsidR="00891B54">
        <w:t xml:space="preserve"> </w:t>
      </w:r>
      <w:proofErr w:type="spellStart"/>
      <w:r w:rsidR="00891B54">
        <w:t>nhất</w:t>
      </w:r>
      <w:bookmarkEnd w:id="14"/>
      <w:proofErr w:type="spellEnd"/>
    </w:p>
    <w:p w14:paraId="260E740A" w14:textId="1597AD43" w:rsidR="001A0E0B" w:rsidRPr="00706005" w:rsidRDefault="001A0E0B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06005">
        <w:rPr>
          <w:rFonts w:ascii="Times New Roman" w:hAnsi="Times New Roman" w:cs="Times New Roman"/>
        </w:rPr>
        <w:t>Biểu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đồ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cho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thấy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khi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huấn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luyện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thì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 w:rsidRPr="00706005">
        <w:rPr>
          <w:rFonts w:ascii="Times New Roman" w:hAnsi="Times New Roman" w:cs="Times New Roman"/>
        </w:rPr>
        <w:t>.</w:t>
      </w:r>
    </w:p>
    <w:p w14:paraId="5C2C1544" w14:textId="77777777" w:rsidR="004D60B2" w:rsidRPr="00447D2E" w:rsidRDefault="004D60B2" w:rsidP="004D60B2">
      <w:pPr>
        <w:ind w:left="567"/>
      </w:pPr>
    </w:p>
    <w:p w14:paraId="4B1FC99B" w14:textId="05A6DE7E" w:rsidR="00DF0CE3" w:rsidRDefault="00DF0CE3" w:rsidP="00DF0CE3">
      <w:pPr>
        <w:pStyle w:val="Heading4"/>
      </w:pPr>
      <w:bookmarkStart w:id="15" w:name="_Toc89180787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lỗi</w:t>
      </w:r>
      <w:proofErr w:type="spellEnd"/>
      <w:r w:rsidR="004F1619">
        <w:t xml:space="preserve"> </w:t>
      </w:r>
      <w:proofErr w:type="spellStart"/>
      <w:r w:rsidR="004F1619">
        <w:t>mô</w:t>
      </w:r>
      <w:proofErr w:type="spellEnd"/>
      <w:r w:rsidR="004F1619">
        <w:t xml:space="preserve"> </w:t>
      </w:r>
      <w:proofErr w:type="spellStart"/>
      <w:r w:rsidR="004F1619">
        <w:t>hình</w:t>
      </w:r>
      <w:bookmarkEnd w:id="15"/>
      <w:proofErr w:type="spellEnd"/>
    </w:p>
    <w:p w14:paraId="22BE01CD" w14:textId="1EC3E1D2" w:rsidR="00B62A35" w:rsidRDefault="00721891" w:rsidP="00DF0CE3">
      <w:r>
        <w:rPr>
          <w:noProof/>
        </w:rPr>
        <w:drawing>
          <wp:inline distT="0" distB="0" distL="0" distR="0" wp14:anchorId="56615092" wp14:editId="6E5CE806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BB0696" w14:textId="4483B73C" w:rsidR="00891B54" w:rsidRDefault="00891B54" w:rsidP="00891B54">
      <w:pPr>
        <w:pStyle w:val="Caption"/>
      </w:pPr>
      <w:bookmarkStart w:id="16" w:name="_Toc8918081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2</w:t>
      </w:r>
      <w:r>
        <w:fldChar w:fldCharType="end"/>
      </w:r>
      <w:r>
        <w:t>:</w:t>
      </w:r>
      <w:r w:rsidRPr="00891B54"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bookmarkEnd w:id="16"/>
      <w:proofErr w:type="spellEnd"/>
    </w:p>
    <w:p w14:paraId="388B6689" w14:textId="45248BA8" w:rsidR="00B62A35" w:rsidRPr="00706005" w:rsidRDefault="00B62A35" w:rsidP="00706005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06005">
        <w:rPr>
          <w:rFonts w:ascii="Times New Roman" w:hAnsi="Times New Roman" w:cs="Times New Roman"/>
        </w:rPr>
        <w:t>Biểu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đồ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cho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thấy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khi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huấn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luyện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thì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lỗi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giảm</w:t>
      </w:r>
      <w:proofErr w:type="spellEnd"/>
      <w:r w:rsidRPr="00706005">
        <w:rPr>
          <w:rFonts w:ascii="Times New Roman" w:hAnsi="Times New Roman" w:cs="Times New Roman"/>
        </w:rPr>
        <w:t>.</w:t>
      </w:r>
    </w:p>
    <w:p w14:paraId="023F8247" w14:textId="10BD319A" w:rsidR="00B62A35" w:rsidRDefault="00B62A35" w:rsidP="00B62A35">
      <w:pPr>
        <w:pStyle w:val="Heading4"/>
      </w:pPr>
      <w:bookmarkStart w:id="17" w:name="_Toc89180788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0B5824">
        <w:t xml:space="preserve"> </w:t>
      </w:r>
      <w:proofErr w:type="spellStart"/>
      <w:r w:rsidR="000B5824">
        <w:t>phần</w:t>
      </w:r>
      <w:proofErr w:type="spellEnd"/>
      <w:r w:rsidR="000B5824">
        <w:t xml:space="preserve"> </w:t>
      </w:r>
      <w:proofErr w:type="spellStart"/>
      <w:r w:rsidR="000B5824">
        <w:t>dự</w:t>
      </w:r>
      <w:proofErr w:type="spellEnd"/>
      <w:r w:rsidR="000B5824">
        <w:t xml:space="preserve"> </w:t>
      </w:r>
      <w:proofErr w:type="spellStart"/>
      <w:r w:rsidR="000B5824">
        <w:t>đoán</w:t>
      </w:r>
      <w:proofErr w:type="spellEnd"/>
      <w:r w:rsidR="000B5824">
        <w:t xml:space="preserve"> </w:t>
      </w:r>
      <w:proofErr w:type="spellStart"/>
      <w:r w:rsidR="000B5824">
        <w:t>của</w:t>
      </w:r>
      <w:proofErr w:type="spellEnd"/>
      <w:r w:rsidR="000B5824">
        <w:t xml:space="preserve"> </w:t>
      </w:r>
      <w:proofErr w:type="spellStart"/>
      <w:r w:rsidR="001B44BB">
        <w:t>mô</w:t>
      </w:r>
      <w:proofErr w:type="spellEnd"/>
      <w:r w:rsidR="001B44BB">
        <w:t xml:space="preserve"> </w:t>
      </w:r>
      <w:proofErr w:type="spellStart"/>
      <w:r w:rsidR="001B44BB">
        <w:t>hình</w:t>
      </w:r>
      <w:bookmarkEnd w:id="17"/>
      <w:proofErr w:type="spellEnd"/>
    </w:p>
    <w:p w14:paraId="35FE21D5" w14:textId="5484FDE5" w:rsidR="000B5824" w:rsidRDefault="00D07874" w:rsidP="000B5824">
      <w:r>
        <w:rPr>
          <w:noProof/>
        </w:rPr>
        <w:drawing>
          <wp:inline distT="0" distB="0" distL="0" distR="0" wp14:anchorId="0D0D0A98" wp14:editId="485C18DF">
            <wp:extent cx="5431547" cy="4581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47" cy="45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A5F8" w14:textId="170770C5" w:rsidR="007C1E95" w:rsidRDefault="007C1E95" w:rsidP="007C1E95">
      <w:pPr>
        <w:pStyle w:val="Caption"/>
      </w:pPr>
      <w:bookmarkStart w:id="18" w:name="_Toc8918081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 w:rsidR="00891B54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891B54">
        <w:t xml:space="preserve"> </w:t>
      </w:r>
      <w:proofErr w:type="spellStart"/>
      <w:r w:rsidR="00891B54">
        <w:t>thứ</w:t>
      </w:r>
      <w:proofErr w:type="spellEnd"/>
      <w:r w:rsidR="00891B54">
        <w:t xml:space="preserve"> </w:t>
      </w:r>
      <w:proofErr w:type="spellStart"/>
      <w:r w:rsidR="00891B54">
        <w:t>nhất</w:t>
      </w:r>
      <w:bookmarkEnd w:id="18"/>
      <w:proofErr w:type="spellEnd"/>
    </w:p>
    <w:p w14:paraId="51D491A9" w14:textId="72FA5C7C" w:rsidR="00403040" w:rsidRPr="001A0E0B" w:rsidRDefault="00403040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1A0E0B">
        <w:rPr>
          <w:rFonts w:ascii="Times New Roman" w:hAnsi="Times New Roman" w:cs="Times New Roman"/>
        </w:rPr>
        <w:t>Mô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hình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dự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đoán</w:t>
      </w:r>
      <w:proofErr w:type="spellEnd"/>
      <w:r w:rsidR="00174408" w:rsidRPr="001A0E0B">
        <w:rPr>
          <w:rFonts w:ascii="Times New Roman" w:hAnsi="Times New Roman" w:cs="Times New Roman"/>
        </w:rPr>
        <w:t>:</w:t>
      </w:r>
    </w:p>
    <w:p w14:paraId="535DFC8D" w14:textId="7AEDCB98" w:rsidR="0067395D" w:rsidRPr="00963A2C" w:rsidRDefault="00403040" w:rsidP="00963A2C">
      <w:pPr>
        <w:pStyle w:val="ListParagraph"/>
        <w:numPr>
          <w:ilvl w:val="0"/>
          <w:numId w:val="23"/>
        </w:numPr>
      </w:pPr>
      <w:r w:rsidRPr="00963A2C">
        <w:t>Sai</w:t>
      </w:r>
      <w:r w:rsidR="007F2EC0" w:rsidRPr="00963A2C">
        <w:t xml:space="preserve"> </w:t>
      </w:r>
      <w:proofErr w:type="spellStart"/>
      <w:r w:rsidRPr="00963A2C">
        <w:t>nhiều</w:t>
      </w:r>
      <w:proofErr w:type="spellEnd"/>
      <w:r w:rsidRPr="00963A2C">
        <w:t xml:space="preserve"> ở </w:t>
      </w:r>
      <w:r w:rsidR="00773E31">
        <w:t>3</w:t>
      </w:r>
      <w:r w:rsidRPr="00963A2C">
        <w:t xml:space="preserve"> </w:t>
      </w:r>
      <w:proofErr w:type="spellStart"/>
      <w:r w:rsidR="0010268D">
        <w:t>nhãn</w:t>
      </w:r>
      <w:proofErr w:type="spellEnd"/>
      <w:r w:rsidRPr="00963A2C">
        <w:t>:</w:t>
      </w:r>
      <w:r w:rsidR="007F2EC0" w:rsidRPr="00963A2C">
        <w:t xml:space="preserve"> </w:t>
      </w:r>
      <w:proofErr w:type="spellStart"/>
      <w:r w:rsidR="006915AA" w:rsidRPr="00963A2C">
        <w:t>Giáo</w:t>
      </w:r>
      <w:proofErr w:type="spellEnd"/>
      <w:r w:rsidR="006915AA" w:rsidRPr="00963A2C">
        <w:t xml:space="preserve"> </w:t>
      </w:r>
      <w:proofErr w:type="spellStart"/>
      <w:r w:rsidR="006915AA" w:rsidRPr="00963A2C">
        <w:t>d</w:t>
      </w:r>
      <w:r w:rsidR="002E1B50" w:rsidRPr="00963A2C">
        <w:t>ục</w:t>
      </w:r>
      <w:proofErr w:type="spellEnd"/>
      <w:r w:rsidR="006915AA" w:rsidRPr="00963A2C">
        <w:t xml:space="preserve"> (43), </w:t>
      </w:r>
      <w:proofErr w:type="spellStart"/>
      <w:r w:rsidR="006915AA" w:rsidRPr="00963A2C">
        <w:t>Pháp</w:t>
      </w:r>
      <w:proofErr w:type="spellEnd"/>
      <w:r w:rsidR="006915AA" w:rsidRPr="00963A2C">
        <w:t xml:space="preserve"> </w:t>
      </w:r>
      <w:proofErr w:type="spellStart"/>
      <w:r w:rsidR="006915AA" w:rsidRPr="00963A2C">
        <w:t>luật</w:t>
      </w:r>
      <w:proofErr w:type="spellEnd"/>
      <w:r w:rsidR="006915AA" w:rsidRPr="00963A2C">
        <w:t xml:space="preserve"> (43), </w:t>
      </w:r>
      <w:proofErr w:type="spellStart"/>
      <w:r w:rsidR="002E1B50" w:rsidRPr="00963A2C">
        <w:t>T</w:t>
      </w:r>
      <w:r w:rsidR="006915AA" w:rsidRPr="00963A2C">
        <w:t>hế</w:t>
      </w:r>
      <w:proofErr w:type="spellEnd"/>
      <w:r w:rsidR="006915AA" w:rsidRPr="00963A2C">
        <w:t xml:space="preserve"> </w:t>
      </w:r>
      <w:proofErr w:type="spellStart"/>
      <w:r w:rsidR="006915AA" w:rsidRPr="00963A2C">
        <w:t>giới</w:t>
      </w:r>
      <w:proofErr w:type="spellEnd"/>
      <w:r w:rsidR="006915AA" w:rsidRPr="00963A2C">
        <w:t xml:space="preserve"> (42)</w:t>
      </w:r>
      <w:r w:rsidR="0067395D" w:rsidRPr="00963A2C">
        <w:t xml:space="preserve"> (&lt;45)</w:t>
      </w:r>
    </w:p>
    <w:p w14:paraId="21B5AF42" w14:textId="24BF5261" w:rsidR="0067395D" w:rsidRPr="00963A2C" w:rsidRDefault="0067395D" w:rsidP="00963A2C">
      <w:pPr>
        <w:pStyle w:val="ListParagraph"/>
        <w:numPr>
          <w:ilvl w:val="0"/>
          <w:numId w:val="23"/>
        </w:numPr>
      </w:pPr>
      <w:proofErr w:type="spellStart"/>
      <w:r w:rsidRPr="00963A2C">
        <w:t>Độ</w:t>
      </w:r>
      <w:proofErr w:type="spellEnd"/>
      <w:r w:rsidRPr="00963A2C">
        <w:t xml:space="preserve"> </w:t>
      </w:r>
      <w:proofErr w:type="spellStart"/>
      <w:r w:rsidRPr="00963A2C">
        <w:t>chính</w:t>
      </w:r>
      <w:proofErr w:type="spellEnd"/>
      <w:r w:rsidRPr="00963A2C">
        <w:t xml:space="preserve"> </w:t>
      </w:r>
      <w:proofErr w:type="spellStart"/>
      <w:r w:rsidRPr="00963A2C">
        <w:t>xác</w:t>
      </w:r>
      <w:proofErr w:type="spellEnd"/>
      <w:r w:rsidRPr="00963A2C">
        <w:t xml:space="preserve"> </w:t>
      </w:r>
      <w:proofErr w:type="spellStart"/>
      <w:r w:rsidRPr="00963A2C">
        <w:t>cao</w:t>
      </w:r>
      <w:proofErr w:type="spellEnd"/>
      <w:r w:rsidRPr="00963A2C">
        <w:t xml:space="preserve"> ở </w:t>
      </w:r>
      <w:proofErr w:type="spellStart"/>
      <w:r w:rsidR="00580C2C" w:rsidRPr="00963A2C">
        <w:t>bảy</w:t>
      </w:r>
      <w:proofErr w:type="spellEnd"/>
      <w:r w:rsidRPr="00963A2C">
        <w:t xml:space="preserve"> </w:t>
      </w:r>
      <w:proofErr w:type="spellStart"/>
      <w:r w:rsidR="0010268D">
        <w:t>nhãn</w:t>
      </w:r>
      <w:proofErr w:type="spellEnd"/>
      <w:r w:rsidRPr="00963A2C">
        <w:t xml:space="preserve"> </w:t>
      </w:r>
      <w:proofErr w:type="spellStart"/>
      <w:r w:rsidRPr="00963A2C">
        <w:t>còn</w:t>
      </w:r>
      <w:proofErr w:type="spellEnd"/>
      <w:r w:rsidRPr="00963A2C">
        <w:t xml:space="preserve"> </w:t>
      </w:r>
      <w:proofErr w:type="spellStart"/>
      <w:r w:rsidRPr="00963A2C">
        <w:t>lại</w:t>
      </w:r>
      <w:proofErr w:type="spellEnd"/>
      <w:r w:rsidRPr="00963A2C">
        <w:t xml:space="preserve"> (&gt;</w:t>
      </w:r>
      <w:r w:rsidR="002E1B50" w:rsidRPr="00963A2C">
        <w:t>=</w:t>
      </w:r>
      <w:r w:rsidRPr="00963A2C">
        <w:t xml:space="preserve"> 45)</w:t>
      </w:r>
    </w:p>
    <w:p w14:paraId="4A99CB76" w14:textId="7C01D489" w:rsidR="008E727D" w:rsidRDefault="0067395D" w:rsidP="001B44BB">
      <w:pPr>
        <w:pStyle w:val="Heading3"/>
      </w:pPr>
      <w:bookmarkStart w:id="19" w:name="_Toc89180789"/>
      <w:proofErr w:type="spellStart"/>
      <w:r w:rsidRPr="001B44BB">
        <w:t>Kết</w:t>
      </w:r>
      <w:proofErr w:type="spellEnd"/>
      <w:r w:rsidRPr="001B44BB">
        <w:t xml:space="preserve"> </w:t>
      </w:r>
      <w:proofErr w:type="spellStart"/>
      <w:r w:rsidRPr="001B44BB">
        <w:t>quả</w:t>
      </w:r>
      <w:proofErr w:type="spellEnd"/>
      <w:r w:rsidRPr="001B44BB">
        <w:t xml:space="preserve"> </w:t>
      </w:r>
      <w:proofErr w:type="spellStart"/>
      <w:r w:rsidRPr="001B44BB">
        <w:t>mô</w:t>
      </w:r>
      <w:proofErr w:type="spellEnd"/>
      <w:r w:rsidRPr="001B44BB">
        <w:t xml:space="preserve"> </w:t>
      </w:r>
      <w:proofErr w:type="spellStart"/>
      <w:r w:rsidRPr="001B44BB">
        <w:t>hình</w:t>
      </w:r>
      <w:proofErr w:type="spellEnd"/>
      <w:r w:rsidRPr="001B44BB">
        <w:t xml:space="preserve"> </w:t>
      </w:r>
      <w:r w:rsidR="00773E31">
        <w:t>2</w:t>
      </w:r>
      <w:bookmarkEnd w:id="19"/>
    </w:p>
    <w:p w14:paraId="404C1DBF" w14:textId="196B7917" w:rsidR="00134909" w:rsidRPr="001A0E0B" w:rsidRDefault="00134909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1A0E0B">
        <w:rPr>
          <w:rFonts w:ascii="Times New Roman" w:hAnsi="Times New Roman" w:cs="Times New Roman"/>
        </w:rPr>
        <w:t>Mô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hình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thứ</w:t>
      </w:r>
      <w:proofErr w:type="spellEnd"/>
      <w:r w:rsidRPr="001A0E0B">
        <w:rPr>
          <w:rFonts w:ascii="Times New Roman" w:hAnsi="Times New Roman" w:cs="Times New Roman"/>
        </w:rPr>
        <w:t xml:space="preserve"> hai </w:t>
      </w:r>
      <w:proofErr w:type="spellStart"/>
      <w:r w:rsidRPr="001A0E0B">
        <w:rPr>
          <w:rFonts w:ascii="Times New Roman" w:hAnsi="Times New Roman" w:cs="Times New Roman"/>
        </w:rPr>
        <w:t>gồm</w:t>
      </w:r>
      <w:proofErr w:type="spellEnd"/>
      <w:r w:rsidRPr="001A0E0B">
        <w:rPr>
          <w:rFonts w:ascii="Times New Roman" w:hAnsi="Times New Roman" w:cs="Times New Roman"/>
        </w:rPr>
        <w:t xml:space="preserve">: </w:t>
      </w:r>
      <w:r w:rsidR="00773E31">
        <w:rPr>
          <w:rFonts w:ascii="Times New Roman" w:hAnsi="Times New Roman" w:cs="Times New Roman"/>
        </w:rPr>
        <w:t>2</w:t>
      </w:r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tầng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r w:rsidR="00773E31">
        <w:rPr>
          <w:rFonts w:ascii="Times New Roman" w:hAnsi="Times New Roman" w:cs="Times New Roman"/>
        </w:rPr>
        <w:t>(2</w:t>
      </w:r>
      <w:r w:rsidRPr="001A0E0B">
        <w:rPr>
          <w:rFonts w:ascii="Times New Roman" w:hAnsi="Times New Roman" w:cs="Times New Roman"/>
        </w:rPr>
        <w:t xml:space="preserve"> layer) – </w:t>
      </w:r>
      <w:proofErr w:type="spellStart"/>
      <w:r w:rsidRPr="001A0E0B">
        <w:rPr>
          <w:rFonts w:ascii="Times New Roman" w:hAnsi="Times New Roman" w:cs="Times New Roman"/>
        </w:rPr>
        <w:t>Số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nút</w:t>
      </w:r>
      <w:proofErr w:type="spellEnd"/>
      <w:r w:rsidRPr="001A0E0B">
        <w:rPr>
          <w:rFonts w:ascii="Times New Roman" w:hAnsi="Times New Roman" w:cs="Times New Roman"/>
        </w:rPr>
        <w:t xml:space="preserve"> 64</w:t>
      </w:r>
    </w:p>
    <w:p w14:paraId="719BA37E" w14:textId="703289CF" w:rsidR="004F1619" w:rsidRDefault="004F1619" w:rsidP="004F1619">
      <w:pPr>
        <w:pStyle w:val="Heading4"/>
      </w:pPr>
      <w:bookmarkStart w:id="20" w:name="_Toc89180790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20"/>
      <w:proofErr w:type="spellEnd"/>
    </w:p>
    <w:p w14:paraId="5DDDBAF7" w14:textId="55B63878" w:rsidR="00C074C5" w:rsidRDefault="00C074C5" w:rsidP="00C074C5">
      <w:r>
        <w:rPr>
          <w:noProof/>
        </w:rPr>
        <w:drawing>
          <wp:inline distT="0" distB="0" distL="0" distR="0" wp14:anchorId="458F2ADA" wp14:editId="206BB9C6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AA12916" w14:textId="6B2DE4D9" w:rsidR="00891B54" w:rsidRDefault="00B57A48" w:rsidP="00B57A48">
      <w:pPr>
        <w:pStyle w:val="Caption"/>
      </w:pPr>
      <w:bookmarkStart w:id="21" w:name="_Toc8918081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hai</w:t>
      </w:r>
      <w:bookmarkEnd w:id="21"/>
    </w:p>
    <w:p w14:paraId="69430FA1" w14:textId="526E66DC" w:rsidR="001A0E0B" w:rsidRPr="001A0E0B" w:rsidRDefault="001A0E0B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06005">
        <w:rPr>
          <w:rFonts w:ascii="Times New Roman" w:hAnsi="Times New Roman" w:cs="Times New Roman"/>
        </w:rPr>
        <w:t>Biểu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đồ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cho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thấy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khi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huấn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luyện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thì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 w:rsidRPr="00706005">
        <w:rPr>
          <w:rFonts w:ascii="Times New Roman" w:hAnsi="Times New Roman" w:cs="Times New Roman"/>
        </w:rPr>
        <w:t>.</w:t>
      </w:r>
    </w:p>
    <w:p w14:paraId="304DDA41" w14:textId="09B791E6" w:rsidR="004F1619" w:rsidRDefault="004F1619" w:rsidP="004F1619">
      <w:pPr>
        <w:pStyle w:val="Heading4"/>
      </w:pPr>
      <w:bookmarkStart w:id="22" w:name="_Toc8918079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22"/>
      <w:proofErr w:type="spellEnd"/>
    </w:p>
    <w:p w14:paraId="66417DFD" w14:textId="798B4386" w:rsidR="00224E27" w:rsidRDefault="00C074C5" w:rsidP="00224E27">
      <w:pPr>
        <w:pStyle w:val="Caption"/>
      </w:pPr>
      <w:r>
        <w:rPr>
          <w:noProof/>
        </w:rPr>
        <w:drawing>
          <wp:inline distT="0" distB="0" distL="0" distR="0" wp14:anchorId="43507159" wp14:editId="00192BFB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264ECC9" w14:textId="4A11D5D8" w:rsidR="00C074C5" w:rsidRDefault="00B57A48" w:rsidP="00B57A48">
      <w:pPr>
        <w:pStyle w:val="Caption"/>
      </w:pPr>
      <w:bookmarkStart w:id="23" w:name="_Toc8918081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hai</w:t>
      </w:r>
      <w:bookmarkEnd w:id="23"/>
    </w:p>
    <w:p w14:paraId="555123FB" w14:textId="7EDCBCB4" w:rsidR="001A0E0B" w:rsidRPr="001A0E0B" w:rsidRDefault="001A0E0B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06005">
        <w:rPr>
          <w:rFonts w:ascii="Times New Roman" w:hAnsi="Times New Roman" w:cs="Times New Roman"/>
        </w:rPr>
        <w:t>Biểu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đồ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cho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thấy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khi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huấn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luyện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thì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lỗi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giảm</w:t>
      </w:r>
      <w:proofErr w:type="spellEnd"/>
      <w:r w:rsidRPr="00706005">
        <w:rPr>
          <w:rFonts w:ascii="Times New Roman" w:hAnsi="Times New Roman" w:cs="Times New Roman"/>
        </w:rPr>
        <w:t>.</w:t>
      </w:r>
    </w:p>
    <w:p w14:paraId="24E8F870" w14:textId="15F9FFD2" w:rsidR="004F1619" w:rsidRDefault="004F1619" w:rsidP="004F1619">
      <w:pPr>
        <w:pStyle w:val="Heading4"/>
      </w:pPr>
      <w:bookmarkStart w:id="24" w:name="_Toc89180792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1B44BB">
        <w:t>phần</w:t>
      </w:r>
      <w:proofErr w:type="spellEnd"/>
      <w:r w:rsidR="001B44BB">
        <w:t xml:space="preserve"> </w:t>
      </w:r>
      <w:proofErr w:type="spellStart"/>
      <w:r w:rsidR="001B44BB">
        <w:t>dự</w:t>
      </w:r>
      <w:proofErr w:type="spellEnd"/>
      <w:r w:rsidR="001B44BB">
        <w:t xml:space="preserve"> </w:t>
      </w:r>
      <w:proofErr w:type="spellStart"/>
      <w:r w:rsidR="001B44BB">
        <w:t>đoán</w:t>
      </w:r>
      <w:proofErr w:type="spellEnd"/>
      <w:r w:rsidR="001B44BB">
        <w:t xml:space="preserve"> </w:t>
      </w:r>
      <w:proofErr w:type="spellStart"/>
      <w:r w:rsidR="001B44BB">
        <w:t>của</w:t>
      </w:r>
      <w:proofErr w:type="spellEnd"/>
      <w:r w:rsidR="001B44BB">
        <w:t xml:space="preserve"> </w:t>
      </w:r>
      <w:proofErr w:type="spellStart"/>
      <w:r w:rsidR="001B44BB">
        <w:t>mô</w:t>
      </w:r>
      <w:proofErr w:type="spellEnd"/>
      <w:r w:rsidR="001B44BB">
        <w:t xml:space="preserve"> </w:t>
      </w:r>
      <w:proofErr w:type="spellStart"/>
      <w:r w:rsidR="001B44BB">
        <w:t>hình</w:t>
      </w:r>
      <w:bookmarkEnd w:id="24"/>
      <w:proofErr w:type="spellEnd"/>
    </w:p>
    <w:p w14:paraId="32D7D669" w14:textId="6EAA6C1B" w:rsidR="00134909" w:rsidRDefault="00134909" w:rsidP="00134909">
      <w:r>
        <w:rPr>
          <w:noProof/>
        </w:rPr>
        <w:drawing>
          <wp:inline distT="0" distB="0" distL="0" distR="0" wp14:anchorId="20FE0925" wp14:editId="4CB185A4">
            <wp:extent cx="5431547" cy="45811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47" cy="45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2E8A" w14:textId="4EFE255F" w:rsidR="00224E27" w:rsidRDefault="00224E27" w:rsidP="00224E27">
      <w:pPr>
        <w:pStyle w:val="Caption"/>
      </w:pPr>
      <w:bookmarkStart w:id="25" w:name="_Toc8918081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r w:rsidR="00E064D4">
        <w:t>hai</w:t>
      </w:r>
      <w:bookmarkEnd w:id="25"/>
    </w:p>
    <w:p w14:paraId="3AFA35DC" w14:textId="77777777" w:rsidR="00174408" w:rsidRPr="001A0E0B" w:rsidRDefault="00174408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1A0E0B">
        <w:rPr>
          <w:rFonts w:ascii="Times New Roman" w:hAnsi="Times New Roman" w:cs="Times New Roman"/>
        </w:rPr>
        <w:t>Mô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hình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dự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đoán</w:t>
      </w:r>
      <w:proofErr w:type="spellEnd"/>
      <w:r w:rsidRPr="001A0E0B">
        <w:rPr>
          <w:rFonts w:ascii="Times New Roman" w:hAnsi="Times New Roman" w:cs="Times New Roman"/>
        </w:rPr>
        <w:t>:</w:t>
      </w:r>
    </w:p>
    <w:p w14:paraId="2BF118FB" w14:textId="513899D4" w:rsidR="00174408" w:rsidRPr="00963A2C" w:rsidRDefault="00174408" w:rsidP="00963A2C">
      <w:pPr>
        <w:pStyle w:val="ListParagraph"/>
        <w:numPr>
          <w:ilvl w:val="0"/>
          <w:numId w:val="23"/>
        </w:numPr>
      </w:pPr>
      <w:r w:rsidRPr="00963A2C">
        <w:t xml:space="preserve">Sai </w:t>
      </w:r>
      <w:proofErr w:type="spellStart"/>
      <w:r w:rsidRPr="00963A2C">
        <w:t>nhiều</w:t>
      </w:r>
      <w:proofErr w:type="spellEnd"/>
      <w:r w:rsidRPr="00963A2C">
        <w:t xml:space="preserve"> </w:t>
      </w:r>
      <w:r w:rsidR="00773E31">
        <w:t>3</w:t>
      </w:r>
      <w:r w:rsidRPr="00963A2C">
        <w:t xml:space="preserve"> </w:t>
      </w:r>
      <w:proofErr w:type="spellStart"/>
      <w:r w:rsidR="0010268D">
        <w:t>nhãn</w:t>
      </w:r>
      <w:proofErr w:type="spellEnd"/>
      <w:r w:rsidRPr="00963A2C">
        <w:t xml:space="preserve">: </w:t>
      </w:r>
      <w:proofErr w:type="spellStart"/>
      <w:r w:rsidR="002E1B50" w:rsidRPr="00963A2C">
        <w:t>Giáo</w:t>
      </w:r>
      <w:proofErr w:type="spellEnd"/>
      <w:r w:rsidR="002E1B50" w:rsidRPr="00963A2C">
        <w:t xml:space="preserve"> </w:t>
      </w:r>
      <w:proofErr w:type="spellStart"/>
      <w:r w:rsidR="002E1B50" w:rsidRPr="00963A2C">
        <w:t>dục</w:t>
      </w:r>
      <w:proofErr w:type="spellEnd"/>
      <w:r w:rsidR="002E1B50" w:rsidRPr="00963A2C">
        <w:t xml:space="preserve"> (44), </w:t>
      </w:r>
      <w:proofErr w:type="spellStart"/>
      <w:r w:rsidRPr="00963A2C">
        <w:t>Pháp</w:t>
      </w:r>
      <w:proofErr w:type="spellEnd"/>
      <w:r w:rsidRPr="00963A2C">
        <w:t xml:space="preserve"> </w:t>
      </w:r>
      <w:proofErr w:type="spellStart"/>
      <w:r w:rsidRPr="00963A2C">
        <w:t>luật</w:t>
      </w:r>
      <w:proofErr w:type="spellEnd"/>
      <w:r w:rsidR="006915AA" w:rsidRPr="00963A2C">
        <w:t xml:space="preserve"> </w:t>
      </w:r>
      <w:r w:rsidRPr="00963A2C">
        <w:t xml:space="preserve">(42), </w:t>
      </w:r>
      <w:proofErr w:type="spellStart"/>
      <w:r w:rsidRPr="00963A2C">
        <w:t>Thế</w:t>
      </w:r>
      <w:proofErr w:type="spellEnd"/>
      <w:r w:rsidRPr="00963A2C">
        <w:t xml:space="preserve"> </w:t>
      </w:r>
      <w:proofErr w:type="spellStart"/>
      <w:r w:rsidRPr="00963A2C">
        <w:t>giới</w:t>
      </w:r>
      <w:proofErr w:type="spellEnd"/>
      <w:r w:rsidR="006915AA" w:rsidRPr="00963A2C">
        <w:t xml:space="preserve"> </w:t>
      </w:r>
      <w:r w:rsidRPr="00963A2C">
        <w:t>(39) (&lt;45)</w:t>
      </w:r>
    </w:p>
    <w:p w14:paraId="55731505" w14:textId="1BACEE57" w:rsidR="00174408" w:rsidRPr="00963A2C" w:rsidRDefault="00174408" w:rsidP="00963A2C">
      <w:pPr>
        <w:pStyle w:val="ListParagraph"/>
        <w:numPr>
          <w:ilvl w:val="0"/>
          <w:numId w:val="23"/>
        </w:numPr>
      </w:pPr>
      <w:proofErr w:type="spellStart"/>
      <w:r w:rsidRPr="00963A2C">
        <w:t>Độ</w:t>
      </w:r>
      <w:proofErr w:type="spellEnd"/>
      <w:r w:rsidRPr="00963A2C">
        <w:t xml:space="preserve"> </w:t>
      </w:r>
      <w:proofErr w:type="spellStart"/>
      <w:r w:rsidRPr="00963A2C">
        <w:t>chính</w:t>
      </w:r>
      <w:proofErr w:type="spellEnd"/>
      <w:r w:rsidRPr="00963A2C">
        <w:t xml:space="preserve"> </w:t>
      </w:r>
      <w:proofErr w:type="spellStart"/>
      <w:r w:rsidRPr="00963A2C">
        <w:t>xác</w:t>
      </w:r>
      <w:proofErr w:type="spellEnd"/>
      <w:r w:rsidRPr="00963A2C">
        <w:t xml:space="preserve"> </w:t>
      </w:r>
      <w:proofErr w:type="spellStart"/>
      <w:r w:rsidRPr="00963A2C">
        <w:t>cao</w:t>
      </w:r>
      <w:proofErr w:type="spellEnd"/>
      <w:r w:rsidRPr="00963A2C">
        <w:t xml:space="preserve"> ở </w:t>
      </w:r>
      <w:proofErr w:type="spellStart"/>
      <w:r w:rsidR="00580C2C" w:rsidRPr="00963A2C">
        <w:t>bảy</w:t>
      </w:r>
      <w:proofErr w:type="spellEnd"/>
      <w:r w:rsidRPr="00963A2C">
        <w:t xml:space="preserve"> </w:t>
      </w:r>
      <w:proofErr w:type="spellStart"/>
      <w:r w:rsidR="0010268D">
        <w:t>nhãn</w:t>
      </w:r>
      <w:proofErr w:type="spellEnd"/>
      <w:r w:rsidRPr="00963A2C">
        <w:t xml:space="preserve"> </w:t>
      </w:r>
      <w:proofErr w:type="spellStart"/>
      <w:r w:rsidRPr="00963A2C">
        <w:t>còn</w:t>
      </w:r>
      <w:proofErr w:type="spellEnd"/>
      <w:r w:rsidRPr="00963A2C">
        <w:t xml:space="preserve"> </w:t>
      </w:r>
      <w:proofErr w:type="spellStart"/>
      <w:r w:rsidRPr="00963A2C">
        <w:t>lại</w:t>
      </w:r>
      <w:proofErr w:type="spellEnd"/>
      <w:r w:rsidRPr="00963A2C">
        <w:t xml:space="preserve"> (&gt;</w:t>
      </w:r>
      <w:r w:rsidR="006915AA" w:rsidRPr="00963A2C">
        <w:t>=</w:t>
      </w:r>
      <w:r w:rsidRPr="00963A2C">
        <w:t xml:space="preserve"> 45)</w:t>
      </w:r>
    </w:p>
    <w:p w14:paraId="151F98F7" w14:textId="0FA87D6F" w:rsidR="001B44BB" w:rsidRDefault="001B44BB" w:rsidP="001B44BB">
      <w:pPr>
        <w:pStyle w:val="Heading3"/>
      </w:pPr>
      <w:bookmarkStart w:id="26" w:name="_Toc89180793"/>
      <w:proofErr w:type="spellStart"/>
      <w:r w:rsidRPr="001B44BB">
        <w:t>Kết</w:t>
      </w:r>
      <w:proofErr w:type="spellEnd"/>
      <w:r w:rsidRPr="001B44BB">
        <w:t xml:space="preserve"> </w:t>
      </w:r>
      <w:proofErr w:type="spellStart"/>
      <w:r w:rsidRPr="001B44BB">
        <w:t>quả</w:t>
      </w:r>
      <w:proofErr w:type="spellEnd"/>
      <w:r w:rsidRPr="001B44BB">
        <w:t xml:space="preserve"> </w:t>
      </w:r>
      <w:proofErr w:type="spellStart"/>
      <w:r w:rsidRPr="001B44BB">
        <w:t>mô</w:t>
      </w:r>
      <w:proofErr w:type="spellEnd"/>
      <w:r w:rsidRPr="001B44BB">
        <w:t xml:space="preserve"> </w:t>
      </w:r>
      <w:proofErr w:type="spellStart"/>
      <w:r w:rsidRPr="001B44BB">
        <w:t>hình</w:t>
      </w:r>
      <w:proofErr w:type="spellEnd"/>
      <w:r w:rsidRPr="001B44BB">
        <w:t xml:space="preserve"> </w:t>
      </w:r>
      <w:r w:rsidR="00773E31">
        <w:t>3</w:t>
      </w:r>
      <w:bookmarkEnd w:id="26"/>
    </w:p>
    <w:p w14:paraId="764CBBFE" w14:textId="0902A6AC" w:rsidR="00D87FA3" w:rsidRPr="001A0E0B" w:rsidRDefault="00D87FA3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1A0E0B">
        <w:rPr>
          <w:rFonts w:ascii="Times New Roman" w:hAnsi="Times New Roman" w:cs="Times New Roman"/>
        </w:rPr>
        <w:t>Mô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hình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proofErr w:type="spellStart"/>
      <w:r w:rsidRPr="001A0E0B">
        <w:rPr>
          <w:rFonts w:ascii="Times New Roman" w:hAnsi="Times New Roman" w:cs="Times New Roman"/>
        </w:rPr>
        <w:t>thứ</w:t>
      </w:r>
      <w:proofErr w:type="spellEnd"/>
      <w:r w:rsidRPr="001A0E0B">
        <w:rPr>
          <w:rFonts w:ascii="Times New Roman" w:hAnsi="Times New Roman" w:cs="Times New Roman"/>
        </w:rPr>
        <w:t xml:space="preserve"> </w:t>
      </w:r>
      <w:r w:rsidR="00773E31">
        <w:rPr>
          <w:rFonts w:ascii="Times New Roman" w:hAnsi="Times New Roman" w:cs="Times New Roman"/>
        </w:rPr>
        <w:t>3</w:t>
      </w:r>
      <w:r w:rsidRPr="001A0E0B">
        <w:rPr>
          <w:rFonts w:ascii="Times New Roman" w:hAnsi="Times New Roman" w:cs="Times New Roman"/>
        </w:rPr>
        <w:t>:</w:t>
      </w:r>
    </w:p>
    <w:p w14:paraId="3AE5DD0F" w14:textId="7240A19E" w:rsidR="00D87FA3" w:rsidRDefault="00773E31" w:rsidP="0029243A">
      <w:pPr>
        <w:pStyle w:val="ListParagraph"/>
        <w:numPr>
          <w:ilvl w:val="0"/>
          <w:numId w:val="23"/>
        </w:numPr>
      </w:pPr>
      <w:r>
        <w:t>3</w:t>
      </w:r>
      <w:r w:rsidR="00D87FA3">
        <w:t xml:space="preserve"> </w:t>
      </w:r>
      <w:proofErr w:type="spellStart"/>
      <w:r w:rsidR="00D87FA3">
        <w:t>tầng</w:t>
      </w:r>
      <w:proofErr w:type="spellEnd"/>
      <w:r w:rsidR="00D87FA3">
        <w:t xml:space="preserve"> (</w:t>
      </w:r>
      <w:r>
        <w:t>3</w:t>
      </w:r>
      <w:r w:rsidR="00D87FA3">
        <w:t xml:space="preserve"> layer) </w:t>
      </w:r>
    </w:p>
    <w:p w14:paraId="659A7CF4" w14:textId="1D5708B5" w:rsidR="00D87FA3" w:rsidRDefault="00D87FA3" w:rsidP="0029243A">
      <w:pPr>
        <w:pStyle w:val="ListParagraph"/>
        <w:numPr>
          <w:ilvl w:val="0"/>
          <w:numId w:val="2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nút</w:t>
      </w:r>
      <w:proofErr w:type="spellEnd"/>
      <w:r>
        <w:t>:</w:t>
      </w:r>
    </w:p>
    <w:p w14:paraId="2EF5DB73" w14:textId="4275E7E7" w:rsidR="00D87FA3" w:rsidRDefault="00D87FA3" w:rsidP="0029243A">
      <w:pPr>
        <w:pStyle w:val="ListParagraph"/>
        <w:numPr>
          <w:ilvl w:val="0"/>
          <w:numId w:val="35"/>
        </w:numPr>
        <w:ind w:left="1134" w:hanging="283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một</w:t>
      </w:r>
      <w:proofErr w:type="spellEnd"/>
      <w:r>
        <w:t>: 512</w:t>
      </w:r>
    </w:p>
    <w:p w14:paraId="404E5B90" w14:textId="2CCA432C" w:rsidR="00D87FA3" w:rsidRDefault="00D87FA3" w:rsidP="0029243A">
      <w:pPr>
        <w:pStyle w:val="ListParagraph"/>
        <w:numPr>
          <w:ilvl w:val="0"/>
          <w:numId w:val="35"/>
        </w:numPr>
        <w:ind w:left="1134" w:hanging="283"/>
      </w:pPr>
      <w:proofErr w:type="spellStart"/>
      <w:r>
        <w:t>Tầng</w:t>
      </w:r>
      <w:proofErr w:type="spellEnd"/>
      <w:r>
        <w:t xml:space="preserve"> hai: 256</w:t>
      </w:r>
    </w:p>
    <w:p w14:paraId="667FCCB8" w14:textId="45C97A95" w:rsidR="00D87FA3" w:rsidRPr="00D87FA3" w:rsidRDefault="00D87FA3" w:rsidP="0029243A">
      <w:pPr>
        <w:pStyle w:val="ListParagraph"/>
        <w:numPr>
          <w:ilvl w:val="0"/>
          <w:numId w:val="35"/>
        </w:numPr>
        <w:ind w:left="1134" w:hanging="283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ba</w:t>
      </w:r>
      <w:proofErr w:type="spellEnd"/>
      <w:r>
        <w:t>: 128</w:t>
      </w:r>
    </w:p>
    <w:p w14:paraId="3CA7E80A" w14:textId="6D38E7D9" w:rsidR="00134909" w:rsidRDefault="001B44BB" w:rsidP="00134909">
      <w:pPr>
        <w:pStyle w:val="Heading4"/>
      </w:pPr>
      <w:bookmarkStart w:id="27" w:name="_Toc89180794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27"/>
      <w:proofErr w:type="spellEnd"/>
    </w:p>
    <w:p w14:paraId="3B235510" w14:textId="56B11C0A" w:rsidR="0029243A" w:rsidRDefault="0029243A" w:rsidP="0029243A">
      <w:r>
        <w:rPr>
          <w:noProof/>
        </w:rPr>
        <w:drawing>
          <wp:inline distT="0" distB="0" distL="0" distR="0" wp14:anchorId="186957CB" wp14:editId="1C59BBB9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38D938E" w14:textId="4C4EAC52" w:rsidR="00E064D4" w:rsidRDefault="00E064D4" w:rsidP="00E064D4">
      <w:pPr>
        <w:pStyle w:val="Caption"/>
      </w:pPr>
      <w:bookmarkStart w:id="28" w:name="_Toc89180819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7</w:t>
      </w:r>
      <w:r>
        <w:fldChar w:fldCharType="end"/>
      </w:r>
      <w:r>
        <w:t>:</w:t>
      </w:r>
      <w:r w:rsidRPr="00E064D4"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bookmarkEnd w:id="28"/>
      <w:proofErr w:type="spellEnd"/>
    </w:p>
    <w:p w14:paraId="1EED49B1" w14:textId="3A6C9A72" w:rsidR="001A0E0B" w:rsidRPr="001A0E0B" w:rsidRDefault="001A0E0B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06005">
        <w:rPr>
          <w:rFonts w:ascii="Times New Roman" w:hAnsi="Times New Roman" w:cs="Times New Roman"/>
        </w:rPr>
        <w:t>Biểu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đồ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cho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thấy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khi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huấn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luyện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thì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 w:rsidRPr="00706005">
        <w:rPr>
          <w:rFonts w:ascii="Times New Roman" w:hAnsi="Times New Roman" w:cs="Times New Roman"/>
        </w:rPr>
        <w:t>.</w:t>
      </w:r>
    </w:p>
    <w:p w14:paraId="2D12A469" w14:textId="34EA88E8" w:rsidR="001B44BB" w:rsidRDefault="001B44BB" w:rsidP="001B44BB">
      <w:pPr>
        <w:pStyle w:val="Heading4"/>
      </w:pPr>
      <w:bookmarkStart w:id="29" w:name="_Toc8918079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29"/>
      <w:proofErr w:type="spellEnd"/>
    </w:p>
    <w:p w14:paraId="24930333" w14:textId="2634E4DE" w:rsidR="0029243A" w:rsidRDefault="0029243A" w:rsidP="0029243A">
      <w:r>
        <w:rPr>
          <w:noProof/>
        </w:rPr>
        <w:drawing>
          <wp:inline distT="0" distB="0" distL="0" distR="0" wp14:anchorId="2DEC9B2D" wp14:editId="6909D62D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63CEF57" w14:textId="4CB8F3C0" w:rsidR="00E064D4" w:rsidRDefault="00E064D4" w:rsidP="00E064D4">
      <w:pPr>
        <w:pStyle w:val="Caption"/>
      </w:pPr>
      <w:bookmarkStart w:id="30" w:name="_Toc89180820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bookmarkEnd w:id="30"/>
      <w:proofErr w:type="spellEnd"/>
    </w:p>
    <w:p w14:paraId="3EB1DED8" w14:textId="5E8FA43F" w:rsidR="001A0E0B" w:rsidRPr="001A0E0B" w:rsidRDefault="001A0E0B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06005">
        <w:rPr>
          <w:rFonts w:ascii="Times New Roman" w:hAnsi="Times New Roman" w:cs="Times New Roman"/>
        </w:rPr>
        <w:t>Biểu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đồ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cho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thấy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khi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huấn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luyện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thì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lỗi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giảm</w:t>
      </w:r>
      <w:proofErr w:type="spellEnd"/>
      <w:r w:rsidRPr="00706005">
        <w:rPr>
          <w:rFonts w:ascii="Times New Roman" w:hAnsi="Times New Roman" w:cs="Times New Roman"/>
        </w:rPr>
        <w:t>.</w:t>
      </w:r>
    </w:p>
    <w:p w14:paraId="3F3A2AE2" w14:textId="0140E8AF" w:rsidR="001B44BB" w:rsidRDefault="001B44BB" w:rsidP="001B44BB">
      <w:pPr>
        <w:pStyle w:val="Heading4"/>
      </w:pPr>
      <w:bookmarkStart w:id="31" w:name="_Toc89180796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31"/>
      <w:proofErr w:type="spellEnd"/>
    </w:p>
    <w:p w14:paraId="322B38F3" w14:textId="6D69B2BB" w:rsidR="0029243A" w:rsidRDefault="002A26BA" w:rsidP="0029243A">
      <w:r>
        <w:rPr>
          <w:noProof/>
        </w:rPr>
        <w:drawing>
          <wp:inline distT="0" distB="0" distL="0" distR="0" wp14:anchorId="622F958A" wp14:editId="5688C871">
            <wp:extent cx="5431547" cy="45811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47" cy="45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9218" w14:textId="6B7DCBCF" w:rsidR="00E064D4" w:rsidRDefault="00E064D4" w:rsidP="00E064D4">
      <w:pPr>
        <w:pStyle w:val="Caption"/>
      </w:pPr>
      <w:bookmarkStart w:id="32" w:name="_Toc8918082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9</w:t>
      </w:r>
      <w:r>
        <w:fldChar w:fldCharType="end"/>
      </w:r>
      <w:r>
        <w:t>:</w:t>
      </w:r>
      <w:r w:rsidRPr="00E064D4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bookmarkEnd w:id="32"/>
      <w:proofErr w:type="spellEnd"/>
    </w:p>
    <w:p w14:paraId="30DEE9B7" w14:textId="77777777" w:rsidR="003B7F5F" w:rsidRPr="00963A2C" w:rsidRDefault="003B7F5F" w:rsidP="00963A2C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963A2C">
        <w:rPr>
          <w:rFonts w:ascii="Times New Roman" w:hAnsi="Times New Roman" w:cs="Times New Roman"/>
        </w:rPr>
        <w:t>Mô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hình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dự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đoán</w:t>
      </w:r>
      <w:proofErr w:type="spellEnd"/>
      <w:r w:rsidRPr="00963A2C">
        <w:rPr>
          <w:rFonts w:ascii="Times New Roman" w:hAnsi="Times New Roman" w:cs="Times New Roman"/>
        </w:rPr>
        <w:t>:</w:t>
      </w:r>
    </w:p>
    <w:p w14:paraId="72B8D0CB" w14:textId="41F910A9" w:rsidR="003B7F5F" w:rsidRDefault="003B7F5F" w:rsidP="00963A2C">
      <w:pPr>
        <w:pStyle w:val="ListParagraph"/>
        <w:numPr>
          <w:ilvl w:val="0"/>
          <w:numId w:val="23"/>
        </w:numPr>
      </w:pPr>
      <w:r>
        <w:t xml:space="preserve">Sai </w:t>
      </w:r>
      <w:proofErr w:type="spellStart"/>
      <w:r>
        <w:t>nhiều</w:t>
      </w:r>
      <w:proofErr w:type="spellEnd"/>
      <w:r>
        <w:t xml:space="preserve"> ở </w:t>
      </w:r>
      <w:r w:rsidR="00773E31">
        <w:t>2</w:t>
      </w:r>
      <w:r>
        <w:t xml:space="preserve"> </w:t>
      </w:r>
      <w:proofErr w:type="spellStart"/>
      <w:r w:rsidR="0010268D">
        <w:t>nhãn</w:t>
      </w:r>
      <w:proofErr w:type="spellEnd"/>
      <w:r>
        <w:t xml:space="preserve">: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(42),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(43) (&lt;45)</w:t>
      </w:r>
    </w:p>
    <w:p w14:paraId="2679FCAB" w14:textId="365952CF" w:rsidR="003B7F5F" w:rsidRPr="0029243A" w:rsidRDefault="003B7F5F" w:rsidP="00963A2C">
      <w:pPr>
        <w:pStyle w:val="ListParagraph"/>
        <w:numPr>
          <w:ilvl w:val="0"/>
          <w:numId w:val="23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ở </w:t>
      </w:r>
      <w:proofErr w:type="spellStart"/>
      <w:r w:rsidR="00580C2C">
        <w:t>tám</w:t>
      </w:r>
      <w:proofErr w:type="spellEnd"/>
      <w:r w:rsidR="00580C2C">
        <w:t xml:space="preserve"> </w:t>
      </w:r>
      <w:proofErr w:type="spellStart"/>
      <w:r w:rsidR="0010268D">
        <w:t>nhãn</w:t>
      </w:r>
      <w:proofErr w:type="spellEnd"/>
      <w:r w:rsidR="00580C2C"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(&gt;= 45)</w:t>
      </w:r>
    </w:p>
    <w:p w14:paraId="0602917D" w14:textId="2CBDF817" w:rsidR="001B44BB" w:rsidRDefault="001B44BB" w:rsidP="001B44BB">
      <w:pPr>
        <w:pStyle w:val="Heading3"/>
      </w:pPr>
      <w:bookmarkStart w:id="33" w:name="_Toc89180797"/>
      <w:proofErr w:type="spellStart"/>
      <w:r w:rsidRPr="001B44BB">
        <w:t>Kết</w:t>
      </w:r>
      <w:proofErr w:type="spellEnd"/>
      <w:r w:rsidRPr="001B44BB">
        <w:t xml:space="preserve"> </w:t>
      </w:r>
      <w:proofErr w:type="spellStart"/>
      <w:r w:rsidRPr="001B44BB">
        <w:t>quả</w:t>
      </w:r>
      <w:proofErr w:type="spellEnd"/>
      <w:r w:rsidRPr="001B44BB">
        <w:t xml:space="preserve"> </w:t>
      </w:r>
      <w:proofErr w:type="spellStart"/>
      <w:r w:rsidRPr="001B44BB">
        <w:t>mô</w:t>
      </w:r>
      <w:proofErr w:type="spellEnd"/>
      <w:r w:rsidRPr="001B44BB">
        <w:t xml:space="preserve"> </w:t>
      </w:r>
      <w:proofErr w:type="spellStart"/>
      <w:r w:rsidRPr="001B44BB">
        <w:t>hình</w:t>
      </w:r>
      <w:proofErr w:type="spellEnd"/>
      <w:r w:rsidRPr="001B44BB">
        <w:t xml:space="preserve"> </w:t>
      </w:r>
      <w:r w:rsidR="00773E31">
        <w:t>4</w:t>
      </w:r>
      <w:bookmarkEnd w:id="33"/>
    </w:p>
    <w:p w14:paraId="1563C7F7" w14:textId="71FA39CB" w:rsidR="002A26BA" w:rsidRPr="00963A2C" w:rsidRDefault="002A26BA" w:rsidP="00963A2C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963A2C">
        <w:rPr>
          <w:rFonts w:ascii="Times New Roman" w:hAnsi="Times New Roman" w:cs="Times New Roman"/>
        </w:rPr>
        <w:t>Mô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hình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thứ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tư</w:t>
      </w:r>
      <w:proofErr w:type="spellEnd"/>
      <w:r w:rsidRPr="00963A2C">
        <w:rPr>
          <w:rFonts w:ascii="Times New Roman" w:hAnsi="Times New Roman" w:cs="Times New Roman"/>
        </w:rPr>
        <w:t xml:space="preserve">: </w:t>
      </w:r>
      <w:r w:rsidR="00773E31">
        <w:rPr>
          <w:rFonts w:ascii="Times New Roman" w:hAnsi="Times New Roman" w:cs="Times New Roman"/>
        </w:rPr>
        <w:t>1</w:t>
      </w:r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tầng</w:t>
      </w:r>
      <w:proofErr w:type="spellEnd"/>
      <w:r w:rsidRPr="00963A2C">
        <w:rPr>
          <w:rFonts w:ascii="Times New Roman" w:hAnsi="Times New Roman" w:cs="Times New Roman"/>
        </w:rPr>
        <w:t xml:space="preserve"> (</w:t>
      </w:r>
      <w:r w:rsidR="00773E31">
        <w:rPr>
          <w:rFonts w:ascii="Times New Roman" w:hAnsi="Times New Roman" w:cs="Times New Roman"/>
        </w:rPr>
        <w:t>1</w:t>
      </w:r>
      <w:r w:rsidRPr="00963A2C">
        <w:rPr>
          <w:rFonts w:ascii="Times New Roman" w:hAnsi="Times New Roman" w:cs="Times New Roman"/>
        </w:rPr>
        <w:t xml:space="preserve"> layer) – </w:t>
      </w:r>
      <w:proofErr w:type="spellStart"/>
      <w:r w:rsidRPr="00963A2C">
        <w:rPr>
          <w:rFonts w:ascii="Times New Roman" w:hAnsi="Times New Roman" w:cs="Times New Roman"/>
        </w:rPr>
        <w:t>Số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nút</w:t>
      </w:r>
      <w:proofErr w:type="spellEnd"/>
      <w:r w:rsidRPr="00963A2C">
        <w:rPr>
          <w:rFonts w:ascii="Times New Roman" w:hAnsi="Times New Roman" w:cs="Times New Roman"/>
        </w:rPr>
        <w:t>: 128</w:t>
      </w:r>
    </w:p>
    <w:p w14:paraId="2B940A6E" w14:textId="688B9097" w:rsidR="001B44BB" w:rsidRDefault="001B44BB" w:rsidP="001B44BB">
      <w:pPr>
        <w:pStyle w:val="Heading4"/>
      </w:pPr>
      <w:bookmarkStart w:id="34" w:name="_Toc89180798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34"/>
      <w:proofErr w:type="spellEnd"/>
    </w:p>
    <w:p w14:paraId="4D36DB41" w14:textId="3BD43BD1" w:rsidR="002A26BA" w:rsidRDefault="002A26BA" w:rsidP="002A26BA">
      <w:r>
        <w:rPr>
          <w:noProof/>
        </w:rPr>
        <w:drawing>
          <wp:inline distT="0" distB="0" distL="0" distR="0" wp14:anchorId="469ACFB1" wp14:editId="3C1E82A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8078CAD" w14:textId="319FFB94" w:rsidR="00E064D4" w:rsidRDefault="00E064D4" w:rsidP="00E064D4">
      <w:pPr>
        <w:pStyle w:val="Caption"/>
      </w:pPr>
      <w:bookmarkStart w:id="35" w:name="_Toc8918082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10</w:t>
      </w:r>
      <w:r>
        <w:fldChar w:fldCharType="end"/>
      </w:r>
      <w:r>
        <w:t>:</w:t>
      </w:r>
      <w:r w:rsidRPr="00E064D4"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bookmarkEnd w:id="35"/>
      <w:proofErr w:type="spellEnd"/>
      <w:r>
        <w:t xml:space="preserve"> </w:t>
      </w:r>
    </w:p>
    <w:p w14:paraId="59F705D1" w14:textId="48C81402" w:rsidR="001A0E0B" w:rsidRPr="001A0E0B" w:rsidRDefault="001A0E0B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06005">
        <w:rPr>
          <w:rFonts w:ascii="Times New Roman" w:hAnsi="Times New Roman" w:cs="Times New Roman"/>
        </w:rPr>
        <w:t>Biểu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đồ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cho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thấy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khi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huấn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luyện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thì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 w:rsidRPr="00706005">
        <w:rPr>
          <w:rFonts w:ascii="Times New Roman" w:hAnsi="Times New Roman" w:cs="Times New Roman"/>
        </w:rPr>
        <w:t>.</w:t>
      </w:r>
    </w:p>
    <w:p w14:paraId="6960E344" w14:textId="569587CE" w:rsidR="001B44BB" w:rsidRDefault="001B44BB" w:rsidP="001B44BB">
      <w:pPr>
        <w:pStyle w:val="Heading4"/>
      </w:pPr>
      <w:bookmarkStart w:id="36" w:name="_Toc89180799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36"/>
      <w:proofErr w:type="spellEnd"/>
    </w:p>
    <w:p w14:paraId="4187D4FC" w14:textId="2CCC8FCA" w:rsidR="002A26BA" w:rsidRDefault="002A26BA" w:rsidP="002A26BA">
      <w:r>
        <w:rPr>
          <w:noProof/>
        </w:rPr>
        <w:drawing>
          <wp:inline distT="0" distB="0" distL="0" distR="0" wp14:anchorId="277F279A" wp14:editId="541EF9D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EB50BB4" w14:textId="0EF71E16" w:rsidR="00E064D4" w:rsidRDefault="00E064D4" w:rsidP="00E064D4">
      <w:pPr>
        <w:pStyle w:val="Caption"/>
      </w:pPr>
      <w:bookmarkStart w:id="37" w:name="_Toc8918082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11</w:t>
      </w:r>
      <w:r>
        <w:fldChar w:fldCharType="end"/>
      </w:r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bookmarkEnd w:id="37"/>
      <w:proofErr w:type="spellEnd"/>
    </w:p>
    <w:p w14:paraId="6C6EE552" w14:textId="0E9DD394" w:rsidR="001A0E0B" w:rsidRPr="001A0E0B" w:rsidRDefault="001A0E0B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06005">
        <w:rPr>
          <w:rFonts w:ascii="Times New Roman" w:hAnsi="Times New Roman" w:cs="Times New Roman"/>
        </w:rPr>
        <w:t>Biểu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đồ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cho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thấy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khi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huấn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luyện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thì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lỗi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giảm</w:t>
      </w:r>
      <w:proofErr w:type="spellEnd"/>
      <w:r w:rsidRPr="00706005">
        <w:rPr>
          <w:rFonts w:ascii="Times New Roman" w:hAnsi="Times New Roman" w:cs="Times New Roman"/>
        </w:rPr>
        <w:t>.</w:t>
      </w:r>
    </w:p>
    <w:p w14:paraId="44FBA894" w14:textId="4D6D3561" w:rsidR="001B44BB" w:rsidRDefault="001B44BB" w:rsidP="001B44BB">
      <w:pPr>
        <w:pStyle w:val="Heading4"/>
      </w:pPr>
      <w:bookmarkStart w:id="38" w:name="_Toc89180800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38"/>
      <w:proofErr w:type="spellEnd"/>
    </w:p>
    <w:p w14:paraId="71A5B562" w14:textId="66048EEA" w:rsidR="006B413E" w:rsidRDefault="006B413E" w:rsidP="006B413E">
      <w:r>
        <w:rPr>
          <w:noProof/>
        </w:rPr>
        <w:drawing>
          <wp:inline distT="0" distB="0" distL="0" distR="0" wp14:anchorId="2B7AB166" wp14:editId="1CF44EC7">
            <wp:extent cx="5431547" cy="4581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47" cy="45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A3FD" w14:textId="1894C8CF" w:rsidR="003E49C6" w:rsidRDefault="003E49C6" w:rsidP="00F40C7F">
      <w:pPr>
        <w:pStyle w:val="Caption"/>
      </w:pPr>
      <w:bookmarkStart w:id="39" w:name="_Toc8918082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12</w:t>
      </w:r>
      <w:r>
        <w:fldChar w:fldCharType="end"/>
      </w:r>
      <w:r>
        <w:t>:</w:t>
      </w:r>
      <w:r w:rsidR="00F40C7F">
        <w:t xml:space="preserve"> </w:t>
      </w:r>
      <w:proofErr w:type="spellStart"/>
      <w:r w:rsidR="00F40C7F">
        <w:t>Mô</w:t>
      </w:r>
      <w:proofErr w:type="spellEnd"/>
      <w:r w:rsidR="00F40C7F">
        <w:t xml:space="preserve"> </w:t>
      </w:r>
      <w:proofErr w:type="spellStart"/>
      <w:r w:rsidR="00F40C7F">
        <w:t>tả</w:t>
      </w:r>
      <w:proofErr w:type="spellEnd"/>
      <w:r w:rsidR="00F40C7F">
        <w:t xml:space="preserve"> chi </w:t>
      </w:r>
      <w:proofErr w:type="spellStart"/>
      <w:r w:rsidR="00F40C7F">
        <w:t>tiết</w:t>
      </w:r>
      <w:proofErr w:type="spellEnd"/>
      <w:r w:rsidR="00F40C7F">
        <w:t xml:space="preserve"> </w:t>
      </w:r>
      <w:proofErr w:type="spellStart"/>
      <w:r w:rsidR="00F40C7F">
        <w:t>phần</w:t>
      </w:r>
      <w:proofErr w:type="spellEnd"/>
      <w:r w:rsidR="00F40C7F">
        <w:t xml:space="preserve"> </w:t>
      </w:r>
      <w:proofErr w:type="spellStart"/>
      <w:r w:rsidR="00F40C7F">
        <w:t>dự</w:t>
      </w:r>
      <w:proofErr w:type="spellEnd"/>
      <w:r w:rsidR="00F40C7F">
        <w:t xml:space="preserve"> </w:t>
      </w:r>
      <w:proofErr w:type="spellStart"/>
      <w:r w:rsidR="00F40C7F">
        <w:t>đoán</w:t>
      </w:r>
      <w:proofErr w:type="spellEnd"/>
      <w:r w:rsidR="00F40C7F">
        <w:t xml:space="preserve"> </w:t>
      </w:r>
      <w:proofErr w:type="spellStart"/>
      <w:r w:rsidR="00F40C7F">
        <w:t>của</w:t>
      </w:r>
      <w:proofErr w:type="spellEnd"/>
      <w:r w:rsidR="00F40C7F">
        <w:t xml:space="preserve"> </w:t>
      </w:r>
      <w:proofErr w:type="spellStart"/>
      <w:r w:rsidR="00F40C7F">
        <w:t>mô</w:t>
      </w:r>
      <w:proofErr w:type="spellEnd"/>
      <w:r w:rsidR="00F40C7F">
        <w:t xml:space="preserve"> </w:t>
      </w:r>
      <w:proofErr w:type="spellStart"/>
      <w:r w:rsidR="00F40C7F">
        <w:t>hình</w:t>
      </w:r>
      <w:proofErr w:type="spellEnd"/>
      <w:r w:rsidR="00F40C7F">
        <w:t xml:space="preserve"> </w:t>
      </w:r>
      <w:proofErr w:type="spellStart"/>
      <w:r w:rsidR="00F40C7F">
        <w:t>thứ</w:t>
      </w:r>
      <w:proofErr w:type="spellEnd"/>
      <w:r w:rsidR="00F40C7F">
        <w:t xml:space="preserve"> </w:t>
      </w:r>
      <w:proofErr w:type="spellStart"/>
      <w:r w:rsidR="00F40C7F">
        <w:t>tư</w:t>
      </w:r>
      <w:bookmarkEnd w:id="39"/>
      <w:proofErr w:type="spellEnd"/>
    </w:p>
    <w:p w14:paraId="60B84600" w14:textId="77777777" w:rsidR="003B7F5F" w:rsidRDefault="003B7F5F" w:rsidP="00963A2C">
      <w:pPr>
        <w:pStyle w:val="BodyTextIndent2"/>
        <w:spacing w:before="0" w:line="240" w:lineRule="auto"/>
      </w:pPr>
      <w:proofErr w:type="spellStart"/>
      <w:r w:rsidRPr="00963A2C">
        <w:rPr>
          <w:rFonts w:ascii="Times New Roman" w:hAnsi="Times New Roman" w:cs="Times New Roman"/>
        </w:rPr>
        <w:t>Mô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hình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dự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đoán</w:t>
      </w:r>
      <w:proofErr w:type="spellEnd"/>
      <w:r w:rsidRPr="00963A2C">
        <w:rPr>
          <w:rFonts w:ascii="Times New Roman" w:hAnsi="Times New Roman" w:cs="Times New Roman"/>
        </w:rPr>
        <w:t>:</w:t>
      </w:r>
    </w:p>
    <w:p w14:paraId="186260B8" w14:textId="44A7426A" w:rsidR="003B7F5F" w:rsidRDefault="003B7F5F" w:rsidP="00963A2C">
      <w:pPr>
        <w:pStyle w:val="ListParagraph"/>
        <w:numPr>
          <w:ilvl w:val="0"/>
          <w:numId w:val="23"/>
        </w:numPr>
      </w:pPr>
      <w:r>
        <w:t xml:space="preserve">Sai </w:t>
      </w:r>
      <w:proofErr w:type="spellStart"/>
      <w:r>
        <w:t>nhiều</w:t>
      </w:r>
      <w:proofErr w:type="spellEnd"/>
      <w:r>
        <w:t xml:space="preserve"> ở </w:t>
      </w:r>
      <w:r w:rsidR="00773E31">
        <w:t>2</w:t>
      </w:r>
      <w:r>
        <w:t xml:space="preserve"> </w:t>
      </w:r>
      <w:proofErr w:type="spellStart"/>
      <w:r w:rsidR="0010268D">
        <w:t>nhãn</w:t>
      </w:r>
      <w:proofErr w:type="spellEnd"/>
      <w:r>
        <w:t xml:space="preserve">: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(44),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(40) (&lt;45)</w:t>
      </w:r>
    </w:p>
    <w:p w14:paraId="044333BD" w14:textId="32B47C69" w:rsidR="003E49C6" w:rsidRDefault="003B7F5F" w:rsidP="00C74E96">
      <w:pPr>
        <w:pStyle w:val="ListParagraph"/>
        <w:numPr>
          <w:ilvl w:val="0"/>
          <w:numId w:val="23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ở </w:t>
      </w:r>
      <w:proofErr w:type="spellStart"/>
      <w:r>
        <w:t>tám</w:t>
      </w:r>
      <w:proofErr w:type="spellEnd"/>
      <w:r>
        <w:t xml:space="preserve"> </w:t>
      </w:r>
      <w:proofErr w:type="spellStart"/>
      <w:r w:rsidR="0010268D">
        <w:t>nhãn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(&gt;= 45)</w:t>
      </w:r>
    </w:p>
    <w:p w14:paraId="6DE22225" w14:textId="35E2D287" w:rsidR="001B44BB" w:rsidRDefault="001B44BB" w:rsidP="003E49C6">
      <w:pPr>
        <w:pStyle w:val="Heading3"/>
      </w:pPr>
      <w:bookmarkStart w:id="40" w:name="_Toc89180801"/>
      <w:proofErr w:type="spellStart"/>
      <w:r w:rsidRPr="001B44BB">
        <w:t>Kết</w:t>
      </w:r>
      <w:proofErr w:type="spellEnd"/>
      <w:r w:rsidRPr="001B44BB">
        <w:t xml:space="preserve"> </w:t>
      </w:r>
      <w:proofErr w:type="spellStart"/>
      <w:r w:rsidRPr="001B44BB">
        <w:t>quả</w:t>
      </w:r>
      <w:proofErr w:type="spellEnd"/>
      <w:r w:rsidRPr="001B44BB">
        <w:t xml:space="preserve"> </w:t>
      </w:r>
      <w:proofErr w:type="spellStart"/>
      <w:r w:rsidRPr="001B44BB">
        <w:t>mô</w:t>
      </w:r>
      <w:proofErr w:type="spellEnd"/>
      <w:r w:rsidRPr="001B44BB">
        <w:t xml:space="preserve"> </w:t>
      </w:r>
      <w:proofErr w:type="spellStart"/>
      <w:r w:rsidRPr="001B44BB">
        <w:t>hình</w:t>
      </w:r>
      <w:proofErr w:type="spellEnd"/>
      <w:r w:rsidRPr="001B44BB">
        <w:t xml:space="preserve"> </w:t>
      </w:r>
      <w:proofErr w:type="spellStart"/>
      <w:r w:rsidRPr="001B44BB">
        <w:t>thứ</w:t>
      </w:r>
      <w:proofErr w:type="spellEnd"/>
      <w:r w:rsidRPr="001B44BB">
        <w:t xml:space="preserve"> </w:t>
      </w:r>
      <w:proofErr w:type="spellStart"/>
      <w:r>
        <w:t>năm</w:t>
      </w:r>
      <w:bookmarkEnd w:id="40"/>
      <w:proofErr w:type="spellEnd"/>
    </w:p>
    <w:p w14:paraId="400B5A2E" w14:textId="0BD54F45" w:rsidR="003E49C6" w:rsidRPr="00963A2C" w:rsidRDefault="003E49C6" w:rsidP="003E49C6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963A2C">
        <w:rPr>
          <w:rFonts w:ascii="Times New Roman" w:hAnsi="Times New Roman" w:cs="Times New Roman"/>
        </w:rPr>
        <w:t>Mô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hình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thứ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tư</w:t>
      </w:r>
      <w:proofErr w:type="spellEnd"/>
      <w:r w:rsidRPr="00963A2C">
        <w:rPr>
          <w:rFonts w:ascii="Times New Roman" w:hAnsi="Times New Roman" w:cs="Times New Roman"/>
        </w:rPr>
        <w:t xml:space="preserve">: </w:t>
      </w:r>
      <w:r w:rsidR="00773E31">
        <w:rPr>
          <w:rFonts w:ascii="Times New Roman" w:hAnsi="Times New Roman" w:cs="Times New Roman"/>
        </w:rPr>
        <w:t>1</w:t>
      </w:r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tầng</w:t>
      </w:r>
      <w:proofErr w:type="spellEnd"/>
      <w:r w:rsidRPr="00963A2C">
        <w:rPr>
          <w:rFonts w:ascii="Times New Roman" w:hAnsi="Times New Roman" w:cs="Times New Roman"/>
        </w:rPr>
        <w:t xml:space="preserve"> (</w:t>
      </w:r>
      <w:r w:rsidR="00773E31">
        <w:rPr>
          <w:rFonts w:ascii="Times New Roman" w:hAnsi="Times New Roman" w:cs="Times New Roman"/>
        </w:rPr>
        <w:t>1</w:t>
      </w:r>
      <w:r w:rsidRPr="00963A2C">
        <w:rPr>
          <w:rFonts w:ascii="Times New Roman" w:hAnsi="Times New Roman" w:cs="Times New Roman"/>
        </w:rPr>
        <w:t xml:space="preserve"> layer) – </w:t>
      </w:r>
      <w:proofErr w:type="spellStart"/>
      <w:r w:rsidRPr="00963A2C">
        <w:rPr>
          <w:rFonts w:ascii="Times New Roman" w:hAnsi="Times New Roman" w:cs="Times New Roman"/>
        </w:rPr>
        <w:t>Số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nút</w:t>
      </w:r>
      <w:proofErr w:type="spellEnd"/>
      <w:r w:rsidRPr="00963A2C">
        <w:rPr>
          <w:rFonts w:ascii="Times New Roman" w:hAnsi="Times New Roman" w:cs="Times New Roman"/>
        </w:rPr>
        <w:t xml:space="preserve">: 128 –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963A2C">
        <w:rPr>
          <w:rFonts w:ascii="Times New Roman" w:hAnsi="Times New Roman" w:cs="Times New Roman"/>
        </w:rPr>
        <w:t>ó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hàm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kích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>.</w:t>
      </w:r>
    </w:p>
    <w:p w14:paraId="1744E26D" w14:textId="4200E55C" w:rsidR="001B44BB" w:rsidRDefault="001B44BB" w:rsidP="001B44BB">
      <w:pPr>
        <w:pStyle w:val="Heading4"/>
      </w:pPr>
      <w:bookmarkStart w:id="41" w:name="_Toc89180802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1"/>
      <w:proofErr w:type="spellEnd"/>
    </w:p>
    <w:p w14:paraId="376BE20C" w14:textId="579879C9" w:rsidR="006B413E" w:rsidRDefault="006B413E" w:rsidP="006B413E">
      <w:r>
        <w:rPr>
          <w:noProof/>
        </w:rPr>
        <w:drawing>
          <wp:inline distT="0" distB="0" distL="0" distR="0" wp14:anchorId="64CCC85C" wp14:editId="1F2F5E38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F8507C9" w14:textId="4609D668" w:rsidR="003E49C6" w:rsidRDefault="003E49C6" w:rsidP="003E49C6">
      <w:pPr>
        <w:pStyle w:val="Caption"/>
      </w:pPr>
      <w:bookmarkStart w:id="42" w:name="_Toc8918082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13</w:t>
      </w:r>
      <w:r>
        <w:fldChar w:fldCharType="end"/>
      </w:r>
      <w:r>
        <w:rPr>
          <w:noProof/>
        </w:rP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bookmarkEnd w:id="42"/>
      <w:proofErr w:type="spellEnd"/>
    </w:p>
    <w:p w14:paraId="2AAE0B3F" w14:textId="739F1D4C" w:rsidR="001A0E0B" w:rsidRPr="001A0E0B" w:rsidRDefault="001A0E0B" w:rsidP="001A0E0B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706005">
        <w:rPr>
          <w:rFonts w:ascii="Times New Roman" w:hAnsi="Times New Roman" w:cs="Times New Roman"/>
        </w:rPr>
        <w:t>Biểu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đồ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cho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thấy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khi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huấn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luyện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thì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6005">
        <w:rPr>
          <w:rFonts w:ascii="Times New Roman" w:hAnsi="Times New Roman" w:cs="Times New Roman"/>
        </w:rPr>
        <w:t>càng</w:t>
      </w:r>
      <w:proofErr w:type="spellEnd"/>
      <w:r w:rsidRPr="00706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 w:rsidRPr="00706005">
        <w:rPr>
          <w:rFonts w:ascii="Times New Roman" w:hAnsi="Times New Roman" w:cs="Times New Roman"/>
        </w:rPr>
        <w:t>.</w:t>
      </w:r>
    </w:p>
    <w:p w14:paraId="48AF222D" w14:textId="55E128E1" w:rsidR="001B44BB" w:rsidRDefault="001B44BB" w:rsidP="001B44BB">
      <w:pPr>
        <w:pStyle w:val="Heading4"/>
      </w:pPr>
      <w:bookmarkStart w:id="43" w:name="_Toc89180803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3"/>
      <w:proofErr w:type="spellEnd"/>
    </w:p>
    <w:p w14:paraId="39EA2651" w14:textId="7CA5DB76" w:rsidR="006B413E" w:rsidRDefault="006B413E" w:rsidP="006B413E">
      <w:r>
        <w:rPr>
          <w:noProof/>
        </w:rPr>
        <w:drawing>
          <wp:inline distT="0" distB="0" distL="0" distR="0" wp14:anchorId="57B3377D" wp14:editId="11649DF7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080D1CF" w14:textId="1A1F98E3" w:rsidR="003E49C6" w:rsidRDefault="003E49C6" w:rsidP="003E49C6">
      <w:pPr>
        <w:pStyle w:val="Caption"/>
      </w:pPr>
      <w:bookmarkStart w:id="44" w:name="_Toc8918082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14</w:t>
      </w:r>
      <w:r>
        <w:fldChar w:fldCharType="end"/>
      </w:r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 w:rsidR="00F40C7F"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 w:rsidR="00073352">
        <w:t>năm</w:t>
      </w:r>
      <w:bookmarkEnd w:id="44"/>
      <w:proofErr w:type="spellEnd"/>
    </w:p>
    <w:p w14:paraId="120CEADA" w14:textId="3EEBA0B3" w:rsidR="001A0E0B" w:rsidRPr="003E49C6" w:rsidRDefault="001A0E0B" w:rsidP="003E49C6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3E49C6">
        <w:rPr>
          <w:rFonts w:ascii="Times New Roman" w:hAnsi="Times New Roman" w:cs="Times New Roman"/>
        </w:rPr>
        <w:t>Biểu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đồ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cho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thấy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khi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càng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huấn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luyện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thì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lỗi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càng</w:t>
      </w:r>
      <w:proofErr w:type="spellEnd"/>
      <w:r w:rsidRPr="003E49C6">
        <w:rPr>
          <w:rFonts w:ascii="Times New Roman" w:hAnsi="Times New Roman" w:cs="Times New Roman"/>
        </w:rPr>
        <w:t xml:space="preserve"> </w:t>
      </w:r>
      <w:proofErr w:type="spellStart"/>
      <w:r w:rsidRPr="003E49C6">
        <w:rPr>
          <w:rFonts w:ascii="Times New Roman" w:hAnsi="Times New Roman" w:cs="Times New Roman"/>
        </w:rPr>
        <w:t>giảm</w:t>
      </w:r>
      <w:proofErr w:type="spellEnd"/>
      <w:r w:rsidRPr="003E49C6">
        <w:rPr>
          <w:rFonts w:ascii="Times New Roman" w:hAnsi="Times New Roman" w:cs="Times New Roman"/>
        </w:rPr>
        <w:t>.</w:t>
      </w:r>
    </w:p>
    <w:p w14:paraId="01BEE321" w14:textId="5E013414" w:rsidR="001B44BB" w:rsidRDefault="001B44BB" w:rsidP="001B44BB">
      <w:pPr>
        <w:pStyle w:val="Heading4"/>
      </w:pPr>
      <w:bookmarkStart w:id="45" w:name="_Toc89180804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5"/>
      <w:proofErr w:type="spellEnd"/>
    </w:p>
    <w:p w14:paraId="20C98438" w14:textId="58226C76" w:rsidR="001B44BB" w:rsidRDefault="006B413E" w:rsidP="001B44BB">
      <w:r>
        <w:rPr>
          <w:noProof/>
        </w:rPr>
        <w:drawing>
          <wp:inline distT="0" distB="0" distL="0" distR="0" wp14:anchorId="349B766A" wp14:editId="4B1A91CE">
            <wp:extent cx="5431547" cy="45811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47" cy="45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DB1C" w14:textId="4E95C2BC" w:rsidR="00F40C7F" w:rsidRPr="001B44BB" w:rsidRDefault="00F40C7F" w:rsidP="00F40C7F">
      <w:pPr>
        <w:pStyle w:val="Caption"/>
      </w:pPr>
      <w:bookmarkStart w:id="46" w:name="_Toc8918082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D72B4">
        <w:rPr>
          <w:noProof/>
        </w:rPr>
        <w:t>15</w:t>
      </w:r>
      <w:r>
        <w:fldChar w:fldCharType="end"/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bookmarkEnd w:id="46"/>
      <w:proofErr w:type="spellEnd"/>
    </w:p>
    <w:p w14:paraId="59982D19" w14:textId="77777777" w:rsidR="00FA28D8" w:rsidRPr="00963A2C" w:rsidRDefault="00FA28D8" w:rsidP="00963A2C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963A2C">
        <w:rPr>
          <w:rFonts w:ascii="Times New Roman" w:hAnsi="Times New Roman" w:cs="Times New Roman"/>
        </w:rPr>
        <w:t>Mô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hình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dự</w:t>
      </w:r>
      <w:proofErr w:type="spellEnd"/>
      <w:r w:rsidRPr="00963A2C">
        <w:rPr>
          <w:rFonts w:ascii="Times New Roman" w:hAnsi="Times New Roman" w:cs="Times New Roman"/>
        </w:rPr>
        <w:t xml:space="preserve"> </w:t>
      </w:r>
      <w:proofErr w:type="spellStart"/>
      <w:r w:rsidRPr="00963A2C">
        <w:rPr>
          <w:rFonts w:ascii="Times New Roman" w:hAnsi="Times New Roman" w:cs="Times New Roman"/>
        </w:rPr>
        <w:t>đoán</w:t>
      </w:r>
      <w:proofErr w:type="spellEnd"/>
      <w:r w:rsidRPr="00963A2C">
        <w:rPr>
          <w:rFonts w:ascii="Times New Roman" w:hAnsi="Times New Roman" w:cs="Times New Roman"/>
        </w:rPr>
        <w:t>:</w:t>
      </w:r>
    </w:p>
    <w:p w14:paraId="3E06F07F" w14:textId="132F41AA" w:rsidR="00FA28D8" w:rsidRDefault="00FA28D8" w:rsidP="00963A2C">
      <w:pPr>
        <w:pStyle w:val="ListParagraph"/>
        <w:numPr>
          <w:ilvl w:val="0"/>
          <w:numId w:val="23"/>
        </w:numPr>
      </w:pPr>
      <w:r>
        <w:t xml:space="preserve">Sai </w:t>
      </w:r>
      <w:proofErr w:type="spellStart"/>
      <w:r>
        <w:t>nhiều</w:t>
      </w:r>
      <w:proofErr w:type="spellEnd"/>
      <w:r>
        <w:t xml:space="preserve"> ở </w:t>
      </w:r>
      <w:r w:rsidR="00773E31">
        <w:t>3</w:t>
      </w:r>
      <w:r>
        <w:t xml:space="preserve"> </w:t>
      </w:r>
      <w:proofErr w:type="spellStart"/>
      <w:r w:rsidR="0010268D">
        <w:t>nhãn</w:t>
      </w:r>
      <w:proofErr w:type="spellEnd"/>
      <w:r>
        <w:t xml:space="preserve">: CNTT (44),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(44),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(38) (&lt;45)</w:t>
      </w:r>
    </w:p>
    <w:p w14:paraId="20AFD8DF" w14:textId="3E278FFE" w:rsidR="001B44BB" w:rsidRDefault="00FA28D8" w:rsidP="00963A2C">
      <w:pPr>
        <w:pStyle w:val="ListParagraph"/>
        <w:numPr>
          <w:ilvl w:val="0"/>
          <w:numId w:val="23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ở </w:t>
      </w:r>
      <w:proofErr w:type="spellStart"/>
      <w:r>
        <w:t>bảy</w:t>
      </w:r>
      <w:proofErr w:type="spellEnd"/>
      <w:r>
        <w:t xml:space="preserve"> </w:t>
      </w:r>
      <w:proofErr w:type="spellStart"/>
      <w:r w:rsidR="0010268D">
        <w:t>nhãn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(&gt;= 45)</w:t>
      </w:r>
    </w:p>
    <w:p w14:paraId="2F5F5864" w14:textId="77777777" w:rsidR="00F0158A" w:rsidRDefault="00F0158A">
      <w:pPr>
        <w:spacing w:after="0"/>
        <w:contextualSpacing w:val="0"/>
        <w:jc w:val="left"/>
        <w:rPr>
          <w:rFonts w:cs="Verdana"/>
          <w:b/>
          <w:bCs/>
        </w:rPr>
      </w:pPr>
      <w:r>
        <w:br w:type="page"/>
      </w:r>
    </w:p>
    <w:p w14:paraId="31CEAC2E" w14:textId="10C6A2C7" w:rsidR="001A0E0B" w:rsidRDefault="002C3391" w:rsidP="002C3391">
      <w:pPr>
        <w:pStyle w:val="Heading3"/>
      </w:pPr>
      <w:bookmarkStart w:id="47" w:name="_Toc89180805"/>
      <w:r>
        <w:lastRenderedPageBreak/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47"/>
      <w:proofErr w:type="spellEnd"/>
    </w:p>
    <w:p w14:paraId="354B3105" w14:textId="482B42AC" w:rsidR="002C3391" w:rsidRDefault="002C3391" w:rsidP="002C3391">
      <w:pPr>
        <w:pStyle w:val="Heading4"/>
      </w:pPr>
      <w:bookmarkStart w:id="48" w:name="_Toc89180806"/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</w:t>
      </w:r>
      <w:bookmarkEnd w:id="48"/>
    </w:p>
    <w:p w14:paraId="3EA9ACAE" w14:textId="56CE8458" w:rsidR="00F0158A" w:rsidRPr="000A6831" w:rsidRDefault="00F0158A" w:rsidP="000A6831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r w:rsidRPr="000A6831">
        <w:rPr>
          <w:rFonts w:ascii="Times New Roman" w:hAnsi="Times New Roman" w:cs="Times New Roman"/>
        </w:rPr>
        <w:t xml:space="preserve">Ba </w:t>
      </w:r>
      <w:proofErr w:type="spellStart"/>
      <w:r w:rsidRPr="000A6831">
        <w:rPr>
          <w:rFonts w:ascii="Times New Roman" w:hAnsi="Times New Roman" w:cs="Times New Roman"/>
        </w:rPr>
        <w:t>mô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hình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có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số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lượng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tầng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tăng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dần</w:t>
      </w:r>
      <w:proofErr w:type="spellEnd"/>
      <w:r w:rsidRPr="000A6831">
        <w:rPr>
          <w:rFonts w:ascii="Times New Roman" w:hAnsi="Times New Roman" w:cs="Times New Roman"/>
        </w:rPr>
        <w:t xml:space="preserve">, </w:t>
      </w:r>
      <w:proofErr w:type="spellStart"/>
      <w:r w:rsidRPr="000A6831">
        <w:rPr>
          <w:rFonts w:ascii="Times New Roman" w:hAnsi="Times New Roman" w:cs="Times New Roman"/>
        </w:rPr>
        <w:t>có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hàm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kích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hoạt</w:t>
      </w:r>
      <w:proofErr w:type="spellEnd"/>
      <w:r w:rsidRPr="000A6831">
        <w:rPr>
          <w:rFonts w:ascii="Times New Roman" w:hAnsi="Times New Roman" w:cs="Times New Roman"/>
        </w:rPr>
        <w:t xml:space="preserve">. </w:t>
      </w:r>
      <w:proofErr w:type="spellStart"/>
      <w:r w:rsidRPr="000A6831">
        <w:rPr>
          <w:rFonts w:ascii="Times New Roman" w:hAnsi="Times New Roman" w:cs="Times New Roman"/>
        </w:rPr>
        <w:t>Thực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hiện</w:t>
      </w:r>
      <w:proofErr w:type="spellEnd"/>
      <w:r w:rsidRPr="000A6831">
        <w:rPr>
          <w:rFonts w:ascii="Times New Roman" w:hAnsi="Times New Roman" w:cs="Times New Roman"/>
        </w:rPr>
        <w:t xml:space="preserve"> so </w:t>
      </w:r>
      <w:proofErr w:type="spellStart"/>
      <w:r w:rsidRPr="000A6831">
        <w:rPr>
          <w:rFonts w:ascii="Times New Roman" w:hAnsi="Times New Roman" w:cs="Times New Roman"/>
        </w:rPr>
        <w:t>sánh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kết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quả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huấn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luyện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ba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mô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hình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trên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cùng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một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tập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dữ</w:t>
      </w:r>
      <w:proofErr w:type="spellEnd"/>
      <w:r w:rsidRPr="000A6831">
        <w:rPr>
          <w:rFonts w:ascii="Times New Roman" w:hAnsi="Times New Roman" w:cs="Times New Roman"/>
        </w:rPr>
        <w:t xml:space="preserve"> </w:t>
      </w:r>
      <w:proofErr w:type="spellStart"/>
      <w:r w:rsidRPr="000A6831">
        <w:rPr>
          <w:rFonts w:ascii="Times New Roman" w:hAnsi="Times New Roman" w:cs="Times New Roman"/>
        </w:rPr>
        <w:t>liệu</w:t>
      </w:r>
      <w:proofErr w:type="spellEnd"/>
      <w:r w:rsidR="000A6831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119"/>
      </w:tblGrid>
      <w:tr w:rsidR="0084437A" w14:paraId="760FBD0F" w14:textId="77777777" w:rsidTr="00E021B6">
        <w:tc>
          <w:tcPr>
            <w:tcW w:w="2405" w:type="dxa"/>
            <w:vAlign w:val="center"/>
          </w:tcPr>
          <w:p w14:paraId="35297500" w14:textId="77777777" w:rsidR="0084437A" w:rsidRPr="00315BF6" w:rsidRDefault="0084437A" w:rsidP="00E021B6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27A61F6" w14:textId="49AD9AEF" w:rsidR="0084437A" w:rsidRPr="00315BF6" w:rsidRDefault="0084437A" w:rsidP="00E021B6">
            <w:pPr>
              <w:jc w:val="center"/>
            </w:pPr>
            <w:proofErr w:type="spellStart"/>
            <w:r w:rsidRPr="00315BF6">
              <w:t>Mô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hình</w:t>
            </w:r>
            <w:proofErr w:type="spellEnd"/>
            <w:r w:rsidRPr="00315BF6">
              <w:t xml:space="preserve"> 1</w:t>
            </w:r>
          </w:p>
        </w:tc>
        <w:tc>
          <w:tcPr>
            <w:tcW w:w="2127" w:type="dxa"/>
            <w:vAlign w:val="center"/>
          </w:tcPr>
          <w:p w14:paraId="7C0CCF7D" w14:textId="2DCCB01F" w:rsidR="0084437A" w:rsidRPr="00315BF6" w:rsidRDefault="0084437A" w:rsidP="00E021B6">
            <w:pPr>
              <w:jc w:val="center"/>
            </w:pPr>
            <w:proofErr w:type="spellStart"/>
            <w:r w:rsidRPr="00315BF6">
              <w:t>Mô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hình</w:t>
            </w:r>
            <w:proofErr w:type="spellEnd"/>
            <w:r w:rsidRPr="00315BF6">
              <w:t xml:space="preserve"> 2</w:t>
            </w:r>
          </w:p>
        </w:tc>
        <w:tc>
          <w:tcPr>
            <w:tcW w:w="2119" w:type="dxa"/>
            <w:vAlign w:val="center"/>
          </w:tcPr>
          <w:p w14:paraId="1280E64C" w14:textId="53F359CC" w:rsidR="0084437A" w:rsidRPr="00315BF6" w:rsidRDefault="0084437A" w:rsidP="00E021B6">
            <w:pPr>
              <w:jc w:val="center"/>
            </w:pPr>
            <w:proofErr w:type="spellStart"/>
            <w:r w:rsidRPr="00315BF6">
              <w:t>Mô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hình</w:t>
            </w:r>
            <w:proofErr w:type="spellEnd"/>
            <w:r w:rsidRPr="00315BF6">
              <w:t xml:space="preserve"> 3</w:t>
            </w:r>
          </w:p>
        </w:tc>
      </w:tr>
      <w:tr w:rsidR="0084437A" w14:paraId="787434D6" w14:textId="77777777" w:rsidTr="0024521D">
        <w:tc>
          <w:tcPr>
            <w:tcW w:w="2405" w:type="dxa"/>
            <w:vAlign w:val="center"/>
          </w:tcPr>
          <w:p w14:paraId="4EBDBC53" w14:textId="77777777" w:rsidR="00492179" w:rsidRPr="00315BF6" w:rsidRDefault="0084437A" w:rsidP="00E021B6">
            <w:pPr>
              <w:jc w:val="center"/>
            </w:pPr>
            <w:proofErr w:type="spellStart"/>
            <w:r w:rsidRPr="00315BF6">
              <w:t>Chỉ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val_accuracy</w:t>
            </w:r>
            <w:proofErr w:type="spellEnd"/>
          </w:p>
          <w:p w14:paraId="54D4E547" w14:textId="675F5145" w:rsidR="0084437A" w:rsidRPr="00315BF6" w:rsidRDefault="00492179" w:rsidP="00E021B6">
            <w:pPr>
              <w:jc w:val="center"/>
            </w:pPr>
            <w:r w:rsidRPr="00315BF6">
              <w:t>(</w:t>
            </w:r>
            <w:proofErr w:type="spellStart"/>
            <w:r w:rsidRPr="00315BF6">
              <w:t>lớn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nhất</w:t>
            </w:r>
            <w:proofErr w:type="spellEnd"/>
            <w:r w:rsidRPr="00315BF6">
              <w:t>)</w:t>
            </w:r>
          </w:p>
        </w:tc>
        <w:tc>
          <w:tcPr>
            <w:tcW w:w="2126" w:type="dxa"/>
            <w:vAlign w:val="center"/>
          </w:tcPr>
          <w:p w14:paraId="066CC650" w14:textId="1C03D949" w:rsidR="0084437A" w:rsidRPr="00315BF6" w:rsidRDefault="008F35A1" w:rsidP="0024521D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</w:rPr>
            </w:pPr>
            <w:r w:rsidRPr="00315BF6">
              <w:rPr>
                <w:color w:val="000000"/>
                <w:sz w:val="22"/>
                <w:szCs w:val="22"/>
              </w:rPr>
              <w:t>0.917999983</w:t>
            </w:r>
          </w:p>
        </w:tc>
        <w:tc>
          <w:tcPr>
            <w:tcW w:w="2127" w:type="dxa"/>
            <w:vAlign w:val="center"/>
          </w:tcPr>
          <w:p w14:paraId="1600A5A9" w14:textId="28863147" w:rsidR="0084437A" w:rsidRPr="00315BF6" w:rsidRDefault="00696DBE" w:rsidP="0024521D">
            <w:pPr>
              <w:spacing w:after="0"/>
              <w:contextualSpacing w:val="0"/>
              <w:jc w:val="center"/>
            </w:pPr>
            <w:r w:rsidRPr="00315BF6">
              <w:rPr>
                <w:color w:val="000000"/>
                <w:sz w:val="22"/>
                <w:szCs w:val="22"/>
              </w:rPr>
              <w:t>0.917999983</w:t>
            </w:r>
          </w:p>
        </w:tc>
        <w:tc>
          <w:tcPr>
            <w:tcW w:w="2119" w:type="dxa"/>
            <w:vAlign w:val="center"/>
          </w:tcPr>
          <w:p w14:paraId="31DFF985" w14:textId="2C2BF667" w:rsidR="0084437A" w:rsidRPr="00315BF6" w:rsidRDefault="00150E75" w:rsidP="0024521D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0.924000025</w:t>
            </w:r>
          </w:p>
        </w:tc>
      </w:tr>
      <w:tr w:rsidR="0084437A" w14:paraId="160740A0" w14:textId="77777777" w:rsidTr="0024521D">
        <w:tc>
          <w:tcPr>
            <w:tcW w:w="2405" w:type="dxa"/>
            <w:vAlign w:val="center"/>
          </w:tcPr>
          <w:p w14:paraId="78BA1497" w14:textId="77777777" w:rsidR="00492179" w:rsidRPr="00315BF6" w:rsidRDefault="0084437A" w:rsidP="00E021B6">
            <w:pPr>
              <w:jc w:val="center"/>
            </w:pPr>
            <w:proofErr w:type="spellStart"/>
            <w:r w:rsidRPr="00315BF6">
              <w:t>Chỉ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val_loss</w:t>
            </w:r>
            <w:proofErr w:type="spellEnd"/>
          </w:p>
          <w:p w14:paraId="1D1BE790" w14:textId="26359E69" w:rsidR="0084437A" w:rsidRPr="00315BF6" w:rsidRDefault="00492179" w:rsidP="00E021B6">
            <w:pPr>
              <w:jc w:val="center"/>
            </w:pPr>
            <w:r w:rsidRPr="00315BF6">
              <w:t>(</w:t>
            </w:r>
            <w:proofErr w:type="spellStart"/>
            <w:r w:rsidR="00D43F01" w:rsidRPr="00315BF6">
              <w:t>nhỏ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nhất</w:t>
            </w:r>
            <w:proofErr w:type="spellEnd"/>
            <w:r w:rsidRPr="00315BF6">
              <w:t>)</w:t>
            </w:r>
          </w:p>
        </w:tc>
        <w:tc>
          <w:tcPr>
            <w:tcW w:w="2126" w:type="dxa"/>
            <w:vAlign w:val="center"/>
          </w:tcPr>
          <w:p w14:paraId="528F2F7E" w14:textId="5AB39431" w:rsidR="0084437A" w:rsidRPr="00315BF6" w:rsidRDefault="00533930" w:rsidP="0024521D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</w:rPr>
            </w:pPr>
            <w:r w:rsidRPr="00315BF6">
              <w:rPr>
                <w:color w:val="000000"/>
                <w:sz w:val="22"/>
                <w:szCs w:val="22"/>
              </w:rPr>
              <w:t>0.297281891</w:t>
            </w:r>
          </w:p>
        </w:tc>
        <w:tc>
          <w:tcPr>
            <w:tcW w:w="2127" w:type="dxa"/>
            <w:vAlign w:val="center"/>
          </w:tcPr>
          <w:p w14:paraId="5A1DC6BE" w14:textId="47D21688" w:rsidR="0084437A" w:rsidRPr="00315BF6" w:rsidRDefault="00696DBE" w:rsidP="0024521D">
            <w:pPr>
              <w:jc w:val="center"/>
            </w:pPr>
            <w:r w:rsidRPr="00315BF6">
              <w:rPr>
                <w:color w:val="000000"/>
                <w:sz w:val="22"/>
                <w:szCs w:val="22"/>
              </w:rPr>
              <w:t>0.297281891</w:t>
            </w:r>
          </w:p>
        </w:tc>
        <w:tc>
          <w:tcPr>
            <w:tcW w:w="2119" w:type="dxa"/>
            <w:vAlign w:val="center"/>
          </w:tcPr>
          <w:p w14:paraId="435E5C49" w14:textId="3649115D" w:rsidR="0084437A" w:rsidRPr="00315BF6" w:rsidRDefault="00150E75" w:rsidP="0024521D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0.251440376</w:t>
            </w:r>
          </w:p>
        </w:tc>
      </w:tr>
      <w:tr w:rsidR="0084437A" w14:paraId="1B36A65D" w14:textId="77777777" w:rsidTr="00E021B6">
        <w:tc>
          <w:tcPr>
            <w:tcW w:w="2405" w:type="dxa"/>
            <w:vAlign w:val="center"/>
          </w:tcPr>
          <w:p w14:paraId="2F470761" w14:textId="0B29BA0D" w:rsidR="0084437A" w:rsidRPr="00315BF6" w:rsidRDefault="0084437A" w:rsidP="00E021B6">
            <w:pPr>
              <w:jc w:val="center"/>
            </w:pP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="0010268D">
              <w:t>nhãn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dự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đoán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sai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nhiều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hơn</w:t>
            </w:r>
            <w:proofErr w:type="spellEnd"/>
            <w:r w:rsidRPr="00315BF6">
              <w:t xml:space="preserve"> 45 </w:t>
            </w:r>
            <w:proofErr w:type="spellStart"/>
            <w:r w:rsidRPr="00315BF6">
              <w:t>phần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tử</w:t>
            </w:r>
            <w:proofErr w:type="spellEnd"/>
          </w:p>
        </w:tc>
        <w:tc>
          <w:tcPr>
            <w:tcW w:w="2126" w:type="dxa"/>
            <w:vAlign w:val="center"/>
          </w:tcPr>
          <w:p w14:paraId="52F2D221" w14:textId="5CFE73FF" w:rsidR="0084437A" w:rsidRPr="00315BF6" w:rsidRDefault="00E021B6" w:rsidP="00E021B6">
            <w:pPr>
              <w:jc w:val="center"/>
            </w:pPr>
            <w:r w:rsidRPr="00315BF6">
              <w:t>3</w:t>
            </w:r>
          </w:p>
        </w:tc>
        <w:tc>
          <w:tcPr>
            <w:tcW w:w="2127" w:type="dxa"/>
            <w:vAlign w:val="center"/>
          </w:tcPr>
          <w:p w14:paraId="4874172D" w14:textId="28B4DAC6" w:rsidR="0084437A" w:rsidRPr="00315BF6" w:rsidRDefault="00E021B6" w:rsidP="00E021B6">
            <w:pPr>
              <w:jc w:val="center"/>
            </w:pPr>
            <w:r w:rsidRPr="00315BF6">
              <w:t>3</w:t>
            </w:r>
          </w:p>
        </w:tc>
        <w:tc>
          <w:tcPr>
            <w:tcW w:w="2119" w:type="dxa"/>
            <w:vAlign w:val="center"/>
          </w:tcPr>
          <w:p w14:paraId="28A9F55D" w14:textId="3D39AF4D" w:rsidR="0084437A" w:rsidRPr="00315BF6" w:rsidRDefault="00E021B6" w:rsidP="00E021B6">
            <w:pPr>
              <w:jc w:val="center"/>
            </w:pPr>
            <w:r w:rsidRPr="00315BF6">
              <w:t>2</w:t>
            </w:r>
          </w:p>
        </w:tc>
      </w:tr>
      <w:tr w:rsidR="00492179" w14:paraId="2CDDAF2F" w14:textId="77777777" w:rsidTr="00E021B6">
        <w:tc>
          <w:tcPr>
            <w:tcW w:w="2405" w:type="dxa"/>
            <w:vAlign w:val="center"/>
          </w:tcPr>
          <w:p w14:paraId="518D9BEF" w14:textId="77056CD4" w:rsidR="00492179" w:rsidRPr="00315BF6" w:rsidRDefault="00492179" w:rsidP="00E021B6">
            <w:pPr>
              <w:jc w:val="center"/>
            </w:pP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="0010268D">
              <w:t>nhãn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dự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đoán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đúng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nhiều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hơn</w:t>
            </w:r>
            <w:proofErr w:type="spellEnd"/>
            <w:r w:rsidRPr="00315BF6">
              <w:t xml:space="preserve"> 45 </w:t>
            </w:r>
            <w:proofErr w:type="spellStart"/>
            <w:r w:rsidRPr="00315BF6">
              <w:t>phần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tử</w:t>
            </w:r>
            <w:proofErr w:type="spellEnd"/>
          </w:p>
        </w:tc>
        <w:tc>
          <w:tcPr>
            <w:tcW w:w="2126" w:type="dxa"/>
            <w:vAlign w:val="center"/>
          </w:tcPr>
          <w:p w14:paraId="40A400C8" w14:textId="690700DA" w:rsidR="00492179" w:rsidRPr="00315BF6" w:rsidRDefault="00E021B6" w:rsidP="00E021B6">
            <w:pPr>
              <w:jc w:val="center"/>
            </w:pPr>
            <w:r w:rsidRPr="00315BF6">
              <w:t>7</w:t>
            </w:r>
          </w:p>
        </w:tc>
        <w:tc>
          <w:tcPr>
            <w:tcW w:w="2127" w:type="dxa"/>
            <w:vAlign w:val="center"/>
          </w:tcPr>
          <w:p w14:paraId="6EBED424" w14:textId="4CB889E7" w:rsidR="00492179" w:rsidRPr="00315BF6" w:rsidRDefault="00E021B6" w:rsidP="00E021B6">
            <w:pPr>
              <w:jc w:val="center"/>
            </w:pPr>
            <w:r w:rsidRPr="00315BF6">
              <w:t>7</w:t>
            </w:r>
          </w:p>
        </w:tc>
        <w:tc>
          <w:tcPr>
            <w:tcW w:w="2119" w:type="dxa"/>
            <w:vAlign w:val="center"/>
          </w:tcPr>
          <w:p w14:paraId="29DD60F7" w14:textId="5E8F5389" w:rsidR="00492179" w:rsidRPr="00315BF6" w:rsidRDefault="00E021B6" w:rsidP="00E021B6">
            <w:pPr>
              <w:jc w:val="center"/>
            </w:pPr>
            <w:r w:rsidRPr="00315BF6">
              <w:t>8</w:t>
            </w:r>
          </w:p>
        </w:tc>
      </w:tr>
    </w:tbl>
    <w:p w14:paraId="6DD9CD3B" w14:textId="16C1E034" w:rsidR="002C3391" w:rsidRDefault="00F0158A" w:rsidP="00F0158A">
      <w:pPr>
        <w:pStyle w:val="Caption"/>
      </w:pPr>
      <w:bookmarkStart w:id="49" w:name="_Toc89180830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C533E0">
        <w:rPr>
          <w:noProof/>
        </w:rPr>
        <w:t>2</w:t>
      </w:r>
      <w:r>
        <w:fldChar w:fldCharType="end"/>
      </w:r>
      <w:r>
        <w:t xml:space="preserve">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3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9"/>
      <w:proofErr w:type="spellEnd"/>
    </w:p>
    <w:p w14:paraId="1C1C9E33" w14:textId="77777777" w:rsidR="007D5A17" w:rsidRPr="00426985" w:rsidRDefault="005A495C" w:rsidP="00CF08A9">
      <w:pPr>
        <w:pStyle w:val="BodyTextIndent2"/>
        <w:spacing w:before="0" w:line="24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26985">
        <w:rPr>
          <w:rFonts w:ascii="Times New Roman" w:hAnsi="Times New Roman" w:cs="Times New Roman"/>
          <w:b/>
          <w:bCs/>
          <w:u w:val="single"/>
        </w:rPr>
        <w:t>Kết</w:t>
      </w:r>
      <w:proofErr w:type="spellEnd"/>
      <w:r w:rsidRPr="0042698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26985">
        <w:rPr>
          <w:rFonts w:ascii="Times New Roman" w:hAnsi="Times New Roman" w:cs="Times New Roman"/>
          <w:b/>
          <w:bCs/>
          <w:u w:val="single"/>
        </w:rPr>
        <w:t>luận</w:t>
      </w:r>
      <w:proofErr w:type="spellEnd"/>
      <w:r w:rsidRPr="00426985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0B5535DB" w14:textId="125748F3" w:rsidR="005A495C" w:rsidRPr="00CF08A9" w:rsidRDefault="005A495C" w:rsidP="00CF08A9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CF08A9">
        <w:rPr>
          <w:rFonts w:ascii="Times New Roman" w:hAnsi="Times New Roman" w:cs="Times New Roman"/>
        </w:rPr>
        <w:t>Mô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hình</w:t>
      </w:r>
      <w:proofErr w:type="spellEnd"/>
      <w:r w:rsidRPr="00CF08A9">
        <w:rPr>
          <w:rFonts w:ascii="Times New Roman" w:hAnsi="Times New Roman" w:cs="Times New Roman"/>
        </w:rPr>
        <w:t xml:space="preserve"> 3</w:t>
      </w:r>
      <w:r w:rsidR="007D5A17"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với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r w:rsidR="00150D52">
        <w:rPr>
          <w:rFonts w:ascii="Times New Roman" w:hAnsi="Times New Roman" w:cs="Times New Roman"/>
        </w:rPr>
        <w:t>3</w:t>
      </w:r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tầng</w:t>
      </w:r>
      <w:proofErr w:type="spellEnd"/>
      <w:r w:rsidR="00CF08A9" w:rsidRPr="00CF08A9">
        <w:rPr>
          <w:rFonts w:ascii="Times New Roman" w:hAnsi="Times New Roman" w:cs="Times New Roman"/>
        </w:rPr>
        <w:t xml:space="preserve"> </w:t>
      </w:r>
      <w:r w:rsidRPr="00CF08A9">
        <w:rPr>
          <w:rFonts w:ascii="Times New Roman" w:hAnsi="Times New Roman" w:cs="Times New Roman"/>
        </w:rPr>
        <w:t>(</w:t>
      </w:r>
      <w:r w:rsidR="00150D52">
        <w:rPr>
          <w:rFonts w:ascii="Times New Roman" w:hAnsi="Times New Roman" w:cs="Times New Roman"/>
        </w:rPr>
        <w:t>3</w:t>
      </w:r>
      <w:r w:rsidRPr="00CF08A9">
        <w:rPr>
          <w:rFonts w:ascii="Times New Roman" w:hAnsi="Times New Roman" w:cs="Times New Roman"/>
        </w:rPr>
        <w:t xml:space="preserve"> layer) </w:t>
      </w:r>
      <w:proofErr w:type="spellStart"/>
      <w:r w:rsidRPr="00CF08A9">
        <w:rPr>
          <w:rFonts w:ascii="Times New Roman" w:hAnsi="Times New Roman" w:cs="Times New Roman"/>
        </w:rPr>
        <w:t>đã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cho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kết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quả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dự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báo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chính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xác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nhất</w:t>
      </w:r>
      <w:proofErr w:type="spellEnd"/>
      <w:r w:rsidR="007D5A17" w:rsidRPr="00CF08A9">
        <w:rPr>
          <w:rFonts w:ascii="Times New Roman" w:hAnsi="Times New Roman" w:cs="Times New Roman"/>
        </w:rPr>
        <w:t xml:space="preserve"> </w:t>
      </w:r>
      <w:proofErr w:type="spellStart"/>
      <w:r w:rsidR="007D5A17" w:rsidRPr="00CF08A9">
        <w:rPr>
          <w:rFonts w:ascii="Times New Roman" w:hAnsi="Times New Roman" w:cs="Times New Roman"/>
        </w:rPr>
        <w:t>trong</w:t>
      </w:r>
      <w:proofErr w:type="spellEnd"/>
      <w:r w:rsidR="007D5A17" w:rsidRPr="00CF08A9">
        <w:rPr>
          <w:rFonts w:ascii="Times New Roman" w:hAnsi="Times New Roman" w:cs="Times New Roman"/>
        </w:rPr>
        <w:t xml:space="preserve"> 3 </w:t>
      </w:r>
      <w:proofErr w:type="spellStart"/>
      <w:r w:rsidR="007D5A17" w:rsidRPr="00CF08A9">
        <w:rPr>
          <w:rFonts w:ascii="Times New Roman" w:hAnsi="Times New Roman" w:cs="Times New Roman"/>
        </w:rPr>
        <w:t>mô</w:t>
      </w:r>
      <w:proofErr w:type="spellEnd"/>
      <w:r w:rsidR="007D5A17" w:rsidRPr="00CF08A9">
        <w:rPr>
          <w:rFonts w:ascii="Times New Roman" w:hAnsi="Times New Roman" w:cs="Times New Roman"/>
        </w:rPr>
        <w:t xml:space="preserve"> </w:t>
      </w:r>
      <w:proofErr w:type="spellStart"/>
      <w:r w:rsidR="007D5A17" w:rsidRPr="00CF08A9">
        <w:rPr>
          <w:rFonts w:ascii="Times New Roman" w:hAnsi="Times New Roman" w:cs="Times New Roman"/>
        </w:rPr>
        <w:t>hình</w:t>
      </w:r>
      <w:proofErr w:type="spellEnd"/>
      <w:r w:rsidR="007D5A17" w:rsidRPr="00CF08A9">
        <w:rPr>
          <w:rFonts w:ascii="Times New Roman" w:hAnsi="Times New Roman" w:cs="Times New Roman"/>
        </w:rPr>
        <w:t xml:space="preserve"> </w:t>
      </w:r>
      <w:proofErr w:type="spellStart"/>
      <w:r w:rsidR="007D5A17" w:rsidRPr="00CF08A9">
        <w:rPr>
          <w:rFonts w:ascii="Times New Roman" w:hAnsi="Times New Roman" w:cs="Times New Roman"/>
        </w:rPr>
        <w:t>huấn</w:t>
      </w:r>
      <w:proofErr w:type="spellEnd"/>
      <w:r w:rsidR="007D5A17" w:rsidRPr="00CF08A9">
        <w:rPr>
          <w:rFonts w:ascii="Times New Roman" w:hAnsi="Times New Roman" w:cs="Times New Roman"/>
        </w:rPr>
        <w:t xml:space="preserve"> </w:t>
      </w:r>
      <w:proofErr w:type="spellStart"/>
      <w:r w:rsidR="007D5A17" w:rsidRPr="00CF08A9">
        <w:rPr>
          <w:rFonts w:ascii="Times New Roman" w:hAnsi="Times New Roman" w:cs="Times New Roman"/>
        </w:rPr>
        <w:t>luyện</w:t>
      </w:r>
      <w:proofErr w:type="spellEnd"/>
      <w:r w:rsidR="0045072C" w:rsidRPr="00CF08A9">
        <w:rPr>
          <w:rFonts w:ascii="Times New Roman" w:hAnsi="Times New Roman" w:cs="Times New Roman"/>
        </w:rPr>
        <w:t>.</w:t>
      </w:r>
    </w:p>
    <w:p w14:paraId="2F4ECD6D" w14:textId="1115629D" w:rsidR="005A495C" w:rsidRDefault="005A495C" w:rsidP="005A495C">
      <w:pPr>
        <w:pStyle w:val="Heading4"/>
      </w:pPr>
      <w:bookmarkStart w:id="50" w:name="_Toc89180807"/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5</w:t>
      </w:r>
      <w:bookmarkEnd w:id="50"/>
    </w:p>
    <w:p w14:paraId="7C74D269" w14:textId="4F36DC4F" w:rsidR="00426985" w:rsidRPr="00426985" w:rsidRDefault="00426985" w:rsidP="00426985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r w:rsidRPr="00426985">
        <w:rPr>
          <w:rFonts w:ascii="Times New Roman" w:hAnsi="Times New Roman" w:cs="Times New Roman"/>
        </w:rPr>
        <w:t xml:space="preserve">Hai </w:t>
      </w:r>
      <w:proofErr w:type="spellStart"/>
      <w:r w:rsidRPr="00426985">
        <w:rPr>
          <w:rFonts w:ascii="Times New Roman" w:hAnsi="Times New Roman" w:cs="Times New Roman"/>
        </w:rPr>
        <w:t>mô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hình</w:t>
      </w:r>
      <w:proofErr w:type="spellEnd"/>
      <w:r w:rsidRPr="00426985">
        <w:rPr>
          <w:rFonts w:ascii="Times New Roman" w:hAnsi="Times New Roman" w:cs="Times New Roman"/>
        </w:rPr>
        <w:t xml:space="preserve"> 3 </w:t>
      </w:r>
      <w:proofErr w:type="spellStart"/>
      <w:r w:rsidRPr="00426985">
        <w:rPr>
          <w:rFonts w:ascii="Times New Roman" w:hAnsi="Times New Roman" w:cs="Times New Roman"/>
        </w:rPr>
        <w:t>và</w:t>
      </w:r>
      <w:proofErr w:type="spellEnd"/>
      <w:r w:rsidRPr="00426985">
        <w:rPr>
          <w:rFonts w:ascii="Times New Roman" w:hAnsi="Times New Roman" w:cs="Times New Roman"/>
        </w:rPr>
        <w:t xml:space="preserve"> 4 </w:t>
      </w:r>
      <w:proofErr w:type="spellStart"/>
      <w:r w:rsidRPr="00426985">
        <w:rPr>
          <w:rFonts w:ascii="Times New Roman" w:hAnsi="Times New Roman" w:cs="Times New Roman"/>
        </w:rPr>
        <w:t>có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cùng</w:t>
      </w:r>
      <w:proofErr w:type="spellEnd"/>
      <w:r w:rsidRPr="00426985">
        <w:rPr>
          <w:rFonts w:ascii="Times New Roman" w:hAnsi="Times New Roman" w:cs="Times New Roman"/>
        </w:rPr>
        <w:t xml:space="preserve"> 1 </w:t>
      </w:r>
      <w:proofErr w:type="spellStart"/>
      <w:r w:rsidRPr="00426985">
        <w:rPr>
          <w:rFonts w:ascii="Times New Roman" w:hAnsi="Times New Roman" w:cs="Times New Roman"/>
        </w:rPr>
        <w:t>tầng</w:t>
      </w:r>
      <w:proofErr w:type="spellEnd"/>
      <w:r w:rsidRPr="00426985">
        <w:rPr>
          <w:rFonts w:ascii="Times New Roman" w:hAnsi="Times New Roman" w:cs="Times New Roman"/>
        </w:rPr>
        <w:t xml:space="preserve">, </w:t>
      </w:r>
      <w:proofErr w:type="spellStart"/>
      <w:r w:rsidRPr="00426985">
        <w:rPr>
          <w:rFonts w:ascii="Times New Roman" w:hAnsi="Times New Roman" w:cs="Times New Roman"/>
        </w:rPr>
        <w:t>và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cùng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số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nút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là</w:t>
      </w:r>
      <w:proofErr w:type="spellEnd"/>
      <w:r w:rsidRPr="00426985">
        <w:rPr>
          <w:rFonts w:ascii="Times New Roman" w:hAnsi="Times New Roman" w:cs="Times New Roman"/>
        </w:rPr>
        <w:t xml:space="preserve"> 128. </w:t>
      </w:r>
      <w:proofErr w:type="spellStart"/>
      <w:r w:rsidRPr="00426985">
        <w:rPr>
          <w:rFonts w:ascii="Times New Roman" w:hAnsi="Times New Roman" w:cs="Times New Roman"/>
        </w:rPr>
        <w:t>Tuy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nhiên</w:t>
      </w:r>
      <w:proofErr w:type="spellEnd"/>
      <w:r w:rsidRPr="00426985">
        <w:rPr>
          <w:rFonts w:ascii="Times New Roman" w:hAnsi="Times New Roman" w:cs="Times New Roman"/>
        </w:rPr>
        <w:t xml:space="preserve">, </w:t>
      </w:r>
      <w:proofErr w:type="spellStart"/>
      <w:r w:rsidRPr="00426985">
        <w:rPr>
          <w:rFonts w:ascii="Times New Roman" w:hAnsi="Times New Roman" w:cs="Times New Roman"/>
        </w:rPr>
        <w:t>mô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hình</w:t>
      </w:r>
      <w:proofErr w:type="spellEnd"/>
      <w:r w:rsidRPr="00426985">
        <w:rPr>
          <w:rFonts w:ascii="Times New Roman" w:hAnsi="Times New Roman" w:cs="Times New Roman"/>
        </w:rPr>
        <w:t xml:space="preserve"> 4 </w:t>
      </w:r>
      <w:proofErr w:type="spellStart"/>
      <w:r w:rsidRPr="00426985">
        <w:rPr>
          <w:rFonts w:ascii="Times New Roman" w:hAnsi="Times New Roman" w:cs="Times New Roman"/>
        </w:rPr>
        <w:t>có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hàm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kích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hoạt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còn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mô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hình</w:t>
      </w:r>
      <w:proofErr w:type="spellEnd"/>
      <w:r w:rsidRPr="00426985">
        <w:rPr>
          <w:rFonts w:ascii="Times New Roman" w:hAnsi="Times New Roman" w:cs="Times New Roman"/>
        </w:rPr>
        <w:t xml:space="preserve"> 5 </w:t>
      </w:r>
      <w:proofErr w:type="spellStart"/>
      <w:r w:rsidRPr="00426985">
        <w:rPr>
          <w:rFonts w:ascii="Times New Roman" w:hAnsi="Times New Roman" w:cs="Times New Roman"/>
        </w:rPr>
        <w:t>thì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không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có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hàm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kích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hoạt</w:t>
      </w:r>
      <w:proofErr w:type="spellEnd"/>
      <w:r w:rsidRPr="00426985">
        <w:rPr>
          <w:rFonts w:ascii="Times New Roman" w:hAnsi="Times New Roman" w:cs="Times New Roman"/>
        </w:rPr>
        <w:t xml:space="preserve">. </w:t>
      </w:r>
      <w:proofErr w:type="spellStart"/>
      <w:r w:rsidRPr="00426985">
        <w:rPr>
          <w:rFonts w:ascii="Times New Roman" w:hAnsi="Times New Roman" w:cs="Times New Roman"/>
        </w:rPr>
        <w:t>Thực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hiện</w:t>
      </w:r>
      <w:proofErr w:type="spellEnd"/>
      <w:r w:rsidRPr="00426985">
        <w:rPr>
          <w:rFonts w:ascii="Times New Roman" w:hAnsi="Times New Roman" w:cs="Times New Roman"/>
        </w:rPr>
        <w:t xml:space="preserve"> so </w:t>
      </w:r>
      <w:proofErr w:type="spellStart"/>
      <w:r w:rsidRPr="00426985">
        <w:rPr>
          <w:rFonts w:ascii="Times New Roman" w:hAnsi="Times New Roman" w:cs="Times New Roman"/>
        </w:rPr>
        <w:t>sánh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kết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quả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huấn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luyện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của</w:t>
      </w:r>
      <w:proofErr w:type="spellEnd"/>
      <w:r w:rsidRPr="00426985">
        <w:rPr>
          <w:rFonts w:ascii="Times New Roman" w:hAnsi="Times New Roman" w:cs="Times New Roman"/>
        </w:rPr>
        <w:t xml:space="preserve"> hai </w:t>
      </w:r>
      <w:proofErr w:type="spellStart"/>
      <w:r w:rsidRPr="00426985">
        <w:rPr>
          <w:rFonts w:ascii="Times New Roman" w:hAnsi="Times New Roman" w:cs="Times New Roman"/>
        </w:rPr>
        <w:t>mô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hình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để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xem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sự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khác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nhau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khi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có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và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không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có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của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hàm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kích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hoạt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trong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việc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huấn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luyện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môn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hình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máy</w:t>
      </w:r>
      <w:proofErr w:type="spellEnd"/>
      <w:r w:rsidRPr="00426985">
        <w:rPr>
          <w:rFonts w:ascii="Times New Roman" w:hAnsi="Times New Roman" w:cs="Times New Roman"/>
        </w:rPr>
        <w:t xml:space="preserve"> </w:t>
      </w:r>
      <w:proofErr w:type="spellStart"/>
      <w:r w:rsidRPr="00426985">
        <w:rPr>
          <w:rFonts w:ascii="Times New Roman" w:hAnsi="Times New Roman" w:cs="Times New Roman"/>
        </w:rPr>
        <w:t>học</w:t>
      </w:r>
      <w:proofErr w:type="spellEnd"/>
      <w:r w:rsidRPr="00426985">
        <w:rPr>
          <w:rFonts w:ascii="Times New Roman" w:hAnsi="Times New Roman" w:cs="Times New Roman"/>
        </w:rPr>
        <w:t>.</w:t>
      </w:r>
    </w:p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2685"/>
        <w:gridCol w:w="2985"/>
        <w:gridCol w:w="3119"/>
      </w:tblGrid>
      <w:tr w:rsidR="0024521D" w14:paraId="73A1BB36" w14:textId="77777777" w:rsidTr="0024521D">
        <w:trPr>
          <w:trHeight w:val="303"/>
        </w:trPr>
        <w:tc>
          <w:tcPr>
            <w:tcW w:w="2685" w:type="dxa"/>
            <w:vAlign w:val="center"/>
          </w:tcPr>
          <w:p w14:paraId="547BC2CA" w14:textId="77777777" w:rsidR="0024521D" w:rsidRPr="00315BF6" w:rsidRDefault="0024521D" w:rsidP="00682B4A">
            <w:pPr>
              <w:jc w:val="center"/>
            </w:pPr>
          </w:p>
        </w:tc>
        <w:tc>
          <w:tcPr>
            <w:tcW w:w="2985" w:type="dxa"/>
            <w:vAlign w:val="center"/>
          </w:tcPr>
          <w:p w14:paraId="2AECA895" w14:textId="259ED2D2" w:rsidR="0024521D" w:rsidRPr="00315BF6" w:rsidRDefault="0024521D" w:rsidP="00682B4A">
            <w:pPr>
              <w:jc w:val="center"/>
            </w:pPr>
            <w:proofErr w:type="spellStart"/>
            <w:r w:rsidRPr="00315BF6">
              <w:t>Mô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hình</w:t>
            </w:r>
            <w:proofErr w:type="spellEnd"/>
            <w:r w:rsidRPr="00315BF6">
              <w:t xml:space="preserve"> </w:t>
            </w:r>
            <w:r w:rsidR="001F3EE3" w:rsidRPr="00315BF6">
              <w:t>4</w:t>
            </w:r>
          </w:p>
        </w:tc>
        <w:tc>
          <w:tcPr>
            <w:tcW w:w="3119" w:type="dxa"/>
            <w:vAlign w:val="center"/>
          </w:tcPr>
          <w:p w14:paraId="540C36DE" w14:textId="3EC4E3A3" w:rsidR="0024521D" w:rsidRPr="00315BF6" w:rsidRDefault="0024521D" w:rsidP="00682B4A">
            <w:pPr>
              <w:jc w:val="center"/>
            </w:pPr>
            <w:proofErr w:type="spellStart"/>
            <w:r w:rsidRPr="00315BF6">
              <w:t>Mô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hình</w:t>
            </w:r>
            <w:proofErr w:type="spellEnd"/>
            <w:r w:rsidRPr="00315BF6">
              <w:t xml:space="preserve"> </w:t>
            </w:r>
            <w:r w:rsidR="001F3EE3" w:rsidRPr="00315BF6">
              <w:t>5</w:t>
            </w:r>
          </w:p>
        </w:tc>
      </w:tr>
      <w:tr w:rsidR="0024521D" w14:paraId="42F7F511" w14:textId="77777777" w:rsidTr="0024521D">
        <w:trPr>
          <w:trHeight w:val="593"/>
        </w:trPr>
        <w:tc>
          <w:tcPr>
            <w:tcW w:w="2685" w:type="dxa"/>
            <w:vAlign w:val="center"/>
          </w:tcPr>
          <w:p w14:paraId="1E97FB48" w14:textId="18653FBE" w:rsidR="0024521D" w:rsidRPr="00315BF6" w:rsidRDefault="0024521D" w:rsidP="00682B4A">
            <w:pPr>
              <w:jc w:val="center"/>
            </w:pPr>
            <w:proofErr w:type="spellStart"/>
            <w:r w:rsidRPr="00315BF6">
              <w:t>Chỉ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val_accuracy</w:t>
            </w:r>
            <w:proofErr w:type="spellEnd"/>
          </w:p>
          <w:p w14:paraId="478FCBF4" w14:textId="77777777" w:rsidR="0024521D" w:rsidRPr="00315BF6" w:rsidRDefault="0024521D" w:rsidP="00682B4A">
            <w:pPr>
              <w:jc w:val="center"/>
            </w:pPr>
            <w:r w:rsidRPr="00315BF6">
              <w:t>(</w:t>
            </w:r>
            <w:proofErr w:type="spellStart"/>
            <w:r w:rsidRPr="00315BF6">
              <w:t>lớn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nhất</w:t>
            </w:r>
            <w:proofErr w:type="spellEnd"/>
            <w:r w:rsidRPr="00315BF6">
              <w:t>)</w:t>
            </w:r>
          </w:p>
        </w:tc>
        <w:tc>
          <w:tcPr>
            <w:tcW w:w="2985" w:type="dxa"/>
            <w:vAlign w:val="center"/>
          </w:tcPr>
          <w:p w14:paraId="1DED985E" w14:textId="60A7BF84" w:rsidR="0024521D" w:rsidRPr="00315BF6" w:rsidRDefault="00A7158C" w:rsidP="00A7158C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0.934000015</w:t>
            </w:r>
          </w:p>
        </w:tc>
        <w:tc>
          <w:tcPr>
            <w:tcW w:w="3119" w:type="dxa"/>
            <w:vAlign w:val="center"/>
          </w:tcPr>
          <w:p w14:paraId="3EFB1F99" w14:textId="4DCB108F" w:rsidR="0024521D" w:rsidRPr="00315BF6" w:rsidRDefault="00E723EF" w:rsidP="00E723EF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0.917999983</w:t>
            </w:r>
          </w:p>
        </w:tc>
      </w:tr>
      <w:tr w:rsidR="0024521D" w14:paraId="3285E0C6" w14:textId="77777777" w:rsidTr="0024521D">
        <w:trPr>
          <w:trHeight w:val="605"/>
        </w:trPr>
        <w:tc>
          <w:tcPr>
            <w:tcW w:w="2685" w:type="dxa"/>
            <w:vAlign w:val="center"/>
          </w:tcPr>
          <w:p w14:paraId="3D8167C4" w14:textId="0019B698" w:rsidR="0024521D" w:rsidRPr="00315BF6" w:rsidRDefault="0024521D" w:rsidP="00682B4A">
            <w:pPr>
              <w:jc w:val="center"/>
            </w:pPr>
            <w:proofErr w:type="spellStart"/>
            <w:r w:rsidRPr="00315BF6">
              <w:t>Chỉ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val_loss</w:t>
            </w:r>
            <w:proofErr w:type="spellEnd"/>
          </w:p>
          <w:p w14:paraId="287694D5" w14:textId="77777777" w:rsidR="0024521D" w:rsidRPr="00315BF6" w:rsidRDefault="0024521D" w:rsidP="00682B4A">
            <w:pPr>
              <w:jc w:val="center"/>
            </w:pPr>
            <w:r w:rsidRPr="00315BF6">
              <w:t>(</w:t>
            </w:r>
            <w:proofErr w:type="spellStart"/>
            <w:r w:rsidRPr="00315BF6">
              <w:t>nhỏ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nhất</w:t>
            </w:r>
            <w:proofErr w:type="spellEnd"/>
            <w:r w:rsidRPr="00315BF6">
              <w:t>)</w:t>
            </w:r>
          </w:p>
        </w:tc>
        <w:tc>
          <w:tcPr>
            <w:tcW w:w="2985" w:type="dxa"/>
            <w:vAlign w:val="center"/>
          </w:tcPr>
          <w:p w14:paraId="5B7680B4" w14:textId="1C4F07C5" w:rsidR="0024521D" w:rsidRPr="00315BF6" w:rsidRDefault="00A7158C" w:rsidP="001F3EE3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0.30119732</w:t>
            </w:r>
          </w:p>
        </w:tc>
        <w:tc>
          <w:tcPr>
            <w:tcW w:w="3119" w:type="dxa"/>
            <w:vAlign w:val="center"/>
          </w:tcPr>
          <w:p w14:paraId="6C346EA7" w14:textId="02472C2C" w:rsidR="0024521D" w:rsidRPr="00315BF6" w:rsidRDefault="00E723EF" w:rsidP="00E723EF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0.31086567</w:t>
            </w:r>
          </w:p>
        </w:tc>
      </w:tr>
      <w:tr w:rsidR="0024521D" w14:paraId="0639FE63" w14:textId="77777777" w:rsidTr="0024521D">
        <w:trPr>
          <w:trHeight w:val="895"/>
        </w:trPr>
        <w:tc>
          <w:tcPr>
            <w:tcW w:w="2685" w:type="dxa"/>
            <w:vAlign w:val="center"/>
          </w:tcPr>
          <w:p w14:paraId="550CD92E" w14:textId="292700FD" w:rsidR="0024521D" w:rsidRPr="00315BF6" w:rsidRDefault="0024521D" w:rsidP="00682B4A">
            <w:pPr>
              <w:jc w:val="center"/>
            </w:pP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="0010268D">
              <w:t>nhãn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dự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đoán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sai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nhiều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hơn</w:t>
            </w:r>
            <w:proofErr w:type="spellEnd"/>
            <w:r w:rsidRPr="00315BF6">
              <w:t xml:space="preserve"> 45 </w:t>
            </w:r>
            <w:proofErr w:type="spellStart"/>
            <w:r w:rsidRPr="00315BF6">
              <w:t>phần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tử</w:t>
            </w:r>
            <w:proofErr w:type="spellEnd"/>
          </w:p>
        </w:tc>
        <w:tc>
          <w:tcPr>
            <w:tcW w:w="2985" w:type="dxa"/>
            <w:vAlign w:val="center"/>
          </w:tcPr>
          <w:p w14:paraId="68F49DF6" w14:textId="7F764EE0" w:rsidR="0024521D" w:rsidRPr="00315BF6" w:rsidRDefault="00E723EF" w:rsidP="00682B4A">
            <w:pPr>
              <w:jc w:val="center"/>
            </w:pPr>
            <w:r w:rsidRPr="00315BF6">
              <w:t>2</w:t>
            </w:r>
          </w:p>
        </w:tc>
        <w:tc>
          <w:tcPr>
            <w:tcW w:w="3119" w:type="dxa"/>
            <w:vAlign w:val="center"/>
          </w:tcPr>
          <w:p w14:paraId="0B5CE7EC" w14:textId="00B9D0B5" w:rsidR="0024521D" w:rsidRPr="00315BF6" w:rsidRDefault="00E723EF" w:rsidP="00682B4A">
            <w:pPr>
              <w:jc w:val="center"/>
            </w:pPr>
            <w:r w:rsidRPr="00315BF6">
              <w:t>3</w:t>
            </w:r>
          </w:p>
        </w:tc>
      </w:tr>
      <w:tr w:rsidR="0024521D" w14:paraId="7C231639" w14:textId="77777777" w:rsidTr="0024521D">
        <w:trPr>
          <w:trHeight w:val="895"/>
        </w:trPr>
        <w:tc>
          <w:tcPr>
            <w:tcW w:w="2685" w:type="dxa"/>
            <w:vAlign w:val="center"/>
          </w:tcPr>
          <w:p w14:paraId="79E0D189" w14:textId="1B2C47F9" w:rsidR="0024521D" w:rsidRPr="00315BF6" w:rsidRDefault="0024521D" w:rsidP="00682B4A">
            <w:pPr>
              <w:jc w:val="center"/>
            </w:pP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="0010268D">
              <w:t>nhãn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dự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đoán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đúng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nhiều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hơn</w:t>
            </w:r>
            <w:proofErr w:type="spellEnd"/>
            <w:r w:rsidRPr="00315BF6">
              <w:t xml:space="preserve"> 45 </w:t>
            </w:r>
            <w:proofErr w:type="spellStart"/>
            <w:r w:rsidRPr="00315BF6">
              <w:t>phần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tử</w:t>
            </w:r>
            <w:proofErr w:type="spellEnd"/>
          </w:p>
        </w:tc>
        <w:tc>
          <w:tcPr>
            <w:tcW w:w="2985" w:type="dxa"/>
            <w:vAlign w:val="center"/>
          </w:tcPr>
          <w:p w14:paraId="40D3701A" w14:textId="78BCDEBC" w:rsidR="0024521D" w:rsidRPr="00315BF6" w:rsidRDefault="00E723EF" w:rsidP="00682B4A">
            <w:pPr>
              <w:jc w:val="center"/>
            </w:pPr>
            <w:r w:rsidRPr="00315BF6">
              <w:t>8</w:t>
            </w:r>
          </w:p>
        </w:tc>
        <w:tc>
          <w:tcPr>
            <w:tcW w:w="3119" w:type="dxa"/>
            <w:vAlign w:val="center"/>
          </w:tcPr>
          <w:p w14:paraId="0A806EB0" w14:textId="73884D59" w:rsidR="0024521D" w:rsidRPr="00315BF6" w:rsidRDefault="00E723EF" w:rsidP="00682B4A">
            <w:pPr>
              <w:jc w:val="center"/>
            </w:pPr>
            <w:r w:rsidRPr="00315BF6">
              <w:t>7</w:t>
            </w:r>
          </w:p>
        </w:tc>
      </w:tr>
    </w:tbl>
    <w:p w14:paraId="45682729" w14:textId="5EA2B966" w:rsidR="00426985" w:rsidRDefault="00426985" w:rsidP="00426985">
      <w:pPr>
        <w:pStyle w:val="Caption"/>
        <w:rPr>
          <w:rFonts w:cs="Times New Roman"/>
          <w:b/>
          <w:bCs/>
          <w:u w:val="single"/>
        </w:rPr>
      </w:pPr>
      <w:bookmarkStart w:id="51" w:name="_Toc89180831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C533E0">
        <w:rPr>
          <w:noProof/>
        </w:rPr>
        <w:t>3</w:t>
      </w:r>
      <w:r>
        <w:fldChar w:fldCharType="end"/>
      </w:r>
      <w:r>
        <w:t xml:space="preserve">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hai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4</w:t>
      </w:r>
      <w:bookmarkEnd w:id="51"/>
    </w:p>
    <w:p w14:paraId="2844A38F" w14:textId="513A51FD" w:rsidR="007D5A17" w:rsidRPr="00426985" w:rsidRDefault="007D5A17" w:rsidP="00CF08A9">
      <w:pPr>
        <w:pStyle w:val="BodyTextIndent2"/>
        <w:spacing w:before="0" w:line="24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26985">
        <w:rPr>
          <w:rFonts w:ascii="Times New Roman" w:hAnsi="Times New Roman" w:cs="Times New Roman"/>
          <w:b/>
          <w:bCs/>
          <w:u w:val="single"/>
        </w:rPr>
        <w:t>Kết</w:t>
      </w:r>
      <w:proofErr w:type="spellEnd"/>
      <w:r w:rsidRPr="0042698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426985">
        <w:rPr>
          <w:rFonts w:ascii="Times New Roman" w:hAnsi="Times New Roman" w:cs="Times New Roman"/>
          <w:b/>
          <w:bCs/>
          <w:u w:val="single"/>
        </w:rPr>
        <w:t>luận</w:t>
      </w:r>
      <w:proofErr w:type="spellEnd"/>
      <w:r w:rsidRPr="00426985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4029A804" w14:textId="6D07D1E7" w:rsidR="005A495C" w:rsidRPr="006240FE" w:rsidRDefault="007D5A17" w:rsidP="006240FE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CF08A9">
        <w:rPr>
          <w:rFonts w:ascii="Times New Roman" w:hAnsi="Times New Roman" w:cs="Times New Roman"/>
        </w:rPr>
        <w:t>Mô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hình</w:t>
      </w:r>
      <w:proofErr w:type="spellEnd"/>
      <w:r w:rsidRPr="00CF08A9">
        <w:rPr>
          <w:rFonts w:ascii="Times New Roman" w:hAnsi="Times New Roman" w:cs="Times New Roman"/>
        </w:rPr>
        <w:t xml:space="preserve"> 4 </w:t>
      </w:r>
      <w:proofErr w:type="spellStart"/>
      <w:r w:rsidRPr="00CF08A9">
        <w:rPr>
          <w:rFonts w:ascii="Times New Roman" w:hAnsi="Times New Roman" w:cs="Times New Roman"/>
        </w:rPr>
        <w:t>với</w:t>
      </w:r>
      <w:proofErr w:type="spellEnd"/>
      <w:r w:rsidRPr="00CF08A9">
        <w:rPr>
          <w:rFonts w:ascii="Times New Roman" w:hAnsi="Times New Roman" w:cs="Times New Roman"/>
        </w:rPr>
        <w:t xml:space="preserve"> 1 </w:t>
      </w:r>
      <w:proofErr w:type="spellStart"/>
      <w:r w:rsidRPr="00CF08A9">
        <w:rPr>
          <w:rFonts w:ascii="Times New Roman" w:hAnsi="Times New Roman" w:cs="Times New Roman"/>
        </w:rPr>
        <w:t>tầng</w:t>
      </w:r>
      <w:proofErr w:type="spellEnd"/>
      <w:r w:rsidRPr="00CF08A9">
        <w:rPr>
          <w:rFonts w:ascii="Times New Roman" w:hAnsi="Times New Roman" w:cs="Times New Roman"/>
        </w:rPr>
        <w:t xml:space="preserve"> (1 layer) </w:t>
      </w:r>
      <w:proofErr w:type="spellStart"/>
      <w:r w:rsidRPr="00CF08A9">
        <w:rPr>
          <w:rFonts w:ascii="Times New Roman" w:hAnsi="Times New Roman" w:cs="Times New Roman"/>
        </w:rPr>
        <w:t>và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hàm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kích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hoạt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đã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cho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kết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quả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dự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báo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chính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xác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nhất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trong</w:t>
      </w:r>
      <w:proofErr w:type="spellEnd"/>
      <w:r w:rsidRPr="00CF08A9">
        <w:rPr>
          <w:rFonts w:ascii="Times New Roman" w:hAnsi="Times New Roman" w:cs="Times New Roman"/>
        </w:rPr>
        <w:t xml:space="preserve"> 2 </w:t>
      </w:r>
      <w:proofErr w:type="spellStart"/>
      <w:r w:rsidRPr="00CF08A9">
        <w:rPr>
          <w:rFonts w:ascii="Times New Roman" w:hAnsi="Times New Roman" w:cs="Times New Roman"/>
        </w:rPr>
        <w:t>mô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hình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huấn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luyện</w:t>
      </w:r>
      <w:proofErr w:type="spellEnd"/>
      <w:r w:rsidR="0045072C" w:rsidRPr="00CF08A9">
        <w:rPr>
          <w:rFonts w:ascii="Times New Roman" w:hAnsi="Times New Roman" w:cs="Times New Roman"/>
        </w:rPr>
        <w:t xml:space="preserve">. </w:t>
      </w:r>
      <w:proofErr w:type="spellStart"/>
      <w:r w:rsidR="0045072C" w:rsidRPr="00CF08A9">
        <w:rPr>
          <w:rFonts w:ascii="Times New Roman" w:hAnsi="Times New Roman" w:cs="Times New Roman"/>
        </w:rPr>
        <w:t>Vì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mô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hình</w:t>
      </w:r>
      <w:proofErr w:type="spellEnd"/>
      <w:r w:rsidR="0045072C" w:rsidRPr="00CF08A9">
        <w:rPr>
          <w:rFonts w:ascii="Times New Roman" w:hAnsi="Times New Roman" w:cs="Times New Roman"/>
        </w:rPr>
        <w:t xml:space="preserve"> 4 </w:t>
      </w:r>
      <w:proofErr w:type="spellStart"/>
      <w:r w:rsidR="0045072C" w:rsidRPr="00CF08A9">
        <w:rPr>
          <w:rFonts w:ascii="Times New Roman" w:hAnsi="Times New Roman" w:cs="Times New Roman"/>
        </w:rPr>
        <w:t>có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hàm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kích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hoạt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điều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đó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đã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làm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lastRenderedPageBreak/>
        <w:t>cho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dữ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liệu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được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phân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hoạch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rõ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ràng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hơn</w:t>
      </w:r>
      <w:proofErr w:type="spellEnd"/>
      <w:r w:rsidR="0045072C" w:rsidRPr="00CF08A9">
        <w:rPr>
          <w:rFonts w:ascii="Times New Roman" w:hAnsi="Times New Roman" w:cs="Times New Roman"/>
        </w:rPr>
        <w:t xml:space="preserve">, </w:t>
      </w:r>
      <w:proofErr w:type="spellStart"/>
      <w:r w:rsidR="0045072C" w:rsidRPr="00CF08A9">
        <w:rPr>
          <w:rFonts w:ascii="Times New Roman" w:hAnsi="Times New Roman" w:cs="Times New Roman"/>
        </w:rPr>
        <w:t>nên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kết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quả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huấn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luyện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mô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hình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sẽ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chính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xác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hơn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mô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hình</w:t>
      </w:r>
      <w:proofErr w:type="spellEnd"/>
      <w:r w:rsidR="0045072C" w:rsidRPr="00CF08A9">
        <w:rPr>
          <w:rFonts w:ascii="Times New Roman" w:hAnsi="Times New Roman" w:cs="Times New Roman"/>
        </w:rPr>
        <w:t xml:space="preserve"> 5 </w:t>
      </w:r>
      <w:proofErr w:type="spellStart"/>
      <w:r w:rsidR="0045072C" w:rsidRPr="00CF08A9">
        <w:rPr>
          <w:rFonts w:ascii="Times New Roman" w:hAnsi="Times New Roman" w:cs="Times New Roman"/>
        </w:rPr>
        <w:t>có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cùng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số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tầng</w:t>
      </w:r>
      <w:proofErr w:type="spellEnd"/>
      <w:r w:rsidR="0045072C" w:rsidRPr="00CF08A9">
        <w:rPr>
          <w:rFonts w:ascii="Times New Roman" w:hAnsi="Times New Roman" w:cs="Times New Roman"/>
        </w:rPr>
        <w:t xml:space="preserve">, </w:t>
      </w:r>
      <w:proofErr w:type="spellStart"/>
      <w:r w:rsidR="0045072C" w:rsidRPr="00CF08A9">
        <w:rPr>
          <w:rFonts w:ascii="Times New Roman" w:hAnsi="Times New Roman" w:cs="Times New Roman"/>
        </w:rPr>
        <w:t>tuy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nhiên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không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có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hàm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kích</w:t>
      </w:r>
      <w:proofErr w:type="spellEnd"/>
      <w:r w:rsidR="0045072C" w:rsidRPr="00CF08A9">
        <w:rPr>
          <w:rFonts w:ascii="Times New Roman" w:hAnsi="Times New Roman" w:cs="Times New Roman"/>
        </w:rPr>
        <w:t xml:space="preserve"> </w:t>
      </w:r>
      <w:proofErr w:type="spellStart"/>
      <w:r w:rsidR="0045072C" w:rsidRPr="00CF08A9">
        <w:rPr>
          <w:rFonts w:ascii="Times New Roman" w:hAnsi="Times New Roman" w:cs="Times New Roman"/>
        </w:rPr>
        <w:t>hoạt</w:t>
      </w:r>
      <w:proofErr w:type="spellEnd"/>
      <w:r w:rsidR="0045072C" w:rsidRPr="00CF08A9">
        <w:rPr>
          <w:rFonts w:ascii="Times New Roman" w:hAnsi="Times New Roman" w:cs="Times New Roman"/>
        </w:rPr>
        <w:t>.</w:t>
      </w:r>
    </w:p>
    <w:p w14:paraId="24E148AA" w14:textId="2FD20F82" w:rsidR="00E723EF" w:rsidRDefault="00E723EF" w:rsidP="00E9660A">
      <w:pPr>
        <w:pStyle w:val="Heading4"/>
      </w:pPr>
      <w:bookmarkStart w:id="52" w:name="_Toc89180808"/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E9660A">
        <w:t xml:space="preserve">3 </w:t>
      </w:r>
      <w:proofErr w:type="spellStart"/>
      <w:r w:rsidR="00E9660A">
        <w:t>và</w:t>
      </w:r>
      <w:proofErr w:type="spellEnd"/>
      <w:r w:rsidR="00E9660A">
        <w:t xml:space="preserve"> </w:t>
      </w:r>
      <w:proofErr w:type="spellStart"/>
      <w:r w:rsidR="00E9660A">
        <w:t>mô</w:t>
      </w:r>
      <w:proofErr w:type="spellEnd"/>
      <w:r w:rsidR="00E9660A">
        <w:t xml:space="preserve"> </w:t>
      </w:r>
      <w:proofErr w:type="spellStart"/>
      <w:r w:rsidR="00E9660A">
        <w:t>hình</w:t>
      </w:r>
      <w:proofErr w:type="spellEnd"/>
      <w:r w:rsidR="00E9660A">
        <w:t xml:space="preserve"> 4</w:t>
      </w:r>
      <w:bookmarkEnd w:id="52"/>
    </w:p>
    <w:p w14:paraId="28A9BA95" w14:textId="0A31EA64" w:rsidR="00FB7BB9" w:rsidRPr="00453135" w:rsidRDefault="00FB7BB9" w:rsidP="00453135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r w:rsidRPr="00453135">
        <w:rPr>
          <w:rFonts w:ascii="Times New Roman" w:hAnsi="Times New Roman" w:cs="Times New Roman"/>
        </w:rPr>
        <w:t xml:space="preserve">Sau </w:t>
      </w:r>
      <w:proofErr w:type="spellStart"/>
      <w:r w:rsidRPr="00453135">
        <w:rPr>
          <w:rFonts w:ascii="Times New Roman" w:hAnsi="Times New Roman" w:cs="Times New Roman"/>
        </w:rPr>
        <w:t>khi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thực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hiện</w:t>
      </w:r>
      <w:proofErr w:type="spellEnd"/>
      <w:r w:rsidRPr="00453135">
        <w:rPr>
          <w:rFonts w:ascii="Times New Roman" w:hAnsi="Times New Roman" w:cs="Times New Roman"/>
        </w:rPr>
        <w:t xml:space="preserve"> so </w:t>
      </w:r>
      <w:proofErr w:type="spellStart"/>
      <w:r w:rsidRPr="00453135">
        <w:rPr>
          <w:rFonts w:ascii="Times New Roman" w:hAnsi="Times New Roman" w:cs="Times New Roman"/>
        </w:rPr>
        <w:t>sánh</w:t>
      </w:r>
      <w:proofErr w:type="spellEnd"/>
      <w:r w:rsidRPr="00453135">
        <w:rPr>
          <w:rFonts w:ascii="Times New Roman" w:hAnsi="Times New Roman" w:cs="Times New Roman"/>
        </w:rPr>
        <w:t xml:space="preserve">, hai </w:t>
      </w:r>
      <w:proofErr w:type="spellStart"/>
      <w:r w:rsidRPr="00453135">
        <w:rPr>
          <w:rFonts w:ascii="Times New Roman" w:hAnsi="Times New Roman" w:cs="Times New Roman"/>
        </w:rPr>
        <w:t>mô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hình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có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kết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quả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huấn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luyện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tốt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nhất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là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mô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hình</w:t>
      </w:r>
      <w:proofErr w:type="spellEnd"/>
      <w:r w:rsidRPr="00453135">
        <w:rPr>
          <w:rFonts w:ascii="Times New Roman" w:hAnsi="Times New Roman" w:cs="Times New Roman"/>
        </w:rPr>
        <w:t xml:space="preserve"> 3 </w:t>
      </w:r>
      <w:proofErr w:type="spellStart"/>
      <w:r w:rsidRPr="00453135">
        <w:rPr>
          <w:rFonts w:ascii="Times New Roman" w:hAnsi="Times New Roman" w:cs="Times New Roman"/>
        </w:rPr>
        <w:t>và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mô</w:t>
      </w:r>
      <w:proofErr w:type="spellEnd"/>
      <w:r w:rsidRPr="00453135">
        <w:rPr>
          <w:rFonts w:ascii="Times New Roman" w:hAnsi="Times New Roman" w:cs="Times New Roman"/>
        </w:rPr>
        <w:t xml:space="preserve"> </w:t>
      </w:r>
      <w:proofErr w:type="spellStart"/>
      <w:r w:rsidRPr="00453135">
        <w:rPr>
          <w:rFonts w:ascii="Times New Roman" w:hAnsi="Times New Roman" w:cs="Times New Roman"/>
        </w:rPr>
        <w:t>hình</w:t>
      </w:r>
      <w:proofErr w:type="spellEnd"/>
      <w:r w:rsidRPr="00453135">
        <w:rPr>
          <w:rFonts w:ascii="Times New Roman" w:hAnsi="Times New Roman" w:cs="Times New Roman"/>
        </w:rPr>
        <w:t xml:space="preserve"> 4</w:t>
      </w:r>
      <w:r w:rsidR="00453135" w:rsidRPr="00453135">
        <w:rPr>
          <w:rFonts w:ascii="Times New Roman" w:hAnsi="Times New Roman" w:cs="Times New Roman"/>
        </w:rPr>
        <w:t>.</w:t>
      </w:r>
    </w:p>
    <w:p w14:paraId="37F9A537" w14:textId="621ED5E4" w:rsidR="00453135" w:rsidRDefault="00453135" w:rsidP="00453135">
      <w:pPr>
        <w:pStyle w:val="ListParagraph"/>
        <w:numPr>
          <w:ilvl w:val="0"/>
          <w:numId w:val="2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tầng</w:t>
      </w:r>
      <w:proofErr w:type="spellEnd"/>
      <w:r>
        <w:t xml:space="preserve"> (3 layer)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5400666A" w14:textId="3390A759" w:rsidR="00453135" w:rsidRPr="00FB7BB9" w:rsidRDefault="00453135" w:rsidP="00453135">
      <w:pPr>
        <w:pStyle w:val="ListParagraph"/>
        <w:numPr>
          <w:ilvl w:val="0"/>
          <w:numId w:val="2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tầng</w:t>
      </w:r>
      <w:proofErr w:type="spellEnd"/>
      <w:r>
        <w:t xml:space="preserve"> (3 layer)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2685"/>
        <w:gridCol w:w="2985"/>
        <w:gridCol w:w="3119"/>
      </w:tblGrid>
      <w:tr w:rsidR="00E9660A" w14:paraId="58548F74" w14:textId="77777777" w:rsidTr="00682B4A">
        <w:trPr>
          <w:trHeight w:val="303"/>
        </w:trPr>
        <w:tc>
          <w:tcPr>
            <w:tcW w:w="2685" w:type="dxa"/>
            <w:vAlign w:val="center"/>
          </w:tcPr>
          <w:p w14:paraId="208E087B" w14:textId="77777777" w:rsidR="00E9660A" w:rsidRPr="00315BF6" w:rsidRDefault="00E9660A" w:rsidP="00682B4A">
            <w:pPr>
              <w:jc w:val="center"/>
            </w:pPr>
          </w:p>
        </w:tc>
        <w:tc>
          <w:tcPr>
            <w:tcW w:w="2985" w:type="dxa"/>
            <w:vAlign w:val="center"/>
          </w:tcPr>
          <w:p w14:paraId="03E828BC" w14:textId="3280B5EA" w:rsidR="00E9660A" w:rsidRPr="00315BF6" w:rsidRDefault="00E9660A" w:rsidP="00682B4A">
            <w:pPr>
              <w:jc w:val="center"/>
            </w:pPr>
            <w:proofErr w:type="spellStart"/>
            <w:r w:rsidRPr="00315BF6">
              <w:t>Mô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hình</w:t>
            </w:r>
            <w:proofErr w:type="spellEnd"/>
            <w:r w:rsidRPr="00315BF6">
              <w:t xml:space="preserve"> 3</w:t>
            </w:r>
          </w:p>
        </w:tc>
        <w:tc>
          <w:tcPr>
            <w:tcW w:w="3119" w:type="dxa"/>
            <w:vAlign w:val="center"/>
          </w:tcPr>
          <w:p w14:paraId="7C6F63CC" w14:textId="4C547FCB" w:rsidR="00E9660A" w:rsidRPr="00315BF6" w:rsidRDefault="00E9660A" w:rsidP="00682B4A">
            <w:pPr>
              <w:jc w:val="center"/>
            </w:pPr>
            <w:proofErr w:type="spellStart"/>
            <w:r w:rsidRPr="00315BF6">
              <w:t>Mô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hình</w:t>
            </w:r>
            <w:proofErr w:type="spellEnd"/>
            <w:r w:rsidRPr="00315BF6">
              <w:t xml:space="preserve"> 4</w:t>
            </w:r>
          </w:p>
        </w:tc>
      </w:tr>
      <w:tr w:rsidR="00E9660A" w:rsidRPr="00A7158C" w14:paraId="143AF9A3" w14:textId="77777777" w:rsidTr="00E9660A">
        <w:trPr>
          <w:trHeight w:val="593"/>
        </w:trPr>
        <w:tc>
          <w:tcPr>
            <w:tcW w:w="2685" w:type="dxa"/>
            <w:vAlign w:val="center"/>
          </w:tcPr>
          <w:p w14:paraId="3F104934" w14:textId="77777777" w:rsidR="00E9660A" w:rsidRPr="00315BF6" w:rsidRDefault="00E9660A" w:rsidP="00E9660A">
            <w:pPr>
              <w:jc w:val="center"/>
            </w:pPr>
            <w:proofErr w:type="spellStart"/>
            <w:r w:rsidRPr="00315BF6">
              <w:t>Chỉ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val_accuracy</w:t>
            </w:r>
            <w:proofErr w:type="spellEnd"/>
          </w:p>
          <w:p w14:paraId="6ED53797" w14:textId="77777777" w:rsidR="00E9660A" w:rsidRPr="00315BF6" w:rsidRDefault="00E9660A" w:rsidP="00E9660A">
            <w:pPr>
              <w:jc w:val="center"/>
            </w:pPr>
            <w:r w:rsidRPr="00315BF6">
              <w:t>(</w:t>
            </w:r>
            <w:proofErr w:type="spellStart"/>
            <w:r w:rsidRPr="00315BF6">
              <w:t>lớn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nhất</w:t>
            </w:r>
            <w:proofErr w:type="spellEnd"/>
            <w:r w:rsidRPr="00315BF6">
              <w:t>)</w:t>
            </w:r>
          </w:p>
        </w:tc>
        <w:tc>
          <w:tcPr>
            <w:tcW w:w="2985" w:type="dxa"/>
            <w:vAlign w:val="center"/>
          </w:tcPr>
          <w:p w14:paraId="04C284AF" w14:textId="75679329" w:rsidR="00E9660A" w:rsidRPr="00315BF6" w:rsidRDefault="00E9660A" w:rsidP="00E9660A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0.924000025</w:t>
            </w:r>
          </w:p>
        </w:tc>
        <w:tc>
          <w:tcPr>
            <w:tcW w:w="3119" w:type="dxa"/>
            <w:vAlign w:val="center"/>
          </w:tcPr>
          <w:p w14:paraId="3568E58C" w14:textId="10326EEB" w:rsidR="00E9660A" w:rsidRPr="00315BF6" w:rsidRDefault="00E9660A" w:rsidP="00E9660A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0.934000015</w:t>
            </w:r>
          </w:p>
        </w:tc>
      </w:tr>
      <w:tr w:rsidR="00E9660A" w:rsidRPr="00E723EF" w14:paraId="3A899BC8" w14:textId="77777777" w:rsidTr="00E9660A">
        <w:trPr>
          <w:trHeight w:val="605"/>
        </w:trPr>
        <w:tc>
          <w:tcPr>
            <w:tcW w:w="2685" w:type="dxa"/>
            <w:vAlign w:val="center"/>
          </w:tcPr>
          <w:p w14:paraId="3587AA86" w14:textId="77777777" w:rsidR="00E9660A" w:rsidRPr="00315BF6" w:rsidRDefault="00E9660A" w:rsidP="00E9660A">
            <w:pPr>
              <w:jc w:val="center"/>
            </w:pPr>
            <w:proofErr w:type="spellStart"/>
            <w:r w:rsidRPr="00315BF6">
              <w:t>Chỉ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val_loss</w:t>
            </w:r>
            <w:proofErr w:type="spellEnd"/>
          </w:p>
          <w:p w14:paraId="30A59505" w14:textId="77777777" w:rsidR="00E9660A" w:rsidRPr="00315BF6" w:rsidRDefault="00E9660A" w:rsidP="00E9660A">
            <w:pPr>
              <w:jc w:val="center"/>
            </w:pPr>
            <w:r w:rsidRPr="00315BF6">
              <w:t>(</w:t>
            </w:r>
            <w:proofErr w:type="spellStart"/>
            <w:r w:rsidRPr="00315BF6">
              <w:t>nhỏ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nhất</w:t>
            </w:r>
            <w:proofErr w:type="spellEnd"/>
            <w:r w:rsidRPr="00315BF6">
              <w:t>)</w:t>
            </w:r>
          </w:p>
        </w:tc>
        <w:tc>
          <w:tcPr>
            <w:tcW w:w="2985" w:type="dxa"/>
            <w:vAlign w:val="center"/>
          </w:tcPr>
          <w:p w14:paraId="5B52BF73" w14:textId="21858894" w:rsidR="00E9660A" w:rsidRPr="00315BF6" w:rsidRDefault="00E9660A" w:rsidP="00E9660A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0.251440376</w:t>
            </w:r>
          </w:p>
        </w:tc>
        <w:tc>
          <w:tcPr>
            <w:tcW w:w="3119" w:type="dxa"/>
            <w:vAlign w:val="center"/>
          </w:tcPr>
          <w:p w14:paraId="1087886E" w14:textId="1CD7D9BD" w:rsidR="00E9660A" w:rsidRPr="00315BF6" w:rsidRDefault="00E9660A" w:rsidP="00E9660A">
            <w:pPr>
              <w:spacing w:after="0"/>
              <w:contextualSpacing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315BF6">
              <w:rPr>
                <w:color w:val="000000"/>
                <w:sz w:val="22"/>
                <w:szCs w:val="22"/>
              </w:rPr>
              <w:t>0.30119732</w:t>
            </w:r>
          </w:p>
        </w:tc>
      </w:tr>
      <w:tr w:rsidR="00E9660A" w14:paraId="6D07CC89" w14:textId="77777777" w:rsidTr="00E9660A">
        <w:trPr>
          <w:trHeight w:val="895"/>
        </w:trPr>
        <w:tc>
          <w:tcPr>
            <w:tcW w:w="2685" w:type="dxa"/>
            <w:vAlign w:val="center"/>
          </w:tcPr>
          <w:p w14:paraId="4C2A2DDC" w14:textId="6C88A41E" w:rsidR="00E9660A" w:rsidRPr="00315BF6" w:rsidRDefault="00E9660A" w:rsidP="00E9660A">
            <w:pPr>
              <w:jc w:val="center"/>
            </w:pP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="0010268D">
              <w:t>nhãn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dự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đoán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sai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nhiều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hơn</w:t>
            </w:r>
            <w:proofErr w:type="spellEnd"/>
            <w:r w:rsidRPr="00315BF6">
              <w:t xml:space="preserve"> 45 </w:t>
            </w:r>
            <w:proofErr w:type="spellStart"/>
            <w:r w:rsidRPr="00315BF6">
              <w:t>phần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tử</w:t>
            </w:r>
            <w:proofErr w:type="spellEnd"/>
          </w:p>
        </w:tc>
        <w:tc>
          <w:tcPr>
            <w:tcW w:w="2985" w:type="dxa"/>
            <w:vAlign w:val="center"/>
          </w:tcPr>
          <w:p w14:paraId="092E2179" w14:textId="1AD552D6" w:rsidR="00E9660A" w:rsidRPr="00315BF6" w:rsidRDefault="00E9660A" w:rsidP="00E9660A">
            <w:pPr>
              <w:jc w:val="center"/>
            </w:pPr>
            <w:r w:rsidRPr="00315BF6">
              <w:t>2</w:t>
            </w:r>
          </w:p>
        </w:tc>
        <w:tc>
          <w:tcPr>
            <w:tcW w:w="3119" w:type="dxa"/>
            <w:vAlign w:val="center"/>
          </w:tcPr>
          <w:p w14:paraId="49C6DC8C" w14:textId="7B6E32A3" w:rsidR="00E9660A" w:rsidRPr="00315BF6" w:rsidRDefault="00E9660A" w:rsidP="00E9660A">
            <w:pPr>
              <w:jc w:val="center"/>
            </w:pPr>
            <w:r w:rsidRPr="00315BF6">
              <w:t>2</w:t>
            </w:r>
          </w:p>
        </w:tc>
      </w:tr>
      <w:tr w:rsidR="00E9660A" w14:paraId="1155924A" w14:textId="77777777" w:rsidTr="00E9660A">
        <w:trPr>
          <w:trHeight w:val="895"/>
        </w:trPr>
        <w:tc>
          <w:tcPr>
            <w:tcW w:w="2685" w:type="dxa"/>
            <w:vAlign w:val="center"/>
          </w:tcPr>
          <w:p w14:paraId="5F3E9044" w14:textId="7AA8E089" w:rsidR="00E9660A" w:rsidRPr="00315BF6" w:rsidRDefault="00E9660A" w:rsidP="00E9660A">
            <w:pPr>
              <w:jc w:val="center"/>
            </w:pPr>
            <w:proofErr w:type="spellStart"/>
            <w:r w:rsidRPr="00315BF6">
              <w:t>Số</w:t>
            </w:r>
            <w:proofErr w:type="spellEnd"/>
            <w:r w:rsidRPr="00315BF6">
              <w:t xml:space="preserve"> </w:t>
            </w:r>
            <w:proofErr w:type="spellStart"/>
            <w:r w:rsidR="0010268D">
              <w:t>nhãn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dự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đoán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đúng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nhiều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hơn</w:t>
            </w:r>
            <w:proofErr w:type="spellEnd"/>
            <w:r w:rsidRPr="00315BF6">
              <w:t xml:space="preserve"> 45 </w:t>
            </w:r>
            <w:proofErr w:type="spellStart"/>
            <w:r w:rsidRPr="00315BF6">
              <w:t>phần</w:t>
            </w:r>
            <w:proofErr w:type="spellEnd"/>
            <w:r w:rsidRPr="00315BF6">
              <w:t xml:space="preserve"> </w:t>
            </w:r>
            <w:proofErr w:type="spellStart"/>
            <w:r w:rsidRPr="00315BF6">
              <w:t>tử</w:t>
            </w:r>
            <w:proofErr w:type="spellEnd"/>
          </w:p>
        </w:tc>
        <w:tc>
          <w:tcPr>
            <w:tcW w:w="2985" w:type="dxa"/>
            <w:vAlign w:val="center"/>
          </w:tcPr>
          <w:p w14:paraId="7E315B23" w14:textId="04D790A5" w:rsidR="00E9660A" w:rsidRPr="00315BF6" w:rsidRDefault="00E9660A" w:rsidP="00E9660A">
            <w:pPr>
              <w:jc w:val="center"/>
            </w:pPr>
            <w:r w:rsidRPr="00315BF6">
              <w:t>8</w:t>
            </w:r>
          </w:p>
        </w:tc>
        <w:tc>
          <w:tcPr>
            <w:tcW w:w="3119" w:type="dxa"/>
            <w:vAlign w:val="center"/>
          </w:tcPr>
          <w:p w14:paraId="46825722" w14:textId="174A4185" w:rsidR="00E9660A" w:rsidRPr="00315BF6" w:rsidRDefault="00E9660A" w:rsidP="00E9660A">
            <w:pPr>
              <w:jc w:val="center"/>
            </w:pPr>
            <w:r w:rsidRPr="00315BF6">
              <w:t>8</w:t>
            </w:r>
          </w:p>
        </w:tc>
      </w:tr>
    </w:tbl>
    <w:p w14:paraId="0024CE24" w14:textId="494E9BEC" w:rsidR="00073352" w:rsidRDefault="00073352" w:rsidP="00073352">
      <w:pPr>
        <w:pStyle w:val="Caption"/>
        <w:rPr>
          <w:rFonts w:cs="Times New Roman"/>
          <w:b/>
          <w:bCs/>
          <w:u w:val="single"/>
        </w:rPr>
      </w:pPr>
      <w:bookmarkStart w:id="53" w:name="_Toc89180832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C533E0">
        <w:rPr>
          <w:noProof/>
        </w:rPr>
        <w:t>4</w:t>
      </w:r>
      <w:r>
        <w:fldChar w:fldCharType="end"/>
      </w:r>
      <w:r>
        <w:t xml:space="preserve">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hai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bookmarkEnd w:id="53"/>
      <w:proofErr w:type="spellEnd"/>
    </w:p>
    <w:p w14:paraId="1EA545F4" w14:textId="61A7DF0D" w:rsidR="0045072C" w:rsidRPr="00321103" w:rsidRDefault="0045072C" w:rsidP="00CF08A9">
      <w:pPr>
        <w:pStyle w:val="BodyTextIndent2"/>
        <w:spacing w:before="0" w:line="24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21103">
        <w:rPr>
          <w:rFonts w:ascii="Times New Roman" w:hAnsi="Times New Roman" w:cs="Times New Roman"/>
          <w:b/>
          <w:bCs/>
          <w:u w:val="single"/>
        </w:rPr>
        <w:t>Kết</w:t>
      </w:r>
      <w:proofErr w:type="spellEnd"/>
      <w:r w:rsidRPr="00321103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321103">
        <w:rPr>
          <w:rFonts w:ascii="Times New Roman" w:hAnsi="Times New Roman" w:cs="Times New Roman"/>
          <w:b/>
          <w:bCs/>
          <w:u w:val="single"/>
        </w:rPr>
        <w:t>luận</w:t>
      </w:r>
      <w:proofErr w:type="spellEnd"/>
      <w:r w:rsidRPr="00321103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25063161" w14:textId="156F0950" w:rsidR="00E46976" w:rsidRPr="00CF08A9" w:rsidRDefault="0045072C" w:rsidP="00CF08A9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CF08A9">
        <w:rPr>
          <w:rFonts w:ascii="Times New Roman" w:hAnsi="Times New Roman" w:cs="Times New Roman"/>
        </w:rPr>
        <w:t>Cả</w:t>
      </w:r>
      <w:proofErr w:type="spellEnd"/>
      <w:r w:rsidRPr="00CF08A9">
        <w:rPr>
          <w:rFonts w:ascii="Times New Roman" w:hAnsi="Times New Roman" w:cs="Times New Roman"/>
        </w:rPr>
        <w:t xml:space="preserve"> hai </w:t>
      </w:r>
      <w:proofErr w:type="spellStart"/>
      <w:r w:rsidRPr="00CF08A9">
        <w:rPr>
          <w:rFonts w:ascii="Times New Roman" w:hAnsi="Times New Roman" w:cs="Times New Roman"/>
        </w:rPr>
        <w:t>mô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hình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đều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cho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="00E46976" w:rsidRPr="00CF08A9">
        <w:rPr>
          <w:rFonts w:ascii="Times New Roman" w:hAnsi="Times New Roman" w:cs="Times New Roman"/>
        </w:rPr>
        <w:t>kết</w:t>
      </w:r>
      <w:proofErr w:type="spellEnd"/>
      <w:r w:rsidR="00E46976" w:rsidRPr="00CF08A9">
        <w:rPr>
          <w:rFonts w:ascii="Times New Roman" w:hAnsi="Times New Roman" w:cs="Times New Roman"/>
        </w:rPr>
        <w:t xml:space="preserve"> </w:t>
      </w:r>
      <w:proofErr w:type="spellStart"/>
      <w:r w:rsidR="00E46976" w:rsidRPr="00CF08A9">
        <w:rPr>
          <w:rFonts w:ascii="Times New Roman" w:hAnsi="Times New Roman" w:cs="Times New Roman"/>
        </w:rPr>
        <w:t>quả</w:t>
      </w:r>
      <w:proofErr w:type="spellEnd"/>
      <w:r w:rsidR="00E46976" w:rsidRPr="00CF08A9">
        <w:rPr>
          <w:rFonts w:ascii="Times New Roman" w:hAnsi="Times New Roman" w:cs="Times New Roman"/>
        </w:rPr>
        <w:t xml:space="preserve"> </w:t>
      </w:r>
      <w:proofErr w:type="spellStart"/>
      <w:r w:rsidR="00E46976" w:rsidRPr="00CF08A9">
        <w:rPr>
          <w:rFonts w:ascii="Times New Roman" w:hAnsi="Times New Roman" w:cs="Times New Roman"/>
        </w:rPr>
        <w:t>dự</w:t>
      </w:r>
      <w:proofErr w:type="spellEnd"/>
      <w:r w:rsidR="00E46976" w:rsidRPr="00CF08A9">
        <w:rPr>
          <w:rFonts w:ascii="Times New Roman" w:hAnsi="Times New Roman" w:cs="Times New Roman"/>
        </w:rPr>
        <w:t xml:space="preserve"> </w:t>
      </w:r>
      <w:proofErr w:type="spellStart"/>
      <w:r w:rsidR="00E46976" w:rsidRPr="00CF08A9">
        <w:rPr>
          <w:rFonts w:ascii="Times New Roman" w:hAnsi="Times New Roman" w:cs="Times New Roman"/>
        </w:rPr>
        <w:t>đoán</w:t>
      </w:r>
      <w:proofErr w:type="spellEnd"/>
      <w:r w:rsidR="00E46976" w:rsidRPr="00CF08A9">
        <w:rPr>
          <w:rFonts w:ascii="Times New Roman" w:hAnsi="Times New Roman" w:cs="Times New Roman"/>
        </w:rPr>
        <w:t xml:space="preserve"> </w:t>
      </w:r>
      <w:proofErr w:type="spellStart"/>
      <w:r w:rsidR="00E46976" w:rsidRPr="00CF08A9">
        <w:rPr>
          <w:rFonts w:ascii="Times New Roman" w:hAnsi="Times New Roman" w:cs="Times New Roman"/>
        </w:rPr>
        <w:t>về</w:t>
      </w:r>
      <w:proofErr w:type="spellEnd"/>
      <w:r w:rsidR="00E46976" w:rsidRPr="00CF08A9">
        <w:rPr>
          <w:rFonts w:ascii="Times New Roman" w:hAnsi="Times New Roman" w:cs="Times New Roman"/>
        </w:rPr>
        <w:t>:</w:t>
      </w:r>
    </w:p>
    <w:p w14:paraId="5FC50E7D" w14:textId="0E1CFC64" w:rsidR="00E46976" w:rsidRDefault="00E46976" w:rsidP="00CF08A9">
      <w:pPr>
        <w:pStyle w:val="ListParagraph"/>
        <w:numPr>
          <w:ilvl w:val="0"/>
          <w:numId w:val="2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0268D">
        <w:t>nhãn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 w:rsidR="00F61E34"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45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2 </w:t>
      </w:r>
      <w:proofErr w:type="spellStart"/>
      <w:r w:rsidR="0010268D">
        <w:t>nhãn</w:t>
      </w:r>
      <w:proofErr w:type="spellEnd"/>
    </w:p>
    <w:p w14:paraId="3E539879" w14:textId="7CD2BA4A" w:rsidR="00E46976" w:rsidRDefault="00E46976" w:rsidP="00CF08A9">
      <w:pPr>
        <w:pStyle w:val="ListParagraph"/>
        <w:numPr>
          <w:ilvl w:val="0"/>
          <w:numId w:val="2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0268D">
        <w:t>nhãn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45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8 </w:t>
      </w:r>
      <w:proofErr w:type="spellStart"/>
      <w:r w:rsidR="0010268D">
        <w:t>nhãn</w:t>
      </w:r>
      <w:proofErr w:type="spellEnd"/>
    </w:p>
    <w:p w14:paraId="70AE8BE9" w14:textId="69B9C9B8" w:rsidR="00F61E34" w:rsidRPr="00CF08A9" w:rsidRDefault="00F61E34" w:rsidP="00CF08A9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CF08A9">
        <w:rPr>
          <w:rFonts w:ascii="Times New Roman" w:hAnsi="Times New Roman" w:cs="Times New Roman"/>
        </w:rPr>
        <w:t>Với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chỉ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số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="00151CDF">
        <w:rPr>
          <w:rFonts w:ascii="Times New Roman" w:hAnsi="Times New Roman" w:cs="Times New Roman"/>
        </w:rPr>
        <w:t>v</w:t>
      </w:r>
      <w:r w:rsidRPr="00CF08A9">
        <w:rPr>
          <w:rFonts w:ascii="Times New Roman" w:hAnsi="Times New Roman" w:cs="Times New Roman"/>
        </w:rPr>
        <w:t>al_</w:t>
      </w:r>
      <w:r w:rsidR="00151CDF">
        <w:rPr>
          <w:rFonts w:ascii="Times New Roman" w:hAnsi="Times New Roman" w:cs="Times New Roman"/>
        </w:rPr>
        <w:t>a</w:t>
      </w:r>
      <w:r w:rsidRPr="00CF08A9">
        <w:rPr>
          <w:rFonts w:ascii="Times New Roman" w:hAnsi="Times New Roman" w:cs="Times New Roman"/>
        </w:rPr>
        <w:t>ccuracy</w:t>
      </w:r>
      <w:proofErr w:type="spellEnd"/>
      <w:r w:rsidRPr="00CF08A9">
        <w:rPr>
          <w:rFonts w:ascii="Times New Roman" w:hAnsi="Times New Roman" w:cs="Times New Roman"/>
        </w:rPr>
        <w:t xml:space="preserve">: </w:t>
      </w:r>
      <w:proofErr w:type="spellStart"/>
      <w:r w:rsidR="008E5B98" w:rsidRPr="00CF08A9">
        <w:rPr>
          <w:rFonts w:ascii="Times New Roman" w:hAnsi="Times New Roman" w:cs="Times New Roman"/>
        </w:rPr>
        <w:t>thì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mô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hình</w:t>
      </w:r>
      <w:proofErr w:type="spellEnd"/>
      <w:r w:rsidR="008E5B98" w:rsidRPr="00CF08A9">
        <w:rPr>
          <w:rFonts w:ascii="Times New Roman" w:hAnsi="Times New Roman" w:cs="Times New Roman"/>
        </w:rPr>
        <w:t xml:space="preserve"> 4 </w:t>
      </w:r>
      <w:proofErr w:type="spellStart"/>
      <w:r w:rsidR="008E5B98" w:rsidRPr="00CF08A9">
        <w:rPr>
          <w:rFonts w:ascii="Times New Roman" w:hAnsi="Times New Roman" w:cs="Times New Roman"/>
        </w:rPr>
        <w:t>cho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kết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quả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dự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đoán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chính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xác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hơn</w:t>
      </w:r>
      <w:proofErr w:type="spellEnd"/>
      <w:r w:rsidR="008E5B98" w:rsidRPr="00CF08A9">
        <w:rPr>
          <w:rFonts w:ascii="Times New Roman" w:hAnsi="Times New Roman" w:cs="Times New Roman"/>
        </w:rPr>
        <w:t xml:space="preserve">. </w:t>
      </w:r>
      <w:proofErr w:type="spellStart"/>
      <w:r w:rsidR="008E5B98" w:rsidRPr="00CF08A9">
        <w:rPr>
          <w:rFonts w:ascii="Times New Roman" w:hAnsi="Times New Roman" w:cs="Times New Roman"/>
        </w:rPr>
        <w:t>Tuy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nhiên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kết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quả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dự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đoán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các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phần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tử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lỗi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thì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mô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proofErr w:type="spellStart"/>
      <w:r w:rsidR="008E5B98" w:rsidRPr="00CF08A9">
        <w:rPr>
          <w:rFonts w:ascii="Times New Roman" w:hAnsi="Times New Roman" w:cs="Times New Roman"/>
        </w:rPr>
        <w:t>hình</w:t>
      </w:r>
      <w:proofErr w:type="spellEnd"/>
      <w:r w:rsidR="008E5B98" w:rsidRPr="00CF08A9">
        <w:rPr>
          <w:rFonts w:ascii="Times New Roman" w:hAnsi="Times New Roman" w:cs="Times New Roman"/>
        </w:rPr>
        <w:t xml:space="preserve"> </w:t>
      </w:r>
      <w:r w:rsidR="00A53A2C" w:rsidRPr="00CF08A9">
        <w:rPr>
          <w:rFonts w:ascii="Times New Roman" w:hAnsi="Times New Roman" w:cs="Times New Roman"/>
        </w:rPr>
        <w:t xml:space="preserve">3 </w:t>
      </w:r>
      <w:proofErr w:type="spellStart"/>
      <w:r w:rsidR="00A53A2C" w:rsidRPr="00CF08A9">
        <w:rPr>
          <w:rFonts w:ascii="Times New Roman" w:hAnsi="Times New Roman" w:cs="Times New Roman"/>
        </w:rPr>
        <w:t>lại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cho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kết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quả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dự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đoán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chính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xác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hơn</w:t>
      </w:r>
      <w:proofErr w:type="spellEnd"/>
      <w:r w:rsidR="00A53A2C" w:rsidRPr="00CF08A9">
        <w:rPr>
          <w:rFonts w:ascii="Times New Roman" w:hAnsi="Times New Roman" w:cs="Times New Roman"/>
        </w:rPr>
        <w:t xml:space="preserve">. </w:t>
      </w:r>
      <w:proofErr w:type="spellStart"/>
      <w:r w:rsidR="00A53A2C" w:rsidRPr="00CF08A9">
        <w:rPr>
          <w:rFonts w:ascii="Times New Roman" w:hAnsi="Times New Roman" w:cs="Times New Roman"/>
        </w:rPr>
        <w:t>Vì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thế</w:t>
      </w:r>
      <w:proofErr w:type="spellEnd"/>
      <w:r w:rsidR="00A53A2C" w:rsidRPr="00CF08A9">
        <w:rPr>
          <w:rFonts w:ascii="Times New Roman" w:hAnsi="Times New Roman" w:cs="Times New Roman"/>
        </w:rPr>
        <w:t xml:space="preserve">, </w:t>
      </w:r>
      <w:proofErr w:type="spellStart"/>
      <w:r w:rsidR="00A53A2C" w:rsidRPr="00CF08A9">
        <w:rPr>
          <w:rFonts w:ascii="Times New Roman" w:hAnsi="Times New Roman" w:cs="Times New Roman"/>
        </w:rPr>
        <w:t>nghiên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cứu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này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sẽ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sử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dụng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mô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hình</w:t>
      </w:r>
      <w:proofErr w:type="spellEnd"/>
      <w:r w:rsidR="00A53A2C" w:rsidRPr="00CF08A9">
        <w:rPr>
          <w:rFonts w:ascii="Times New Roman" w:hAnsi="Times New Roman" w:cs="Times New Roman"/>
        </w:rPr>
        <w:t xml:space="preserve"> 4 bao </w:t>
      </w:r>
      <w:proofErr w:type="spellStart"/>
      <w:r w:rsidR="00A53A2C" w:rsidRPr="00CF08A9">
        <w:rPr>
          <w:rFonts w:ascii="Times New Roman" w:hAnsi="Times New Roman" w:cs="Times New Roman"/>
        </w:rPr>
        <w:t>gồm</w:t>
      </w:r>
      <w:proofErr w:type="spellEnd"/>
      <w:r w:rsidR="00A53A2C" w:rsidRPr="00CF08A9">
        <w:rPr>
          <w:rFonts w:ascii="Times New Roman" w:hAnsi="Times New Roman" w:cs="Times New Roman"/>
        </w:rPr>
        <w:t xml:space="preserve">: 3 </w:t>
      </w:r>
      <w:proofErr w:type="spellStart"/>
      <w:r w:rsidR="00A53A2C" w:rsidRPr="00CF08A9">
        <w:rPr>
          <w:rFonts w:ascii="Times New Roman" w:hAnsi="Times New Roman" w:cs="Times New Roman"/>
        </w:rPr>
        <w:t>tầng</w:t>
      </w:r>
      <w:proofErr w:type="spellEnd"/>
      <w:r w:rsidR="006240FE">
        <w:rPr>
          <w:rFonts w:ascii="Times New Roman" w:hAnsi="Times New Roman" w:cs="Times New Roman"/>
        </w:rPr>
        <w:t xml:space="preserve"> </w:t>
      </w:r>
      <w:r w:rsidR="00A53A2C" w:rsidRPr="00CF08A9">
        <w:rPr>
          <w:rFonts w:ascii="Times New Roman" w:hAnsi="Times New Roman" w:cs="Times New Roman"/>
        </w:rPr>
        <w:t xml:space="preserve">(3 layer) </w:t>
      </w:r>
      <w:proofErr w:type="spellStart"/>
      <w:r w:rsidR="00A53A2C" w:rsidRPr="00CF08A9">
        <w:rPr>
          <w:rFonts w:ascii="Times New Roman" w:hAnsi="Times New Roman" w:cs="Times New Roman"/>
        </w:rPr>
        <w:t>có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các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số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nút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lần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lượt</w:t>
      </w:r>
      <w:proofErr w:type="spellEnd"/>
      <w:r w:rsidR="00A53A2C" w:rsidRPr="00CF08A9">
        <w:rPr>
          <w:rFonts w:ascii="Times New Roman" w:hAnsi="Times New Roman" w:cs="Times New Roman"/>
        </w:rPr>
        <w:t xml:space="preserve"> </w:t>
      </w:r>
      <w:proofErr w:type="spellStart"/>
      <w:r w:rsidR="00A53A2C" w:rsidRPr="00CF08A9">
        <w:rPr>
          <w:rFonts w:ascii="Times New Roman" w:hAnsi="Times New Roman" w:cs="Times New Roman"/>
        </w:rPr>
        <w:t>là</w:t>
      </w:r>
      <w:proofErr w:type="spellEnd"/>
      <w:r w:rsidR="00A53A2C" w:rsidRPr="00CF08A9">
        <w:rPr>
          <w:rFonts w:ascii="Times New Roman" w:hAnsi="Times New Roman" w:cs="Times New Roman"/>
        </w:rPr>
        <w:t>:</w:t>
      </w:r>
    </w:p>
    <w:p w14:paraId="454B1834" w14:textId="2DBFE607" w:rsidR="00A53A2C" w:rsidRDefault="00A53A2C" w:rsidP="00CF08A9">
      <w:pPr>
        <w:pStyle w:val="ListParagraph"/>
        <w:numPr>
          <w:ilvl w:val="0"/>
          <w:numId w:val="23"/>
        </w:numPr>
      </w:pPr>
      <w:proofErr w:type="spellStart"/>
      <w:r>
        <w:t>Tầng</w:t>
      </w:r>
      <w:proofErr w:type="spellEnd"/>
      <w:r>
        <w:t xml:space="preserve"> 1: 512 </w:t>
      </w:r>
      <w:proofErr w:type="spellStart"/>
      <w:r>
        <w:t>nút</w:t>
      </w:r>
      <w:proofErr w:type="spellEnd"/>
    </w:p>
    <w:p w14:paraId="35E86732" w14:textId="09D66785" w:rsidR="00A53A2C" w:rsidRDefault="00A53A2C" w:rsidP="00CF08A9">
      <w:pPr>
        <w:pStyle w:val="ListParagraph"/>
        <w:numPr>
          <w:ilvl w:val="0"/>
          <w:numId w:val="23"/>
        </w:numPr>
      </w:pPr>
      <w:proofErr w:type="spellStart"/>
      <w:r>
        <w:t>Tầng</w:t>
      </w:r>
      <w:proofErr w:type="spellEnd"/>
      <w:r>
        <w:t xml:space="preserve"> 2: 256 </w:t>
      </w:r>
      <w:proofErr w:type="spellStart"/>
      <w:r>
        <w:t>nút</w:t>
      </w:r>
      <w:proofErr w:type="spellEnd"/>
    </w:p>
    <w:p w14:paraId="014E01A2" w14:textId="6CAD64FF" w:rsidR="00A53A2C" w:rsidRDefault="00A53A2C" w:rsidP="00CF08A9">
      <w:pPr>
        <w:pStyle w:val="ListParagraph"/>
        <w:numPr>
          <w:ilvl w:val="0"/>
          <w:numId w:val="23"/>
        </w:numPr>
      </w:pPr>
      <w:proofErr w:type="spellStart"/>
      <w:r>
        <w:t>Tầng</w:t>
      </w:r>
      <w:proofErr w:type="spellEnd"/>
      <w:r>
        <w:t xml:space="preserve"> 3: 128 </w:t>
      </w:r>
      <w:proofErr w:type="spellStart"/>
      <w:r>
        <w:t>nút</w:t>
      </w:r>
      <w:proofErr w:type="spellEnd"/>
    </w:p>
    <w:p w14:paraId="53087BC7" w14:textId="3CED8A7B" w:rsidR="00A53A2C" w:rsidRDefault="00A53A2C" w:rsidP="006240FE">
      <w:pPr>
        <w:pStyle w:val="BodyTextIndent2"/>
        <w:numPr>
          <w:ilvl w:val="0"/>
          <w:numId w:val="37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 w:rsidRPr="00CF08A9">
        <w:rPr>
          <w:rFonts w:ascii="Times New Roman" w:hAnsi="Times New Roman" w:cs="Times New Roman"/>
        </w:rPr>
        <w:t>Để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thực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Pr="00CF08A9">
        <w:rPr>
          <w:rFonts w:ascii="Times New Roman" w:hAnsi="Times New Roman" w:cs="Times New Roman"/>
        </w:rPr>
        <w:t>hiện</w:t>
      </w:r>
      <w:proofErr w:type="spellEnd"/>
      <w:r w:rsidRPr="00CF08A9">
        <w:rPr>
          <w:rFonts w:ascii="Times New Roman" w:hAnsi="Times New Roman" w:cs="Times New Roman"/>
        </w:rPr>
        <w:t xml:space="preserve"> </w:t>
      </w:r>
      <w:proofErr w:type="spellStart"/>
      <w:r w:rsidR="00CF08A9" w:rsidRPr="00CF08A9">
        <w:rPr>
          <w:rFonts w:ascii="Times New Roman" w:hAnsi="Times New Roman" w:cs="Times New Roman"/>
        </w:rPr>
        <w:t>giải</w:t>
      </w:r>
      <w:proofErr w:type="spellEnd"/>
      <w:r w:rsidR="00CF08A9" w:rsidRPr="00CF08A9">
        <w:rPr>
          <w:rFonts w:ascii="Times New Roman" w:hAnsi="Times New Roman" w:cs="Times New Roman"/>
        </w:rPr>
        <w:t xml:space="preserve"> </w:t>
      </w:r>
      <w:proofErr w:type="spellStart"/>
      <w:r w:rsidR="00CF08A9" w:rsidRPr="00CF08A9">
        <w:rPr>
          <w:rFonts w:ascii="Times New Roman" w:hAnsi="Times New Roman" w:cs="Times New Roman"/>
        </w:rPr>
        <w:t>quyết</w:t>
      </w:r>
      <w:proofErr w:type="spellEnd"/>
      <w:r w:rsidR="00CF08A9" w:rsidRPr="00CF08A9">
        <w:rPr>
          <w:rFonts w:ascii="Times New Roman" w:hAnsi="Times New Roman" w:cs="Times New Roman"/>
        </w:rPr>
        <w:t xml:space="preserve"> </w:t>
      </w:r>
      <w:proofErr w:type="spellStart"/>
      <w:r w:rsidR="00CF08A9" w:rsidRPr="00CF08A9">
        <w:rPr>
          <w:rFonts w:ascii="Times New Roman" w:hAnsi="Times New Roman" w:cs="Times New Roman"/>
        </w:rPr>
        <w:t>yêu</w:t>
      </w:r>
      <w:proofErr w:type="spellEnd"/>
      <w:r w:rsidR="00CF08A9" w:rsidRPr="00CF08A9">
        <w:rPr>
          <w:rFonts w:ascii="Times New Roman" w:hAnsi="Times New Roman" w:cs="Times New Roman"/>
        </w:rPr>
        <w:t xml:space="preserve"> </w:t>
      </w:r>
      <w:proofErr w:type="spellStart"/>
      <w:r w:rsidR="00CF08A9" w:rsidRPr="00CF08A9">
        <w:rPr>
          <w:rFonts w:ascii="Times New Roman" w:hAnsi="Times New Roman" w:cs="Times New Roman"/>
        </w:rPr>
        <w:t>cầu</w:t>
      </w:r>
      <w:proofErr w:type="spellEnd"/>
      <w:r w:rsidR="00CF08A9" w:rsidRPr="00CF08A9">
        <w:rPr>
          <w:rFonts w:ascii="Times New Roman" w:hAnsi="Times New Roman" w:cs="Times New Roman"/>
        </w:rPr>
        <w:t xml:space="preserve"> </w:t>
      </w:r>
      <w:proofErr w:type="spellStart"/>
      <w:r w:rsidR="00CF08A9" w:rsidRPr="00CF08A9">
        <w:rPr>
          <w:rFonts w:ascii="Times New Roman" w:hAnsi="Times New Roman" w:cs="Times New Roman"/>
        </w:rPr>
        <w:t>bài</w:t>
      </w:r>
      <w:proofErr w:type="spellEnd"/>
      <w:r w:rsidR="00CF08A9" w:rsidRPr="00CF08A9">
        <w:rPr>
          <w:rFonts w:ascii="Times New Roman" w:hAnsi="Times New Roman" w:cs="Times New Roman"/>
        </w:rPr>
        <w:t xml:space="preserve"> </w:t>
      </w:r>
      <w:proofErr w:type="spellStart"/>
      <w:r w:rsidR="00CF08A9" w:rsidRPr="00CF08A9">
        <w:rPr>
          <w:rFonts w:ascii="Times New Roman" w:hAnsi="Times New Roman" w:cs="Times New Roman"/>
        </w:rPr>
        <w:t>toán</w:t>
      </w:r>
      <w:proofErr w:type="spellEnd"/>
    </w:p>
    <w:p w14:paraId="217EE225" w14:textId="1BB67312" w:rsidR="00FC165C" w:rsidRDefault="00FC165C">
      <w:pPr>
        <w:spacing w:after="0"/>
        <w:contextualSpacing w:val="0"/>
        <w:jc w:val="left"/>
      </w:pPr>
      <w:r>
        <w:br w:type="page"/>
      </w:r>
    </w:p>
    <w:p w14:paraId="7FE66D37" w14:textId="7BF93839" w:rsidR="009E3B6B" w:rsidRDefault="009E3B6B" w:rsidP="009E3B6B">
      <w:pPr>
        <w:pStyle w:val="Heading2"/>
      </w:pPr>
      <w:bookmarkStart w:id="54" w:name="_Toc89180809"/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54"/>
      <w:proofErr w:type="spellEnd"/>
    </w:p>
    <w:p w14:paraId="22EEE6F5" w14:textId="5CC764A4" w:rsidR="00FC165C" w:rsidRDefault="00FC165C" w:rsidP="007D4902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r w:rsidRPr="007D4902">
        <w:rPr>
          <w:rFonts w:ascii="Times New Roman" w:hAnsi="Times New Roman" w:cs="Times New Roman"/>
        </w:rPr>
        <w:t xml:space="preserve">Sau </w:t>
      </w:r>
      <w:proofErr w:type="spellStart"/>
      <w:r w:rsidRPr="007D4902">
        <w:rPr>
          <w:rFonts w:ascii="Times New Roman" w:hAnsi="Times New Roman" w:cs="Times New Roman"/>
        </w:rPr>
        <w:t>khi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chọn</w:t>
      </w:r>
      <w:proofErr w:type="spellEnd"/>
      <w:r w:rsidRPr="007D4902">
        <w:rPr>
          <w:rFonts w:ascii="Times New Roman" w:hAnsi="Times New Roman" w:cs="Times New Roman"/>
        </w:rPr>
        <w:t xml:space="preserve"> ra </w:t>
      </w:r>
      <w:proofErr w:type="spellStart"/>
      <w:r w:rsidRPr="007D4902">
        <w:rPr>
          <w:rFonts w:ascii="Times New Roman" w:hAnsi="Times New Roman" w:cs="Times New Roman"/>
        </w:rPr>
        <w:t>được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mô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hình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có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kết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quả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tốt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nhất</w:t>
      </w:r>
      <w:proofErr w:type="spellEnd"/>
      <w:r w:rsidRPr="007D4902">
        <w:rPr>
          <w:rFonts w:ascii="Times New Roman" w:hAnsi="Times New Roman" w:cs="Times New Roman"/>
        </w:rPr>
        <w:t xml:space="preserve">, </w:t>
      </w:r>
      <w:proofErr w:type="spellStart"/>
      <w:r w:rsidRPr="007D4902">
        <w:rPr>
          <w:rFonts w:ascii="Times New Roman" w:hAnsi="Times New Roman" w:cs="Times New Roman"/>
        </w:rPr>
        <w:t>có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thể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xây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dựng</w:t>
      </w:r>
      <w:proofErr w:type="spellEnd"/>
      <w:r w:rsidRPr="007D4902">
        <w:rPr>
          <w:rFonts w:ascii="Times New Roman" w:hAnsi="Times New Roman" w:cs="Times New Roman"/>
        </w:rPr>
        <w:t xml:space="preserve"> 1 </w:t>
      </w:r>
      <w:proofErr w:type="spellStart"/>
      <w:r w:rsidRPr="007D4902">
        <w:rPr>
          <w:rFonts w:ascii="Times New Roman" w:hAnsi="Times New Roman" w:cs="Times New Roman"/>
        </w:rPr>
        <w:t>ứng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dụng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đơn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giản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đọc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vào</w:t>
      </w:r>
      <w:proofErr w:type="spellEnd"/>
      <w:r w:rsidRPr="007D4902">
        <w:rPr>
          <w:rFonts w:ascii="Times New Roman" w:hAnsi="Times New Roman" w:cs="Times New Roman"/>
        </w:rPr>
        <w:t xml:space="preserve"> 1 </w:t>
      </w:r>
      <w:proofErr w:type="spellStart"/>
      <w:r w:rsidRPr="007D4902">
        <w:rPr>
          <w:rFonts w:ascii="Times New Roman" w:hAnsi="Times New Roman" w:cs="Times New Roman"/>
        </w:rPr>
        <w:t>đoạn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văn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bản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và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xuất</w:t>
      </w:r>
      <w:proofErr w:type="spellEnd"/>
      <w:r w:rsidRPr="007D4902">
        <w:rPr>
          <w:rFonts w:ascii="Times New Roman" w:hAnsi="Times New Roman" w:cs="Times New Roman"/>
        </w:rPr>
        <w:t xml:space="preserve"> ra </w:t>
      </w:r>
      <w:proofErr w:type="spellStart"/>
      <w:r w:rsidRPr="007D4902">
        <w:rPr>
          <w:rFonts w:ascii="Times New Roman" w:hAnsi="Times New Roman" w:cs="Times New Roman"/>
        </w:rPr>
        <w:t>kết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quả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là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nhãn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Pr="007D4902">
        <w:rPr>
          <w:rFonts w:ascii="Times New Roman" w:hAnsi="Times New Roman" w:cs="Times New Roman"/>
        </w:rPr>
        <w:t>của</w:t>
      </w:r>
      <w:proofErr w:type="spellEnd"/>
      <w:r w:rsidRPr="007D4902">
        <w:rPr>
          <w:rFonts w:ascii="Times New Roman" w:hAnsi="Times New Roman" w:cs="Times New Roman"/>
        </w:rPr>
        <w:t xml:space="preserve"> </w:t>
      </w:r>
      <w:proofErr w:type="spellStart"/>
      <w:r w:rsidR="007D4902">
        <w:rPr>
          <w:rFonts w:ascii="Times New Roman" w:hAnsi="Times New Roman" w:cs="Times New Roman"/>
        </w:rPr>
        <w:t>đoạn</w:t>
      </w:r>
      <w:proofErr w:type="spellEnd"/>
      <w:r w:rsidR="007D4902">
        <w:rPr>
          <w:rFonts w:ascii="Times New Roman" w:hAnsi="Times New Roman" w:cs="Times New Roman"/>
        </w:rPr>
        <w:t xml:space="preserve"> </w:t>
      </w:r>
      <w:proofErr w:type="spellStart"/>
      <w:r w:rsidR="007D4902">
        <w:rPr>
          <w:rFonts w:ascii="Times New Roman" w:hAnsi="Times New Roman" w:cs="Times New Roman"/>
        </w:rPr>
        <w:t>văn</w:t>
      </w:r>
      <w:proofErr w:type="spellEnd"/>
      <w:r w:rsidR="007D4902">
        <w:rPr>
          <w:rFonts w:ascii="Times New Roman" w:hAnsi="Times New Roman" w:cs="Times New Roman"/>
        </w:rPr>
        <w:t xml:space="preserve"> </w:t>
      </w:r>
      <w:proofErr w:type="spellStart"/>
      <w:r w:rsidR="007D4902">
        <w:rPr>
          <w:rFonts w:ascii="Times New Roman" w:hAnsi="Times New Roman" w:cs="Times New Roman"/>
        </w:rPr>
        <w:t>bản</w:t>
      </w:r>
      <w:proofErr w:type="spellEnd"/>
      <w:r w:rsidR="007D4902">
        <w:rPr>
          <w:rFonts w:ascii="Times New Roman" w:hAnsi="Times New Roman" w:cs="Times New Roman"/>
        </w:rPr>
        <w:t xml:space="preserve"> </w:t>
      </w:r>
      <w:proofErr w:type="spellStart"/>
      <w:r w:rsidR="007D4902">
        <w:rPr>
          <w:rFonts w:ascii="Times New Roman" w:hAnsi="Times New Roman" w:cs="Times New Roman"/>
        </w:rPr>
        <w:t>đó</w:t>
      </w:r>
      <w:proofErr w:type="spellEnd"/>
    </w:p>
    <w:p w14:paraId="6ED4ACB6" w14:textId="77777777" w:rsidR="005D72B4" w:rsidRDefault="005D72B4" w:rsidP="005D72B4">
      <w:pPr>
        <w:keepNext/>
        <w:jc w:val="center"/>
      </w:pPr>
      <w:r w:rsidRPr="005D72B4">
        <w:rPr>
          <w:noProof/>
        </w:rPr>
        <w:drawing>
          <wp:inline distT="0" distB="0" distL="0" distR="0" wp14:anchorId="344F44E2" wp14:editId="476A6DE3">
            <wp:extent cx="5579745" cy="4011295"/>
            <wp:effectExtent l="0" t="0" r="190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42CA" w14:textId="1A3DFB8E" w:rsidR="005D72B4" w:rsidRDefault="005D72B4" w:rsidP="005D72B4">
      <w:pPr>
        <w:pStyle w:val="Caption"/>
      </w:pPr>
      <w:bookmarkStart w:id="55" w:name="_Toc8918082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55"/>
      <w:proofErr w:type="spellEnd"/>
    </w:p>
    <w:p w14:paraId="0D4F48CF" w14:textId="7D09E0DC" w:rsidR="005D72B4" w:rsidRDefault="00CF0557" w:rsidP="00CF0557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 w:rsidRPr="00CF0557">
        <w:rPr>
          <w:rFonts w:ascii="Times New Roman" w:hAnsi="Times New Roman" w:cs="Times New Roman"/>
        </w:rPr>
        <w:t xml:space="preserve"> </w:t>
      </w:r>
      <w:proofErr w:type="spellStart"/>
      <w:r w:rsidRPr="00CF0557">
        <w:rPr>
          <w:rFonts w:ascii="Times New Roman" w:hAnsi="Times New Roman" w:cs="Times New Roman"/>
        </w:rPr>
        <w:t>của</w:t>
      </w:r>
      <w:proofErr w:type="spellEnd"/>
      <w:r w:rsidRPr="00CF0557">
        <w:rPr>
          <w:rFonts w:ascii="Times New Roman" w:hAnsi="Times New Roman" w:cs="Times New Roman"/>
        </w:rPr>
        <w:t xml:space="preserve"> </w:t>
      </w:r>
      <w:proofErr w:type="spellStart"/>
      <w:r w:rsidRPr="00CF0557">
        <w:rPr>
          <w:rFonts w:ascii="Times New Roman" w:hAnsi="Times New Roman" w:cs="Times New Roman"/>
        </w:rPr>
        <w:t>ứng</w:t>
      </w:r>
      <w:proofErr w:type="spellEnd"/>
      <w:r w:rsidRPr="00CF0557">
        <w:rPr>
          <w:rFonts w:ascii="Times New Roman" w:hAnsi="Times New Roman" w:cs="Times New Roman"/>
        </w:rPr>
        <w:t xml:space="preserve"> </w:t>
      </w:r>
      <w:proofErr w:type="spellStart"/>
      <w:r w:rsidRPr="00CF0557">
        <w:rPr>
          <w:rFonts w:ascii="Times New Roman" w:hAnsi="Times New Roman" w:cs="Times New Roman"/>
        </w:rPr>
        <w:t>dụng</w:t>
      </w:r>
      <w:proofErr w:type="spellEnd"/>
      <w:r w:rsidRPr="00CF0557">
        <w:rPr>
          <w:rFonts w:ascii="Times New Roman" w:hAnsi="Times New Roman" w:cs="Times New Roman"/>
        </w:rPr>
        <w:t>:</w:t>
      </w:r>
    </w:p>
    <w:p w14:paraId="1C26782A" w14:textId="539A5FDB" w:rsidR="00CF0557" w:rsidRDefault="00CF0557" w:rsidP="00CF0557">
      <w:pPr>
        <w:pStyle w:val="ListParagraph"/>
        <w:numPr>
          <w:ilvl w:val="0"/>
          <w:numId w:val="44"/>
        </w:numPr>
      </w:pPr>
      <w:proofErr w:type="spellStart"/>
      <w:r>
        <w:t>Dựng</w:t>
      </w:r>
      <w:proofErr w:type="spellEnd"/>
      <w:r>
        <w:t xml:space="preserve"> GUI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, ô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6CB0E812" w14:textId="48FFBC4C" w:rsidR="00CF0557" w:rsidRDefault="00CF0557" w:rsidP="00CF0557">
      <w:pPr>
        <w:pStyle w:val="ListParagraph"/>
        <w:numPr>
          <w:ilvl w:val="0"/>
          <w:numId w:val="44"/>
        </w:numPr>
      </w:pPr>
      <w:r>
        <w:t>Load</w:t>
      </w:r>
      <w:r w:rsidR="00F20714">
        <w:t xml:space="preserve"> </w:t>
      </w:r>
      <w:proofErr w:type="spellStart"/>
      <w:r w:rsidR="00F20714">
        <w:t>mô</w:t>
      </w:r>
      <w:proofErr w:type="spellEnd"/>
      <w:r w:rsidR="00F20714">
        <w:t xml:space="preserve"> </w:t>
      </w:r>
      <w:proofErr w:type="spellStart"/>
      <w:r w:rsidR="00F20714">
        <w:t>hình</w:t>
      </w:r>
      <w:proofErr w:type="spellEnd"/>
      <w:r w:rsidR="00F20714">
        <w:t xml:space="preserve"> </w:t>
      </w:r>
      <w:proofErr w:type="spellStart"/>
      <w:r w:rsidR="00F20714">
        <w:t>tốt</w:t>
      </w:r>
      <w:proofErr w:type="spellEnd"/>
      <w:r w:rsidR="00F20714">
        <w:t xml:space="preserve"> </w:t>
      </w:r>
      <w:proofErr w:type="spellStart"/>
      <w:r w:rsidR="00F20714">
        <w:t>nhất</w:t>
      </w:r>
      <w:proofErr w:type="spellEnd"/>
      <w:r w:rsidR="00F20714">
        <w:t xml:space="preserve">, </w:t>
      </w:r>
      <w:proofErr w:type="spellStart"/>
      <w:r w:rsidR="00F20714">
        <w:t>PhoBERT</w:t>
      </w:r>
      <w:proofErr w:type="spellEnd"/>
      <w:r w:rsidR="00F20714">
        <w:t xml:space="preserve"> tokenizer </w:t>
      </w:r>
      <w:proofErr w:type="spellStart"/>
      <w:r w:rsidR="00F20714">
        <w:t>và</w:t>
      </w:r>
      <w:proofErr w:type="spellEnd"/>
      <w:r w:rsidR="00F20714">
        <w:t xml:space="preserve"> </w:t>
      </w:r>
      <w:proofErr w:type="spellStart"/>
      <w:r w:rsidR="00F20714">
        <w:t>mảng</w:t>
      </w:r>
      <w:proofErr w:type="spellEnd"/>
      <w:r w:rsidR="00F20714">
        <w:t xml:space="preserve"> </w:t>
      </w:r>
      <w:proofErr w:type="spellStart"/>
      <w:r w:rsidR="00F20714">
        <w:t>nhãn</w:t>
      </w:r>
      <w:proofErr w:type="spellEnd"/>
      <w:r w:rsidR="00F20714">
        <w:t xml:space="preserve"> </w:t>
      </w:r>
      <w:proofErr w:type="spellStart"/>
      <w:r w:rsidR="00F20714">
        <w:t>văn</w:t>
      </w:r>
      <w:proofErr w:type="spellEnd"/>
      <w:r w:rsidR="00F20714">
        <w:t xml:space="preserve"> </w:t>
      </w:r>
      <w:proofErr w:type="spellStart"/>
      <w:r w:rsidR="00F20714">
        <w:t>bản</w:t>
      </w:r>
      <w:proofErr w:type="spellEnd"/>
    </w:p>
    <w:p w14:paraId="40D1430E" w14:textId="77777777" w:rsidR="00F20714" w:rsidRDefault="00F20714" w:rsidP="00F20714">
      <w:pPr>
        <w:pStyle w:val="ListParagraph"/>
        <w:numPr>
          <w:ilvl w:val="0"/>
          <w:numId w:val="44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54B94AD9" w14:textId="05942EB1" w:rsidR="00F20714" w:rsidRDefault="00F20714" w:rsidP="00F20714">
      <w:pPr>
        <w:pStyle w:val="ListParagraph"/>
        <w:numPr>
          <w:ilvl w:val="1"/>
          <w:numId w:val="44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text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0CFDDCC" w14:textId="15E79A9C" w:rsidR="00F20714" w:rsidRDefault="00F20714" w:rsidP="00F20714">
      <w:pPr>
        <w:pStyle w:val="ListParagraph"/>
        <w:numPr>
          <w:ilvl w:val="1"/>
          <w:numId w:val="44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tokenizer</w:t>
      </w:r>
    </w:p>
    <w:p w14:paraId="712314D5" w14:textId="1E6C8B30" w:rsidR="00F20714" w:rsidRDefault="00F20714" w:rsidP="00F20714">
      <w:pPr>
        <w:pStyle w:val="ListParagraph"/>
        <w:numPr>
          <w:ilvl w:val="1"/>
          <w:numId w:val="44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tokenizer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52485EE" w14:textId="596EF012" w:rsidR="00F20714" w:rsidRDefault="00F20714" w:rsidP="00F20714">
      <w:pPr>
        <w:pStyle w:val="ListParagraph"/>
        <w:numPr>
          <w:ilvl w:val="1"/>
          <w:numId w:val="44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 w:rsidR="00F9762A">
        <w:t>kết</w:t>
      </w:r>
      <w:proofErr w:type="spellEnd"/>
      <w:r w:rsidR="00F9762A">
        <w:t xml:space="preserve"> </w:t>
      </w:r>
      <w:proofErr w:type="spellStart"/>
      <w:r w:rsidR="00F9762A">
        <w:t>quả</w:t>
      </w:r>
      <w:proofErr w:type="spellEnd"/>
      <w:r w:rsidR="00F9762A">
        <w:t xml:space="preserve"> </w:t>
      </w:r>
      <w:proofErr w:type="spellStart"/>
      <w:r w:rsidR="00F9762A">
        <w:t>của</w:t>
      </w:r>
      <w:proofErr w:type="spellEnd"/>
      <w:r w:rsidR="00F9762A">
        <w:t xml:space="preserve"> </w:t>
      </w:r>
      <w:proofErr w:type="spellStart"/>
      <w:r w:rsidR="00F9762A">
        <w:t>mô</w:t>
      </w:r>
      <w:proofErr w:type="spellEnd"/>
      <w:r w:rsidR="00F9762A">
        <w:t xml:space="preserve"> </w:t>
      </w:r>
      <w:proofErr w:type="spellStart"/>
      <w:r w:rsidR="00F9762A">
        <w:t>hình</w:t>
      </w:r>
      <w:proofErr w:type="spellEnd"/>
      <w:r w:rsidR="00F9762A"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argmax()</w:t>
      </w:r>
    </w:p>
    <w:p w14:paraId="54ED9207" w14:textId="078FEB01" w:rsidR="00F20714" w:rsidRPr="00F20714" w:rsidRDefault="00F20714" w:rsidP="00F20714">
      <w:pPr>
        <w:pStyle w:val="ListParagraph"/>
        <w:numPr>
          <w:ilvl w:val="1"/>
          <w:numId w:val="44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r w:rsidR="00F9762A">
        <w:t>GUI</w:t>
      </w:r>
    </w:p>
    <w:p w14:paraId="791583B5" w14:textId="4035382F" w:rsidR="00BE2378" w:rsidRPr="00F20714" w:rsidRDefault="00BE2378" w:rsidP="004E0675">
      <w:pPr>
        <w:rPr>
          <w:sz w:val="32"/>
          <w:szCs w:val="22"/>
        </w:rPr>
      </w:pPr>
      <w:r>
        <w:br w:type="page"/>
      </w:r>
    </w:p>
    <w:p w14:paraId="4A4A2486" w14:textId="6334BBCD" w:rsidR="003D1D87" w:rsidRPr="00137A99" w:rsidRDefault="00D469F4" w:rsidP="00137A99">
      <w:pPr>
        <w:pStyle w:val="Heading1"/>
        <w:rPr>
          <w:szCs w:val="32"/>
          <w:lang w:val="vi-VN"/>
        </w:rPr>
      </w:pPr>
      <w:bookmarkStart w:id="56" w:name="_Toc89180810"/>
      <w:r w:rsidRPr="00D469F4">
        <w:lastRenderedPageBreak/>
        <w:t>KẾT QUẢ ĐẠT ĐƯỢC</w:t>
      </w:r>
      <w:bookmarkEnd w:id="56"/>
    </w:p>
    <w:p w14:paraId="0B3E27B4" w14:textId="7BB60F94" w:rsidR="00087019" w:rsidRPr="00D01942" w:rsidRDefault="00D01942" w:rsidP="00D01942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E2378" w:rsidRPr="00D01942">
        <w:rPr>
          <w:rFonts w:ascii="Times New Roman" w:hAnsi="Times New Roman" w:cs="Times New Roman"/>
        </w:rPr>
        <w:t>xây</w:t>
      </w:r>
      <w:proofErr w:type="spellEnd"/>
      <w:r w:rsidR="00BE2378" w:rsidRPr="00D01942">
        <w:rPr>
          <w:rFonts w:ascii="Times New Roman" w:hAnsi="Times New Roman" w:cs="Times New Roman"/>
        </w:rPr>
        <w:t xml:space="preserve"> </w:t>
      </w:r>
      <w:proofErr w:type="spellStart"/>
      <w:r w:rsidR="00BE2378" w:rsidRPr="00D01942">
        <w:rPr>
          <w:rFonts w:ascii="Times New Roman" w:hAnsi="Times New Roman" w:cs="Times New Roman"/>
        </w:rPr>
        <w:t>dựng</w:t>
      </w:r>
      <w:proofErr w:type="spellEnd"/>
      <w:r w:rsidR="00BE2378" w:rsidRPr="00D01942">
        <w:rPr>
          <w:rFonts w:ascii="Times New Roman" w:hAnsi="Times New Roman" w:cs="Times New Roman"/>
        </w:rPr>
        <w:t xml:space="preserve"> 5 </w:t>
      </w:r>
      <w:proofErr w:type="spellStart"/>
      <w:r w:rsidR="00BE2378" w:rsidRPr="00D01942">
        <w:rPr>
          <w:rFonts w:ascii="Times New Roman" w:hAnsi="Times New Roman" w:cs="Times New Roman"/>
        </w:rPr>
        <w:t>mô</w:t>
      </w:r>
      <w:proofErr w:type="spellEnd"/>
      <w:r w:rsidR="00BE2378" w:rsidRPr="00D01942">
        <w:rPr>
          <w:rFonts w:ascii="Times New Roman" w:hAnsi="Times New Roman" w:cs="Times New Roman"/>
        </w:rPr>
        <w:t xml:space="preserve"> </w:t>
      </w:r>
      <w:proofErr w:type="spellStart"/>
      <w:r w:rsidR="00BE2378" w:rsidRPr="00D01942">
        <w:rPr>
          <w:rFonts w:ascii="Times New Roman" w:hAnsi="Times New Roman" w:cs="Times New Roman"/>
        </w:rPr>
        <w:t>hình</w:t>
      </w:r>
      <w:proofErr w:type="spellEnd"/>
      <w:r w:rsidR="00BE2378" w:rsidRPr="00D01942">
        <w:rPr>
          <w:rFonts w:ascii="Times New Roman" w:hAnsi="Times New Roman" w:cs="Times New Roman"/>
        </w:rPr>
        <w:t xml:space="preserve"> bao </w:t>
      </w:r>
      <w:proofErr w:type="spellStart"/>
      <w:r w:rsidR="00BE2378" w:rsidRPr="00D01942">
        <w:rPr>
          <w:rFonts w:ascii="Times New Roman" w:hAnsi="Times New Roman" w:cs="Times New Roman"/>
        </w:rPr>
        <w:t>gồm</w:t>
      </w:r>
      <w:proofErr w:type="spellEnd"/>
      <w:r w:rsidR="00BE2378" w:rsidRPr="00D01942">
        <w:rPr>
          <w:rFonts w:ascii="Times New Roman" w:hAnsi="Times New Roman" w:cs="Times New Roman"/>
        </w:rPr>
        <w:t>:</w:t>
      </w:r>
    </w:p>
    <w:p w14:paraId="2A7FB7AA" w14:textId="29FD49A3" w:rsidR="00BE2378" w:rsidRDefault="00BE2378" w:rsidP="00D82077">
      <w:pPr>
        <w:pStyle w:val="ListParagraph"/>
        <w:numPr>
          <w:ilvl w:val="0"/>
          <w:numId w:val="2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F8263E">
        <w:t>1</w:t>
      </w:r>
      <w:r>
        <w:t xml:space="preserve">: 1 </w:t>
      </w:r>
      <w:proofErr w:type="spellStart"/>
      <w:r>
        <w:t>tầng</w:t>
      </w:r>
      <w:proofErr w:type="spellEnd"/>
      <w:r>
        <w:t xml:space="preserve">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64.</w:t>
      </w:r>
    </w:p>
    <w:p w14:paraId="78807F3F" w14:textId="6929FD55" w:rsidR="00BE2378" w:rsidRDefault="00BE2378" w:rsidP="00D82077">
      <w:pPr>
        <w:pStyle w:val="ListParagraph"/>
        <w:numPr>
          <w:ilvl w:val="0"/>
          <w:numId w:val="2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F8263E">
        <w:t>2</w:t>
      </w:r>
      <w:r>
        <w:t xml:space="preserve">: 2 </w:t>
      </w:r>
      <w:proofErr w:type="spellStart"/>
      <w:r>
        <w:t>tầng</w:t>
      </w:r>
      <w:proofErr w:type="spellEnd"/>
      <w:r>
        <w:t xml:space="preserve">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64</w:t>
      </w:r>
      <w:r w:rsidR="00D82077">
        <w:t>.</w:t>
      </w:r>
    </w:p>
    <w:p w14:paraId="64C27B41" w14:textId="164FF24F" w:rsidR="00BE2378" w:rsidRDefault="00BE2378" w:rsidP="00D82077">
      <w:pPr>
        <w:pStyle w:val="ListParagraph"/>
        <w:numPr>
          <w:ilvl w:val="0"/>
          <w:numId w:val="2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F8263E">
        <w:t>3</w:t>
      </w:r>
      <w:r>
        <w:t xml:space="preserve">: 3 </w:t>
      </w:r>
      <w:proofErr w:type="spellStart"/>
      <w:r>
        <w:t>tầng</w:t>
      </w:r>
      <w:proofErr w:type="spellEnd"/>
      <w:r>
        <w:t xml:space="preserve">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512/256/128.</w:t>
      </w:r>
    </w:p>
    <w:p w14:paraId="5C949425" w14:textId="140F826A" w:rsidR="00BE2378" w:rsidRDefault="00D82077" w:rsidP="00D82077">
      <w:pPr>
        <w:pStyle w:val="ListParagraph"/>
        <w:numPr>
          <w:ilvl w:val="0"/>
          <w:numId w:val="2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4: 1 </w:t>
      </w:r>
      <w:proofErr w:type="spellStart"/>
      <w:r>
        <w:t>tầng</w:t>
      </w:r>
      <w:proofErr w:type="spellEnd"/>
      <w:r>
        <w:t xml:space="preserve">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128.</w:t>
      </w:r>
    </w:p>
    <w:p w14:paraId="6F5EA92E" w14:textId="320ADB73" w:rsidR="00D82077" w:rsidRDefault="00D82077" w:rsidP="00D82077">
      <w:pPr>
        <w:pStyle w:val="ListParagraph"/>
        <w:numPr>
          <w:ilvl w:val="0"/>
          <w:numId w:val="2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5: 1 </w:t>
      </w:r>
      <w:proofErr w:type="spellStart"/>
      <w:r>
        <w:t>tầng</w:t>
      </w:r>
      <w:proofErr w:type="spellEnd"/>
      <w:r>
        <w:t xml:space="preserve">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128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).</w:t>
      </w:r>
    </w:p>
    <w:p w14:paraId="5D44639E" w14:textId="6CFF4C94" w:rsidR="00D82077" w:rsidRPr="00D01942" w:rsidRDefault="00D82077" w:rsidP="00D01942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 w:rsidRPr="00D01942">
        <w:rPr>
          <w:rFonts w:ascii="Times New Roman" w:hAnsi="Times New Roman" w:cs="Times New Roman"/>
        </w:rPr>
        <w:t>Tập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dữ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liệu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được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sử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dụng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để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huấn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luyện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mô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hình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là</w:t>
      </w:r>
      <w:proofErr w:type="spellEnd"/>
      <w:r w:rsidRPr="00D01942">
        <w:rPr>
          <w:rFonts w:ascii="Times New Roman" w:hAnsi="Times New Roman" w:cs="Times New Roman"/>
        </w:rPr>
        <w:t xml:space="preserve">: </w:t>
      </w:r>
      <w:proofErr w:type="spellStart"/>
      <w:r w:rsidRPr="00D01942">
        <w:rPr>
          <w:rFonts w:ascii="Times New Roman" w:hAnsi="Times New Roman" w:cs="Times New Roman"/>
        </w:rPr>
        <w:t>Dữ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liệu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văn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bản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Tiếng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Việt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có</w:t>
      </w:r>
      <w:proofErr w:type="spellEnd"/>
      <w:r w:rsidRPr="00D01942">
        <w:rPr>
          <w:rFonts w:ascii="Times New Roman" w:hAnsi="Times New Roman" w:cs="Times New Roman"/>
        </w:rPr>
        <w:t xml:space="preserve"> hai </w:t>
      </w:r>
      <w:proofErr w:type="spellStart"/>
      <w:r w:rsidRPr="00D01942">
        <w:rPr>
          <w:rFonts w:ascii="Times New Roman" w:hAnsi="Times New Roman" w:cs="Times New Roman"/>
        </w:rPr>
        <w:t>tập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dữ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liệu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lần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lượt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proofErr w:type="spellStart"/>
      <w:r w:rsidRPr="00D01942">
        <w:rPr>
          <w:rFonts w:ascii="Times New Roman" w:hAnsi="Times New Roman" w:cs="Times New Roman"/>
        </w:rPr>
        <w:t>là</w:t>
      </w:r>
      <w:proofErr w:type="spellEnd"/>
      <w:r w:rsidRPr="00D01942">
        <w:rPr>
          <w:rFonts w:ascii="Times New Roman" w:hAnsi="Times New Roman" w:cs="Times New Roman"/>
        </w:rPr>
        <w:t xml:space="preserve"> </w:t>
      </w:r>
      <w:r w:rsidR="00826049" w:rsidRPr="00D01942">
        <w:rPr>
          <w:rFonts w:ascii="Times New Roman" w:hAnsi="Times New Roman" w:cs="Times New Roman"/>
        </w:rPr>
        <w:t>test</w:t>
      </w:r>
      <w:r w:rsidR="00D01942">
        <w:rPr>
          <w:rFonts w:ascii="Times New Roman" w:hAnsi="Times New Roman" w:cs="Times New Roman"/>
        </w:rPr>
        <w:t xml:space="preserve"> </w:t>
      </w:r>
      <w:r w:rsidR="00826049" w:rsidRPr="00D01942">
        <w:rPr>
          <w:rFonts w:ascii="Times New Roman" w:hAnsi="Times New Roman" w:cs="Times New Roman"/>
        </w:rPr>
        <w:t>(500), train</w:t>
      </w:r>
      <w:r w:rsidR="00D01942">
        <w:rPr>
          <w:rFonts w:ascii="Times New Roman" w:hAnsi="Times New Roman" w:cs="Times New Roman"/>
        </w:rPr>
        <w:t xml:space="preserve"> </w:t>
      </w:r>
      <w:r w:rsidR="00826049" w:rsidRPr="00D01942">
        <w:rPr>
          <w:rFonts w:ascii="Times New Roman" w:hAnsi="Times New Roman" w:cs="Times New Roman"/>
        </w:rPr>
        <w:t xml:space="preserve">(1500). Sau </w:t>
      </w:r>
      <w:proofErr w:type="spellStart"/>
      <w:r w:rsidR="00826049" w:rsidRPr="00D01942">
        <w:rPr>
          <w:rFonts w:ascii="Times New Roman" w:hAnsi="Times New Roman" w:cs="Times New Roman"/>
        </w:rPr>
        <w:t>khi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huấn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luyện</w:t>
      </w:r>
      <w:proofErr w:type="spellEnd"/>
      <w:r w:rsidR="00826049" w:rsidRPr="00D01942">
        <w:rPr>
          <w:rFonts w:ascii="Times New Roman" w:hAnsi="Times New Roman" w:cs="Times New Roman"/>
        </w:rPr>
        <w:t xml:space="preserve"> qua </w:t>
      </w:r>
      <w:proofErr w:type="spellStart"/>
      <w:r w:rsidR="00826049" w:rsidRPr="00D01942">
        <w:rPr>
          <w:rFonts w:ascii="Times New Roman" w:hAnsi="Times New Roman" w:cs="Times New Roman"/>
        </w:rPr>
        <w:t>năm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dạng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mô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hình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khác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nhau</w:t>
      </w:r>
      <w:proofErr w:type="spellEnd"/>
      <w:r w:rsidR="00826049" w:rsidRPr="00D01942">
        <w:rPr>
          <w:rFonts w:ascii="Times New Roman" w:hAnsi="Times New Roman" w:cs="Times New Roman"/>
        </w:rPr>
        <w:t xml:space="preserve">, </w:t>
      </w:r>
      <w:proofErr w:type="spellStart"/>
      <w:r w:rsidR="00826049" w:rsidRPr="00D01942">
        <w:rPr>
          <w:rFonts w:ascii="Times New Roman" w:hAnsi="Times New Roman" w:cs="Times New Roman"/>
        </w:rPr>
        <w:t>nghiên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cứu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quyết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định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lựa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chọn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mô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hình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thứ</w:t>
      </w:r>
      <w:proofErr w:type="spellEnd"/>
      <w:r w:rsidR="00826049" w:rsidRPr="00D01942">
        <w:rPr>
          <w:rFonts w:ascii="Times New Roman" w:hAnsi="Times New Roman" w:cs="Times New Roman"/>
        </w:rPr>
        <w:t xml:space="preserve"> 3 </w:t>
      </w:r>
      <w:proofErr w:type="spellStart"/>
      <w:r w:rsidR="00826049" w:rsidRPr="00D01942">
        <w:rPr>
          <w:rFonts w:ascii="Times New Roman" w:hAnsi="Times New Roman" w:cs="Times New Roman"/>
        </w:rPr>
        <w:t>là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mô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hình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có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kết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quả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huấn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luyện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tốt</w:t>
      </w:r>
      <w:proofErr w:type="spellEnd"/>
      <w:r w:rsidR="00826049" w:rsidRPr="00D01942">
        <w:rPr>
          <w:rFonts w:ascii="Times New Roman" w:hAnsi="Times New Roman" w:cs="Times New Roman"/>
        </w:rPr>
        <w:t xml:space="preserve"> </w:t>
      </w:r>
      <w:proofErr w:type="spellStart"/>
      <w:r w:rsidR="00826049" w:rsidRPr="00D01942">
        <w:rPr>
          <w:rFonts w:ascii="Times New Roman" w:hAnsi="Times New Roman" w:cs="Times New Roman"/>
        </w:rPr>
        <w:t>nhất</w:t>
      </w:r>
      <w:proofErr w:type="spellEnd"/>
      <w:r w:rsidR="00D01942">
        <w:rPr>
          <w:rFonts w:ascii="Times New Roman" w:hAnsi="Times New Roman" w:cs="Times New Roman"/>
        </w:rPr>
        <w:t xml:space="preserve">. </w:t>
      </w:r>
    </w:p>
    <w:p w14:paraId="6E27C9E7" w14:textId="2F090C2C" w:rsidR="00087019" w:rsidRPr="00D01942" w:rsidRDefault="00087019" w:rsidP="00D01942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r w:rsidRPr="00D01942">
        <w:rPr>
          <w:rFonts w:ascii="Times New Roman" w:hAnsi="Times New Roman" w:cs="Times New Roman"/>
        </w:rPr>
        <w:br w:type="page"/>
      </w:r>
    </w:p>
    <w:p w14:paraId="196801EC" w14:textId="0AC37301" w:rsidR="00F4357F" w:rsidRPr="00ED0D9C" w:rsidRDefault="00F4357F" w:rsidP="00AC5095">
      <w:pPr>
        <w:pStyle w:val="Heading1"/>
        <w:rPr>
          <w:lang w:val="vi-VN"/>
        </w:rPr>
      </w:pPr>
      <w:bookmarkStart w:id="57" w:name="_Toc89180811"/>
      <w:r w:rsidRPr="00ED0D9C">
        <w:rPr>
          <w:lang w:val="vi-VN"/>
        </w:rPr>
        <w:lastRenderedPageBreak/>
        <w:t>TÀI LIỆU THAM KHẢO</w:t>
      </w:r>
      <w:bookmarkEnd w:id="57"/>
    </w:p>
    <w:p w14:paraId="55B65726" w14:textId="2323313F" w:rsidR="00601800" w:rsidRDefault="00601800">
      <w:pPr>
        <w:spacing w:after="0"/>
        <w:contextualSpacing w:val="0"/>
        <w:jc w:val="left"/>
      </w:pPr>
      <w:hyperlink r:id="rId31" w:history="1">
        <w:r w:rsidRPr="00601800">
          <w:rPr>
            <w:rStyle w:val="Hyperlink"/>
          </w:rPr>
          <w:t>https://huggingface.co/vinai/phobert-base</w:t>
        </w:r>
      </w:hyperlink>
    </w:p>
    <w:p w14:paraId="24C927CB" w14:textId="1824F99B" w:rsidR="00601800" w:rsidRDefault="00601800">
      <w:pPr>
        <w:spacing w:after="0"/>
        <w:contextualSpacing w:val="0"/>
        <w:jc w:val="left"/>
      </w:pPr>
      <w:hyperlink r:id="rId32" w:history="1">
        <w:r w:rsidRPr="000D056F">
          <w:rPr>
            <w:rStyle w:val="Hyperlink"/>
          </w:rPr>
          <w:t>https://github.com/VinAIResearch/PhoBERT</w:t>
        </w:r>
      </w:hyperlink>
    </w:p>
    <w:p w14:paraId="5D88803B" w14:textId="17F03617" w:rsidR="00601800" w:rsidRDefault="001F0AE8">
      <w:pPr>
        <w:spacing w:after="0"/>
        <w:contextualSpacing w:val="0"/>
        <w:jc w:val="left"/>
      </w:pPr>
      <w:hyperlink r:id="rId33" w:anchor="issuecomment-937142751" w:history="1">
        <w:r w:rsidRPr="001F0AE8">
          <w:rPr>
            <w:rStyle w:val="Hyperlink"/>
          </w:rPr>
          <w:t>https://github.com/keras-team/keras/issues/14345#issuecomment-937142751</w:t>
        </w:r>
      </w:hyperlink>
    </w:p>
    <w:p w14:paraId="43458DB4" w14:textId="451DD6E0" w:rsidR="00B07A01" w:rsidRDefault="00B07A01">
      <w:pPr>
        <w:spacing w:after="0"/>
        <w:contextualSpacing w:val="0"/>
        <w:jc w:val="left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1128AD97" w14:textId="7C3CD2E5" w:rsidR="00EB1174" w:rsidRPr="00137A99" w:rsidRDefault="00B07A01" w:rsidP="003A13C3">
      <w:pPr>
        <w:pStyle w:val="Heading1"/>
        <w:rPr>
          <w:lang w:val="vi-VN"/>
        </w:rPr>
      </w:pPr>
      <w:bookmarkStart w:id="58" w:name="_Toc89180812"/>
      <w:r w:rsidRPr="00B07A01">
        <w:rPr>
          <w:lang w:val="vi-VN"/>
        </w:rPr>
        <w:lastRenderedPageBreak/>
        <w:t>PHỤ LỤC</w:t>
      </w:r>
      <w:bookmarkEnd w:id="58"/>
    </w:p>
    <w:sectPr w:rsidR="00EB1174" w:rsidRPr="00137A99" w:rsidSect="00F25C42">
      <w:headerReference w:type="default" r:id="rId34"/>
      <w:footerReference w:type="default" r:id="rId35"/>
      <w:pgSz w:w="11906" w:h="16838"/>
      <w:pgMar w:top="1701" w:right="1134" w:bottom="1701" w:left="1985" w:header="56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EE14" w14:textId="77777777" w:rsidR="002B5E63" w:rsidRDefault="002B5E63">
      <w:r>
        <w:separator/>
      </w:r>
    </w:p>
  </w:endnote>
  <w:endnote w:type="continuationSeparator" w:id="0">
    <w:p w14:paraId="7A6FEDE5" w14:textId="77777777" w:rsidR="002B5E63" w:rsidRDefault="002B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0"/>
    </w:tblGrid>
    <w:tr w:rsidR="001E6AAF" w:rsidRPr="00A9082F" w14:paraId="110EA862" w14:textId="77777777" w:rsidTr="004F5D64">
      <w:trPr>
        <w:trHeight w:hRule="exact" w:val="57"/>
        <w:jc w:val="center"/>
      </w:trPr>
      <w:tc>
        <w:tcPr>
          <w:tcW w:w="4686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41B28BB8" w14:textId="77777777" w:rsidR="001E6AAF" w:rsidRPr="00A9082F" w:rsidRDefault="001E6AAF">
          <w:pPr>
            <w:pStyle w:val="Header"/>
            <w:rPr>
              <w:caps/>
              <w:color w:val="595959" w:themeColor="text1" w:themeTint="A6"/>
              <w:sz w:val="18"/>
            </w:rPr>
          </w:pPr>
        </w:p>
      </w:tc>
      <w:tc>
        <w:tcPr>
          <w:tcW w:w="4674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79A6DA39" w14:textId="77777777" w:rsidR="001E6AAF" w:rsidRPr="00A9082F" w:rsidRDefault="001E6AAF">
          <w:pPr>
            <w:pStyle w:val="Header"/>
            <w:jc w:val="right"/>
            <w:rPr>
              <w:caps/>
              <w:color w:val="595959" w:themeColor="text1" w:themeTint="A6"/>
              <w:sz w:val="18"/>
            </w:rPr>
          </w:pPr>
        </w:p>
      </w:tc>
    </w:tr>
    <w:tr w:rsidR="001E6AAF" w14:paraId="35B0867C" w14:textId="77777777" w:rsidTr="00547BDF">
      <w:trPr>
        <w:trHeight w:val="513"/>
        <w:jc w:val="center"/>
      </w:trPr>
      <w:tc>
        <w:tcPr>
          <w:tcW w:w="4686" w:type="dxa"/>
          <w:shd w:val="clear" w:color="auto" w:fill="auto"/>
          <w:vAlign w:val="center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45"/>
            <w:gridCol w:w="1311"/>
          </w:tblGrid>
          <w:tr w:rsidR="001E6AAF" w14:paraId="2E966CCA" w14:textId="77777777" w:rsidTr="00547BDF">
            <w:tc>
              <w:tcPr>
                <w:tcW w:w="2845" w:type="dxa"/>
              </w:tcPr>
              <w:p w14:paraId="4BC450E9" w14:textId="6D58C4A0" w:rsidR="001E6AAF" w:rsidRDefault="001E6AAF" w:rsidP="004E601D">
                <w:pPr>
                  <w:pStyle w:val="Footer"/>
                  <w:rPr>
                    <w:caps/>
                    <w:color w:val="000000" w:themeColor="text1"/>
                    <w:sz w:val="18"/>
                    <w:szCs w:val="18"/>
                  </w:rPr>
                </w:pPr>
                <w:r>
                  <w:rPr>
                    <w:caps/>
                    <w:color w:val="000000" w:themeColor="text1"/>
                    <w:sz w:val="18"/>
                    <w:szCs w:val="18"/>
                  </w:rPr>
                  <w:t>Nguyễn thanh Hoàng hải</w:t>
                </w:r>
              </w:p>
            </w:tc>
            <w:tc>
              <w:tcPr>
                <w:tcW w:w="1311" w:type="dxa"/>
              </w:tcPr>
              <w:p w14:paraId="4560D349" w14:textId="73DC8737" w:rsidR="001E6AAF" w:rsidRDefault="001E6AAF" w:rsidP="004E601D">
                <w:pPr>
                  <w:pStyle w:val="Footer"/>
                  <w:rPr>
                    <w:caps/>
                    <w:color w:val="000000" w:themeColor="text1"/>
                    <w:sz w:val="18"/>
                    <w:szCs w:val="18"/>
                  </w:rPr>
                </w:pPr>
                <w:r>
                  <w:rPr>
                    <w:caps/>
                    <w:color w:val="000000" w:themeColor="text1"/>
                    <w:sz w:val="18"/>
                    <w:szCs w:val="18"/>
                  </w:rPr>
                  <w:t>b1812339</w:t>
                </w:r>
              </w:p>
            </w:tc>
          </w:tr>
          <w:tr w:rsidR="001E6AAF" w14:paraId="3D523607" w14:textId="77777777" w:rsidTr="00547BDF">
            <w:tc>
              <w:tcPr>
                <w:tcW w:w="2845" w:type="dxa"/>
              </w:tcPr>
              <w:p w14:paraId="5BD84FFB" w14:textId="005C337A" w:rsidR="001E6AAF" w:rsidRDefault="001E6AAF" w:rsidP="004E601D">
                <w:pPr>
                  <w:pStyle w:val="Footer"/>
                  <w:rPr>
                    <w:caps/>
                    <w:color w:val="000000" w:themeColor="text1"/>
                    <w:sz w:val="18"/>
                    <w:szCs w:val="18"/>
                  </w:rPr>
                </w:pPr>
                <w:r>
                  <w:rPr>
                    <w:caps/>
                    <w:color w:val="000000" w:themeColor="text1"/>
                    <w:sz w:val="18"/>
                    <w:szCs w:val="18"/>
                  </w:rPr>
                  <w:t>Võ ngọc long</w:t>
                </w:r>
              </w:p>
            </w:tc>
            <w:tc>
              <w:tcPr>
                <w:tcW w:w="1311" w:type="dxa"/>
              </w:tcPr>
              <w:p w14:paraId="14813EC8" w14:textId="441C1365" w:rsidR="001E6AAF" w:rsidRDefault="001E6AAF" w:rsidP="004E601D">
                <w:pPr>
                  <w:pStyle w:val="Footer"/>
                  <w:rPr>
                    <w:caps/>
                    <w:color w:val="000000" w:themeColor="text1"/>
                    <w:sz w:val="18"/>
                    <w:szCs w:val="18"/>
                  </w:rPr>
                </w:pPr>
                <w:r>
                  <w:rPr>
                    <w:caps/>
                    <w:color w:val="000000" w:themeColor="text1"/>
                    <w:sz w:val="18"/>
                    <w:szCs w:val="18"/>
                  </w:rPr>
                  <w:t>B1812282</w:t>
                </w:r>
              </w:p>
            </w:tc>
          </w:tr>
        </w:tbl>
        <w:p w14:paraId="7A5E6BD3" w14:textId="17EE1DF8" w:rsidR="001E6AAF" w:rsidRPr="00AD5347" w:rsidRDefault="001E6AAF" w:rsidP="004E601D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135B6EA6" w14:textId="4F1F5A1A" w:rsidR="001E6AAF" w:rsidRPr="00AD5347" w:rsidRDefault="001E6AAF">
          <w:pPr>
            <w:pStyle w:val="Footer"/>
            <w:jc w:val="right"/>
            <w:rPr>
              <w:caps/>
              <w:color w:val="000000" w:themeColor="text1"/>
              <w:sz w:val="18"/>
              <w:szCs w:val="18"/>
            </w:rPr>
          </w:pPr>
          <w:r w:rsidRPr="00AD5347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AD5347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AD5347">
            <w:rPr>
              <w:caps/>
              <w:color w:val="000000" w:themeColor="text1"/>
              <w:sz w:val="18"/>
              <w:szCs w:val="18"/>
            </w:rPr>
            <w:fldChar w:fldCharType="separate"/>
          </w:r>
          <w:r>
            <w:rPr>
              <w:caps/>
              <w:noProof/>
              <w:color w:val="000000" w:themeColor="text1"/>
              <w:sz w:val="18"/>
              <w:szCs w:val="18"/>
            </w:rPr>
            <w:t>3</w:t>
          </w:r>
          <w:r w:rsidRPr="00AD5347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50241505" w14:textId="77777777" w:rsidR="001E6AAF" w:rsidRDefault="001E6A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203E" w14:textId="77777777" w:rsidR="002B5E63" w:rsidRDefault="002B5E63">
      <w:r>
        <w:separator/>
      </w:r>
    </w:p>
  </w:footnote>
  <w:footnote w:type="continuationSeparator" w:id="0">
    <w:p w14:paraId="04AD127D" w14:textId="77777777" w:rsidR="002B5E63" w:rsidRDefault="002B5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3C47" w14:textId="77777777" w:rsidR="001E6AAF" w:rsidRDefault="001E6AAF">
    <w:pPr>
      <w:rPr>
        <w:b/>
        <w:color w:val="000000" w:themeColor="text1"/>
        <w:sz w:val="20"/>
        <w:szCs w:val="20"/>
      </w:rPr>
    </w:pPr>
  </w:p>
  <w:p w14:paraId="01D9F8F0" w14:textId="74CE118E" w:rsidR="00D62AAD" w:rsidRPr="00ED0D9C" w:rsidRDefault="001E6AAF" w:rsidP="00D62AAD">
    <w:pPr>
      <w:jc w:val="left"/>
      <w:rPr>
        <w:lang w:val="vi-VN"/>
      </w:rPr>
    </w:pPr>
    <w:proofErr w:type="spellStart"/>
    <w:r>
      <w:rPr>
        <w:b/>
        <w:color w:val="000000" w:themeColor="text1"/>
        <w:sz w:val="20"/>
        <w:szCs w:val="20"/>
      </w:rPr>
      <w:t>Đề</w:t>
    </w:r>
    <w:proofErr w:type="spellEnd"/>
    <w:r>
      <w:rPr>
        <w:b/>
        <w:color w:val="000000" w:themeColor="text1"/>
        <w:sz w:val="20"/>
        <w:szCs w:val="20"/>
      </w:rPr>
      <w:t xml:space="preserve"> </w:t>
    </w:r>
    <w:proofErr w:type="spellStart"/>
    <w:r>
      <w:rPr>
        <w:b/>
        <w:color w:val="000000" w:themeColor="text1"/>
        <w:sz w:val="20"/>
        <w:szCs w:val="20"/>
      </w:rPr>
      <w:t>tài</w:t>
    </w:r>
    <w:proofErr w:type="spellEnd"/>
    <w:r>
      <w:rPr>
        <w:b/>
        <w:color w:val="000000" w:themeColor="text1"/>
        <w:sz w:val="20"/>
        <w:szCs w:val="20"/>
      </w:rPr>
      <w:t>:</w:t>
    </w:r>
    <w:r>
      <w:rPr>
        <w:color w:val="000000" w:themeColor="text1"/>
        <w:sz w:val="20"/>
        <w:szCs w:val="20"/>
      </w:rPr>
      <w:t xml:space="preserve"> </w:t>
    </w:r>
    <w:proofErr w:type="spellStart"/>
    <w:r w:rsidR="00BB4B77" w:rsidRPr="004C21F3">
      <w:rPr>
        <w:szCs w:val="26"/>
      </w:rPr>
      <w:t>Ứng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dụng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học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sâu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vào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bài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toán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phân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loại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dữ</w:t>
    </w:r>
    <w:proofErr w:type="spellEnd"/>
    <w:r w:rsidR="00BB4B77" w:rsidRPr="004C21F3">
      <w:rPr>
        <w:szCs w:val="26"/>
      </w:rPr>
      <w:t xml:space="preserve"> </w:t>
    </w:r>
    <w:proofErr w:type="spellStart"/>
    <w:r w:rsidR="00BB4B77" w:rsidRPr="004C21F3">
      <w:rPr>
        <w:szCs w:val="26"/>
      </w:rPr>
      <w:t>liệu</w:t>
    </w:r>
    <w:proofErr w:type="spellEnd"/>
  </w:p>
  <w:p w14:paraId="27DA583A" w14:textId="222FD027" w:rsidR="001E6AAF" w:rsidRPr="00794F75" w:rsidRDefault="001E6AAF">
    <w:pPr>
      <w:rPr>
        <w:color w:val="000000" w:themeColor="text1"/>
        <w:sz w:val="20"/>
        <w:szCs w:val="20"/>
      </w:rPr>
    </w:pPr>
  </w:p>
  <w:p w14:paraId="7E777A10" w14:textId="77777777" w:rsidR="001E6AAF" w:rsidRPr="00A42452" w:rsidRDefault="001E6AAF">
    <w:pPr>
      <w:rPr>
        <w:b/>
        <w:color w:val="000000" w:themeColor="text1"/>
        <w:sz w:val="20"/>
        <w:szCs w:val="20"/>
      </w:rPr>
    </w:pPr>
    <w:r>
      <w:rPr>
        <w:b/>
        <w:noProof/>
        <w:color w:val="000000" w:themeColor="text1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F3EBF" wp14:editId="3356E347">
              <wp:simplePos x="0" y="0"/>
              <wp:positionH relativeFrom="column">
                <wp:posOffset>12065</wp:posOffset>
              </wp:positionH>
              <wp:positionV relativeFrom="paragraph">
                <wp:posOffset>71755</wp:posOffset>
              </wp:positionV>
              <wp:extent cx="5566867" cy="14400"/>
              <wp:effectExtent l="0" t="0" r="15240" b="2413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6867" cy="14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52BE9D" id="Rectangle 11" o:spid="_x0000_s1026" style="position:absolute;margin-left:.95pt;margin-top:5.65pt;width:438.35pt;height: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" fillcolor="#7f7f7f [1612]" strokecolor="#7f7f7f [1612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821755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2" w15:restartNumberingAfterBreak="0">
    <w:nsid w:val="07974C38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3" w15:restartNumberingAfterBreak="0">
    <w:nsid w:val="0B81789F"/>
    <w:multiLevelType w:val="multilevel"/>
    <w:tmpl w:val="DC320F4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568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."/>
      <w:lvlJc w:val="left"/>
      <w:pPr>
        <w:ind w:left="8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988" w:firstLine="0"/>
      </w:pPr>
      <w:rPr>
        <w:rFonts w:hint="default"/>
      </w:rPr>
    </w:lvl>
  </w:abstractNum>
  <w:abstractNum w:abstractNumId="4" w15:restartNumberingAfterBreak="0">
    <w:nsid w:val="10966AE8"/>
    <w:multiLevelType w:val="hybridMultilevel"/>
    <w:tmpl w:val="4B6E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B7212"/>
    <w:multiLevelType w:val="hybridMultilevel"/>
    <w:tmpl w:val="425642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E95228"/>
    <w:multiLevelType w:val="hybridMultilevel"/>
    <w:tmpl w:val="3A98332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EB20EA"/>
    <w:multiLevelType w:val="hybridMultilevel"/>
    <w:tmpl w:val="D466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F443B"/>
    <w:multiLevelType w:val="hybridMultilevel"/>
    <w:tmpl w:val="8368A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3DFD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0" w15:restartNumberingAfterBreak="0">
    <w:nsid w:val="24D1225E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1" w15:restartNumberingAfterBreak="0">
    <w:nsid w:val="268B5C56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2" w15:restartNumberingAfterBreak="0">
    <w:nsid w:val="268C08C5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3" w15:restartNumberingAfterBreak="0">
    <w:nsid w:val="27B8726F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4" w15:restartNumberingAfterBreak="0">
    <w:nsid w:val="2CB3032B"/>
    <w:multiLevelType w:val="hybridMultilevel"/>
    <w:tmpl w:val="B9406C3C"/>
    <w:lvl w:ilvl="0" w:tplc="980EDC4A">
      <w:numFmt w:val="bullet"/>
      <w:lvlText w:val="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CDD67CB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6" w15:restartNumberingAfterBreak="0">
    <w:nsid w:val="2EFC457C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7" w15:restartNumberingAfterBreak="0">
    <w:nsid w:val="343F0D62"/>
    <w:multiLevelType w:val="multilevel"/>
    <w:tmpl w:val="4E6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25016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9" w15:restartNumberingAfterBreak="0">
    <w:nsid w:val="3E1C7046"/>
    <w:multiLevelType w:val="hybridMultilevel"/>
    <w:tmpl w:val="0930E0C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28360FF"/>
    <w:multiLevelType w:val="hybridMultilevel"/>
    <w:tmpl w:val="9E62BA6A"/>
    <w:lvl w:ilvl="0" w:tplc="F1EC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E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84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9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89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04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60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6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2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602727"/>
    <w:multiLevelType w:val="hybridMultilevel"/>
    <w:tmpl w:val="E36A07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B012895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23" w15:restartNumberingAfterBreak="0">
    <w:nsid w:val="4B6229DE"/>
    <w:multiLevelType w:val="multilevel"/>
    <w:tmpl w:val="1C80E5C6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upperRoman"/>
      <w:suff w:val="space"/>
      <w:lvlText w:val="%2."/>
      <w:lvlJc w:val="left"/>
      <w:pPr>
        <w:ind w:left="568" w:firstLine="0"/>
      </w:pPr>
      <w:rPr>
        <w:rFonts w:hint="default"/>
        <w:b/>
      </w:rPr>
    </w:lvl>
    <w:lvl w:ilvl="2">
      <w:start w:val="1"/>
      <w:numFmt w:val="decimal"/>
      <w:suff w:val="space"/>
      <w:lvlText w:val="%3."/>
      <w:lvlJc w:val="left"/>
      <w:pPr>
        <w:ind w:left="852" w:firstLine="0"/>
      </w:pPr>
      <w:rPr>
        <w:rFonts w:hint="default"/>
        <w:b/>
      </w:rPr>
    </w:lvl>
    <w:lvl w:ilvl="3">
      <w:start w:val="1"/>
      <w:numFmt w:val="bullet"/>
      <w:suff w:val="space"/>
      <w:lvlText w:val="+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4" w15:restartNumberingAfterBreak="0">
    <w:nsid w:val="59AD7C3E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25" w15:restartNumberingAfterBreak="0">
    <w:nsid w:val="5DA966B8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26" w15:restartNumberingAfterBreak="0">
    <w:nsid w:val="60D8004A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27" w15:restartNumberingAfterBreak="0">
    <w:nsid w:val="64B66C17"/>
    <w:multiLevelType w:val="hybridMultilevel"/>
    <w:tmpl w:val="424CED5E"/>
    <w:lvl w:ilvl="0" w:tplc="565EBBF6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A24F1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29" w15:restartNumberingAfterBreak="0">
    <w:nsid w:val="6AEF136F"/>
    <w:multiLevelType w:val="hybridMultilevel"/>
    <w:tmpl w:val="65B2EB64"/>
    <w:lvl w:ilvl="0" w:tplc="F760D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04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C9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6E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8A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CA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2E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EB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E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B002F25"/>
    <w:multiLevelType w:val="hybridMultilevel"/>
    <w:tmpl w:val="C0040E48"/>
    <w:lvl w:ilvl="0" w:tplc="38A47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07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7A9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A5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E6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49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A4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6D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E6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794904"/>
    <w:multiLevelType w:val="hybridMultilevel"/>
    <w:tmpl w:val="C2FA92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B7F3F5E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33" w15:restartNumberingAfterBreak="0">
    <w:nsid w:val="6BF20265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34" w15:restartNumberingAfterBreak="0">
    <w:nsid w:val="733C19E3"/>
    <w:multiLevelType w:val="multilevel"/>
    <w:tmpl w:val="8C0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473E1"/>
    <w:multiLevelType w:val="hybridMultilevel"/>
    <w:tmpl w:val="9AC4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9170F"/>
    <w:multiLevelType w:val="hybridMultilevel"/>
    <w:tmpl w:val="8F36A9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B413E99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3"/>
  </w:num>
  <w:num w:numId="4">
    <w:abstractNumId w:val="16"/>
  </w:num>
  <w:num w:numId="5">
    <w:abstractNumId w:val="18"/>
  </w:num>
  <w:num w:numId="6">
    <w:abstractNumId w:val="33"/>
  </w:num>
  <w:num w:numId="7">
    <w:abstractNumId w:val="37"/>
  </w:num>
  <w:num w:numId="8">
    <w:abstractNumId w:val="22"/>
  </w:num>
  <w:num w:numId="9">
    <w:abstractNumId w:val="31"/>
  </w:num>
  <w:num w:numId="10">
    <w:abstractNumId w:val="36"/>
  </w:num>
  <w:num w:numId="11">
    <w:abstractNumId w:val="2"/>
  </w:num>
  <w:num w:numId="12">
    <w:abstractNumId w:val="32"/>
  </w:num>
  <w:num w:numId="13">
    <w:abstractNumId w:val="24"/>
  </w:num>
  <w:num w:numId="14">
    <w:abstractNumId w:val="15"/>
  </w:num>
  <w:num w:numId="15">
    <w:abstractNumId w:val="11"/>
  </w:num>
  <w:num w:numId="16">
    <w:abstractNumId w:val="25"/>
  </w:num>
  <w:num w:numId="17">
    <w:abstractNumId w:val="10"/>
  </w:num>
  <w:num w:numId="18">
    <w:abstractNumId w:val="17"/>
  </w:num>
  <w:num w:numId="19">
    <w:abstractNumId w:val="21"/>
  </w:num>
  <w:num w:numId="20">
    <w:abstractNumId w:val="6"/>
  </w:num>
  <w:num w:numId="21">
    <w:abstractNumId w:val="19"/>
  </w:num>
  <w:num w:numId="22">
    <w:abstractNumId w:val="5"/>
  </w:num>
  <w:num w:numId="23">
    <w:abstractNumId w:val="26"/>
  </w:num>
  <w:num w:numId="24">
    <w:abstractNumId w:val="29"/>
  </w:num>
  <w:num w:numId="25">
    <w:abstractNumId w:val="7"/>
  </w:num>
  <w:num w:numId="26">
    <w:abstractNumId w:val="20"/>
  </w:num>
  <w:num w:numId="27">
    <w:abstractNumId w:val="30"/>
  </w:num>
  <w:num w:numId="28">
    <w:abstractNumId w:val="4"/>
  </w:num>
  <w:num w:numId="29">
    <w:abstractNumId w:val="27"/>
  </w:num>
  <w:num w:numId="30">
    <w:abstractNumId w:val="3"/>
  </w:num>
  <w:num w:numId="31">
    <w:abstractNumId w:val="34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8"/>
  </w:num>
  <w:num w:numId="36">
    <w:abstractNumId w:val="35"/>
  </w:num>
  <w:num w:numId="37">
    <w:abstractNumId w:val="14"/>
  </w:num>
  <w:num w:numId="38">
    <w:abstractNumId w:val="3"/>
  </w:num>
  <w:num w:numId="39">
    <w:abstractNumId w:val="3"/>
  </w:num>
  <w:num w:numId="40">
    <w:abstractNumId w:val="12"/>
  </w:num>
  <w:num w:numId="41">
    <w:abstractNumId w:val="13"/>
  </w:num>
  <w:num w:numId="42">
    <w:abstractNumId w:val="1"/>
  </w:num>
  <w:num w:numId="43">
    <w:abstractNumId w:val="9"/>
  </w:num>
  <w:num w:numId="44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hideSpellingErrors/>
  <w:proofState w:spelling="clean"/>
  <w:defaultTabStop w:val="56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D6"/>
    <w:rsid w:val="00000E71"/>
    <w:rsid w:val="00001FE6"/>
    <w:rsid w:val="00002A1C"/>
    <w:rsid w:val="00002FC2"/>
    <w:rsid w:val="00003504"/>
    <w:rsid w:val="00003AA5"/>
    <w:rsid w:val="00003D9A"/>
    <w:rsid w:val="00003E34"/>
    <w:rsid w:val="00004A4E"/>
    <w:rsid w:val="00006271"/>
    <w:rsid w:val="000066B9"/>
    <w:rsid w:val="00006F60"/>
    <w:rsid w:val="00007238"/>
    <w:rsid w:val="00007DAB"/>
    <w:rsid w:val="00010D16"/>
    <w:rsid w:val="00011C90"/>
    <w:rsid w:val="00011D46"/>
    <w:rsid w:val="000123A4"/>
    <w:rsid w:val="000136B7"/>
    <w:rsid w:val="00014A12"/>
    <w:rsid w:val="0001604D"/>
    <w:rsid w:val="00016A1B"/>
    <w:rsid w:val="00020062"/>
    <w:rsid w:val="00020551"/>
    <w:rsid w:val="0002058D"/>
    <w:rsid w:val="00021120"/>
    <w:rsid w:val="000223C7"/>
    <w:rsid w:val="00023218"/>
    <w:rsid w:val="00023447"/>
    <w:rsid w:val="00023E29"/>
    <w:rsid w:val="0002453A"/>
    <w:rsid w:val="000245A1"/>
    <w:rsid w:val="00024984"/>
    <w:rsid w:val="000262D3"/>
    <w:rsid w:val="00026BDB"/>
    <w:rsid w:val="00027B36"/>
    <w:rsid w:val="00027F2B"/>
    <w:rsid w:val="000333D3"/>
    <w:rsid w:val="0003365F"/>
    <w:rsid w:val="00033845"/>
    <w:rsid w:val="000339FB"/>
    <w:rsid w:val="0003516D"/>
    <w:rsid w:val="000357AF"/>
    <w:rsid w:val="00035F44"/>
    <w:rsid w:val="0003768C"/>
    <w:rsid w:val="000377DC"/>
    <w:rsid w:val="000379CC"/>
    <w:rsid w:val="00040136"/>
    <w:rsid w:val="00040BF1"/>
    <w:rsid w:val="00041652"/>
    <w:rsid w:val="000427BF"/>
    <w:rsid w:val="00043842"/>
    <w:rsid w:val="00043E30"/>
    <w:rsid w:val="00044317"/>
    <w:rsid w:val="0004558E"/>
    <w:rsid w:val="00046B95"/>
    <w:rsid w:val="00046EEA"/>
    <w:rsid w:val="00047011"/>
    <w:rsid w:val="000471AC"/>
    <w:rsid w:val="00047BB1"/>
    <w:rsid w:val="00047EE2"/>
    <w:rsid w:val="000507F9"/>
    <w:rsid w:val="00051251"/>
    <w:rsid w:val="0005275E"/>
    <w:rsid w:val="00052CFE"/>
    <w:rsid w:val="00052E17"/>
    <w:rsid w:val="000530B5"/>
    <w:rsid w:val="00053897"/>
    <w:rsid w:val="00054901"/>
    <w:rsid w:val="000556DC"/>
    <w:rsid w:val="0005614E"/>
    <w:rsid w:val="00056DB3"/>
    <w:rsid w:val="00056F9F"/>
    <w:rsid w:val="000570C8"/>
    <w:rsid w:val="00060199"/>
    <w:rsid w:val="00060214"/>
    <w:rsid w:val="000607AF"/>
    <w:rsid w:val="0006136E"/>
    <w:rsid w:val="00061539"/>
    <w:rsid w:val="0006179A"/>
    <w:rsid w:val="00061B87"/>
    <w:rsid w:val="00061EDA"/>
    <w:rsid w:val="00062FD9"/>
    <w:rsid w:val="000633FB"/>
    <w:rsid w:val="000654FB"/>
    <w:rsid w:val="00066421"/>
    <w:rsid w:val="00066E8B"/>
    <w:rsid w:val="00067471"/>
    <w:rsid w:val="000676A2"/>
    <w:rsid w:val="000678CD"/>
    <w:rsid w:val="00067FB7"/>
    <w:rsid w:val="00070717"/>
    <w:rsid w:val="00070957"/>
    <w:rsid w:val="00070D12"/>
    <w:rsid w:val="00071FFF"/>
    <w:rsid w:val="00073352"/>
    <w:rsid w:val="00073720"/>
    <w:rsid w:val="00073EEE"/>
    <w:rsid w:val="000741DE"/>
    <w:rsid w:val="00074238"/>
    <w:rsid w:val="00074A86"/>
    <w:rsid w:val="00075B7E"/>
    <w:rsid w:val="00076B0A"/>
    <w:rsid w:val="00077EFC"/>
    <w:rsid w:val="000804C5"/>
    <w:rsid w:val="00082264"/>
    <w:rsid w:val="00083014"/>
    <w:rsid w:val="00083979"/>
    <w:rsid w:val="0008583B"/>
    <w:rsid w:val="000861AD"/>
    <w:rsid w:val="00086B99"/>
    <w:rsid w:val="00087019"/>
    <w:rsid w:val="00091D32"/>
    <w:rsid w:val="000929C7"/>
    <w:rsid w:val="00092A6E"/>
    <w:rsid w:val="00094D7B"/>
    <w:rsid w:val="00094E09"/>
    <w:rsid w:val="00094F99"/>
    <w:rsid w:val="0009569B"/>
    <w:rsid w:val="00095D01"/>
    <w:rsid w:val="00095DB7"/>
    <w:rsid w:val="00095FD4"/>
    <w:rsid w:val="00096466"/>
    <w:rsid w:val="00096D2B"/>
    <w:rsid w:val="00097BAF"/>
    <w:rsid w:val="000A2067"/>
    <w:rsid w:val="000A28E9"/>
    <w:rsid w:val="000A2E6E"/>
    <w:rsid w:val="000A3729"/>
    <w:rsid w:val="000A62E5"/>
    <w:rsid w:val="000A6831"/>
    <w:rsid w:val="000A6CE0"/>
    <w:rsid w:val="000A7E66"/>
    <w:rsid w:val="000B0E9C"/>
    <w:rsid w:val="000B367E"/>
    <w:rsid w:val="000B5824"/>
    <w:rsid w:val="000B656B"/>
    <w:rsid w:val="000B68EA"/>
    <w:rsid w:val="000B7B32"/>
    <w:rsid w:val="000C0105"/>
    <w:rsid w:val="000C0695"/>
    <w:rsid w:val="000C0D6A"/>
    <w:rsid w:val="000C11D6"/>
    <w:rsid w:val="000C169B"/>
    <w:rsid w:val="000C1ABD"/>
    <w:rsid w:val="000C3794"/>
    <w:rsid w:val="000C4E17"/>
    <w:rsid w:val="000C5505"/>
    <w:rsid w:val="000C6A65"/>
    <w:rsid w:val="000C6F9C"/>
    <w:rsid w:val="000C78D3"/>
    <w:rsid w:val="000D1282"/>
    <w:rsid w:val="000D1405"/>
    <w:rsid w:val="000D1AB3"/>
    <w:rsid w:val="000D428F"/>
    <w:rsid w:val="000D5925"/>
    <w:rsid w:val="000D68B4"/>
    <w:rsid w:val="000D70B9"/>
    <w:rsid w:val="000E1CEE"/>
    <w:rsid w:val="000E2A80"/>
    <w:rsid w:val="000E48B6"/>
    <w:rsid w:val="000E77B0"/>
    <w:rsid w:val="000E7CE0"/>
    <w:rsid w:val="000E7DEB"/>
    <w:rsid w:val="000F1405"/>
    <w:rsid w:val="000F17CA"/>
    <w:rsid w:val="000F1B44"/>
    <w:rsid w:val="000F3156"/>
    <w:rsid w:val="000F34D1"/>
    <w:rsid w:val="000F4392"/>
    <w:rsid w:val="000F5709"/>
    <w:rsid w:val="000F7B7C"/>
    <w:rsid w:val="000F7EB4"/>
    <w:rsid w:val="000F7FF0"/>
    <w:rsid w:val="001009BF"/>
    <w:rsid w:val="001011DE"/>
    <w:rsid w:val="00102100"/>
    <w:rsid w:val="00102183"/>
    <w:rsid w:val="0010268D"/>
    <w:rsid w:val="0010296E"/>
    <w:rsid w:val="00103255"/>
    <w:rsid w:val="00105C99"/>
    <w:rsid w:val="0010696E"/>
    <w:rsid w:val="00106E18"/>
    <w:rsid w:val="00107343"/>
    <w:rsid w:val="00107A33"/>
    <w:rsid w:val="00110633"/>
    <w:rsid w:val="00110CA0"/>
    <w:rsid w:val="00111372"/>
    <w:rsid w:val="001123E1"/>
    <w:rsid w:val="00113383"/>
    <w:rsid w:val="00113722"/>
    <w:rsid w:val="001140E9"/>
    <w:rsid w:val="001147C6"/>
    <w:rsid w:val="00121807"/>
    <w:rsid w:val="001228C6"/>
    <w:rsid w:val="001228F5"/>
    <w:rsid w:val="001240E2"/>
    <w:rsid w:val="001240E3"/>
    <w:rsid w:val="0012428A"/>
    <w:rsid w:val="001250CA"/>
    <w:rsid w:val="0012587C"/>
    <w:rsid w:val="00125B3C"/>
    <w:rsid w:val="00125EE9"/>
    <w:rsid w:val="00127604"/>
    <w:rsid w:val="00127A4F"/>
    <w:rsid w:val="00127CF0"/>
    <w:rsid w:val="0013028A"/>
    <w:rsid w:val="001331C3"/>
    <w:rsid w:val="00133F55"/>
    <w:rsid w:val="00134909"/>
    <w:rsid w:val="00135E7B"/>
    <w:rsid w:val="0013606D"/>
    <w:rsid w:val="00137291"/>
    <w:rsid w:val="00137A99"/>
    <w:rsid w:val="00140626"/>
    <w:rsid w:val="00140688"/>
    <w:rsid w:val="00140C1E"/>
    <w:rsid w:val="001412AD"/>
    <w:rsid w:val="00141467"/>
    <w:rsid w:val="00142C9C"/>
    <w:rsid w:val="00144376"/>
    <w:rsid w:val="00144B42"/>
    <w:rsid w:val="00144F6E"/>
    <w:rsid w:val="0014617F"/>
    <w:rsid w:val="001469BB"/>
    <w:rsid w:val="00146E2E"/>
    <w:rsid w:val="00146EDA"/>
    <w:rsid w:val="001472C5"/>
    <w:rsid w:val="001506D1"/>
    <w:rsid w:val="001509B1"/>
    <w:rsid w:val="00150A4B"/>
    <w:rsid w:val="00150D52"/>
    <w:rsid w:val="00150E75"/>
    <w:rsid w:val="001510B9"/>
    <w:rsid w:val="00151CDF"/>
    <w:rsid w:val="001523D0"/>
    <w:rsid w:val="00153344"/>
    <w:rsid w:val="0015388F"/>
    <w:rsid w:val="00153D8E"/>
    <w:rsid w:val="001554CD"/>
    <w:rsid w:val="00155B60"/>
    <w:rsid w:val="00156F16"/>
    <w:rsid w:val="0015777C"/>
    <w:rsid w:val="00157788"/>
    <w:rsid w:val="001577E2"/>
    <w:rsid w:val="0016081D"/>
    <w:rsid w:val="00160E55"/>
    <w:rsid w:val="001613B3"/>
    <w:rsid w:val="001615BB"/>
    <w:rsid w:val="001644F8"/>
    <w:rsid w:val="0016450B"/>
    <w:rsid w:val="0017051E"/>
    <w:rsid w:val="001722C6"/>
    <w:rsid w:val="00172AEE"/>
    <w:rsid w:val="0017323B"/>
    <w:rsid w:val="0017420F"/>
    <w:rsid w:val="00174408"/>
    <w:rsid w:val="00175D7A"/>
    <w:rsid w:val="00176128"/>
    <w:rsid w:val="001772D4"/>
    <w:rsid w:val="001773BD"/>
    <w:rsid w:val="001804A7"/>
    <w:rsid w:val="00180DAF"/>
    <w:rsid w:val="00181F7F"/>
    <w:rsid w:val="001823EC"/>
    <w:rsid w:val="00182585"/>
    <w:rsid w:val="00182BCD"/>
    <w:rsid w:val="0018308F"/>
    <w:rsid w:val="001833C9"/>
    <w:rsid w:val="0018402F"/>
    <w:rsid w:val="00184A71"/>
    <w:rsid w:val="00184CA8"/>
    <w:rsid w:val="00185679"/>
    <w:rsid w:val="00186AE8"/>
    <w:rsid w:val="00186BC5"/>
    <w:rsid w:val="00186C92"/>
    <w:rsid w:val="00186DEB"/>
    <w:rsid w:val="001878DC"/>
    <w:rsid w:val="001905D4"/>
    <w:rsid w:val="00190737"/>
    <w:rsid w:val="00190827"/>
    <w:rsid w:val="00190F18"/>
    <w:rsid w:val="00191BBB"/>
    <w:rsid w:val="00191CBF"/>
    <w:rsid w:val="00192AC2"/>
    <w:rsid w:val="001931D7"/>
    <w:rsid w:val="00194E31"/>
    <w:rsid w:val="00197313"/>
    <w:rsid w:val="00197782"/>
    <w:rsid w:val="001977B6"/>
    <w:rsid w:val="00197E17"/>
    <w:rsid w:val="001A0004"/>
    <w:rsid w:val="001A0E0B"/>
    <w:rsid w:val="001A1B63"/>
    <w:rsid w:val="001A1F15"/>
    <w:rsid w:val="001A25F2"/>
    <w:rsid w:val="001A3492"/>
    <w:rsid w:val="001A4478"/>
    <w:rsid w:val="001A485A"/>
    <w:rsid w:val="001A65D6"/>
    <w:rsid w:val="001A7C53"/>
    <w:rsid w:val="001A7EEA"/>
    <w:rsid w:val="001B0179"/>
    <w:rsid w:val="001B04BB"/>
    <w:rsid w:val="001B0B7C"/>
    <w:rsid w:val="001B0F21"/>
    <w:rsid w:val="001B1A64"/>
    <w:rsid w:val="001B200A"/>
    <w:rsid w:val="001B20CD"/>
    <w:rsid w:val="001B2230"/>
    <w:rsid w:val="001B2A0A"/>
    <w:rsid w:val="001B2C53"/>
    <w:rsid w:val="001B3315"/>
    <w:rsid w:val="001B3ED7"/>
    <w:rsid w:val="001B43A3"/>
    <w:rsid w:val="001B44BB"/>
    <w:rsid w:val="001B4F82"/>
    <w:rsid w:val="001B6AFE"/>
    <w:rsid w:val="001B6F50"/>
    <w:rsid w:val="001C0C70"/>
    <w:rsid w:val="001C1E51"/>
    <w:rsid w:val="001C2524"/>
    <w:rsid w:val="001C29B4"/>
    <w:rsid w:val="001C2EAE"/>
    <w:rsid w:val="001C4434"/>
    <w:rsid w:val="001C44B3"/>
    <w:rsid w:val="001C4641"/>
    <w:rsid w:val="001C4D51"/>
    <w:rsid w:val="001C4E89"/>
    <w:rsid w:val="001C5747"/>
    <w:rsid w:val="001C6D7E"/>
    <w:rsid w:val="001D0ECE"/>
    <w:rsid w:val="001D0F92"/>
    <w:rsid w:val="001D11F5"/>
    <w:rsid w:val="001D1949"/>
    <w:rsid w:val="001D2476"/>
    <w:rsid w:val="001D26AF"/>
    <w:rsid w:val="001D2E3F"/>
    <w:rsid w:val="001D3844"/>
    <w:rsid w:val="001D438B"/>
    <w:rsid w:val="001D49B8"/>
    <w:rsid w:val="001D56B8"/>
    <w:rsid w:val="001E3B71"/>
    <w:rsid w:val="001E4F67"/>
    <w:rsid w:val="001E53C5"/>
    <w:rsid w:val="001E5BA5"/>
    <w:rsid w:val="001E6AAF"/>
    <w:rsid w:val="001E6AF6"/>
    <w:rsid w:val="001E6B49"/>
    <w:rsid w:val="001E7EA3"/>
    <w:rsid w:val="001F024C"/>
    <w:rsid w:val="001F0AE8"/>
    <w:rsid w:val="001F2D25"/>
    <w:rsid w:val="001F347A"/>
    <w:rsid w:val="001F37BB"/>
    <w:rsid w:val="001F3EE3"/>
    <w:rsid w:val="001F5391"/>
    <w:rsid w:val="001F57BB"/>
    <w:rsid w:val="001F69DB"/>
    <w:rsid w:val="001F6AC8"/>
    <w:rsid w:val="001F7608"/>
    <w:rsid w:val="001F781B"/>
    <w:rsid w:val="0020034A"/>
    <w:rsid w:val="0020124D"/>
    <w:rsid w:val="00201B07"/>
    <w:rsid w:val="002029F1"/>
    <w:rsid w:val="0020308C"/>
    <w:rsid w:val="002048C5"/>
    <w:rsid w:val="00204C4A"/>
    <w:rsid w:val="00204DB0"/>
    <w:rsid w:val="00210B14"/>
    <w:rsid w:val="002110E4"/>
    <w:rsid w:val="002129A9"/>
    <w:rsid w:val="00212DE9"/>
    <w:rsid w:val="00212E86"/>
    <w:rsid w:val="00213CF7"/>
    <w:rsid w:val="00214391"/>
    <w:rsid w:val="00215547"/>
    <w:rsid w:val="002156E2"/>
    <w:rsid w:val="00215BDD"/>
    <w:rsid w:val="00216E19"/>
    <w:rsid w:val="00216E22"/>
    <w:rsid w:val="00216F70"/>
    <w:rsid w:val="00217B0E"/>
    <w:rsid w:val="00217E41"/>
    <w:rsid w:val="00220CC7"/>
    <w:rsid w:val="0022135D"/>
    <w:rsid w:val="002223D9"/>
    <w:rsid w:val="0022258E"/>
    <w:rsid w:val="00222B0E"/>
    <w:rsid w:val="002235C6"/>
    <w:rsid w:val="00223B71"/>
    <w:rsid w:val="00224E27"/>
    <w:rsid w:val="00225266"/>
    <w:rsid w:val="002253B5"/>
    <w:rsid w:val="002272CB"/>
    <w:rsid w:val="00230727"/>
    <w:rsid w:val="002308B2"/>
    <w:rsid w:val="00231920"/>
    <w:rsid w:val="0023228A"/>
    <w:rsid w:val="0023258C"/>
    <w:rsid w:val="002325BD"/>
    <w:rsid w:val="0023315C"/>
    <w:rsid w:val="00233744"/>
    <w:rsid w:val="00234CAE"/>
    <w:rsid w:val="00234F87"/>
    <w:rsid w:val="0023559A"/>
    <w:rsid w:val="002357CE"/>
    <w:rsid w:val="002357DA"/>
    <w:rsid w:val="00235F2C"/>
    <w:rsid w:val="002361F5"/>
    <w:rsid w:val="0023643B"/>
    <w:rsid w:val="0023692B"/>
    <w:rsid w:val="00236ED3"/>
    <w:rsid w:val="00236EE7"/>
    <w:rsid w:val="00237359"/>
    <w:rsid w:val="00240365"/>
    <w:rsid w:val="00240806"/>
    <w:rsid w:val="00240A74"/>
    <w:rsid w:val="00240F85"/>
    <w:rsid w:val="00241272"/>
    <w:rsid w:val="00243639"/>
    <w:rsid w:val="00243713"/>
    <w:rsid w:val="00243D1E"/>
    <w:rsid w:val="00243EAE"/>
    <w:rsid w:val="002448AF"/>
    <w:rsid w:val="0024521D"/>
    <w:rsid w:val="0024653E"/>
    <w:rsid w:val="00246B33"/>
    <w:rsid w:val="0024775F"/>
    <w:rsid w:val="00247C50"/>
    <w:rsid w:val="00247C7E"/>
    <w:rsid w:val="0025185C"/>
    <w:rsid w:val="00251CA8"/>
    <w:rsid w:val="00251EF4"/>
    <w:rsid w:val="0025227C"/>
    <w:rsid w:val="002527E6"/>
    <w:rsid w:val="00252980"/>
    <w:rsid w:val="00252AD8"/>
    <w:rsid w:val="00254DA1"/>
    <w:rsid w:val="002556E8"/>
    <w:rsid w:val="00256807"/>
    <w:rsid w:val="002578F9"/>
    <w:rsid w:val="00261C7F"/>
    <w:rsid w:val="002620A5"/>
    <w:rsid w:val="00262551"/>
    <w:rsid w:val="00263607"/>
    <w:rsid w:val="002636A1"/>
    <w:rsid w:val="002645D8"/>
    <w:rsid w:val="00265D22"/>
    <w:rsid w:val="0026610A"/>
    <w:rsid w:val="00266BB5"/>
    <w:rsid w:val="00266F0F"/>
    <w:rsid w:val="002671A2"/>
    <w:rsid w:val="00267FD9"/>
    <w:rsid w:val="0027156F"/>
    <w:rsid w:val="00272D97"/>
    <w:rsid w:val="00272FA1"/>
    <w:rsid w:val="002736A5"/>
    <w:rsid w:val="00274BE4"/>
    <w:rsid w:val="00275927"/>
    <w:rsid w:val="0027649A"/>
    <w:rsid w:val="00277617"/>
    <w:rsid w:val="00277876"/>
    <w:rsid w:val="00277E67"/>
    <w:rsid w:val="002803D6"/>
    <w:rsid w:val="002813F8"/>
    <w:rsid w:val="00281B57"/>
    <w:rsid w:val="00282201"/>
    <w:rsid w:val="002830F3"/>
    <w:rsid w:val="00283AEF"/>
    <w:rsid w:val="00283CC6"/>
    <w:rsid w:val="0028407C"/>
    <w:rsid w:val="002844B9"/>
    <w:rsid w:val="00285370"/>
    <w:rsid w:val="0028552C"/>
    <w:rsid w:val="002866EA"/>
    <w:rsid w:val="00291B77"/>
    <w:rsid w:val="0029243A"/>
    <w:rsid w:val="00292FF9"/>
    <w:rsid w:val="00294704"/>
    <w:rsid w:val="00294709"/>
    <w:rsid w:val="00295A65"/>
    <w:rsid w:val="00296546"/>
    <w:rsid w:val="00296B16"/>
    <w:rsid w:val="002973EA"/>
    <w:rsid w:val="002975A9"/>
    <w:rsid w:val="002A11D0"/>
    <w:rsid w:val="002A1C17"/>
    <w:rsid w:val="002A26BA"/>
    <w:rsid w:val="002A3607"/>
    <w:rsid w:val="002A3EBA"/>
    <w:rsid w:val="002A44B6"/>
    <w:rsid w:val="002A4BB9"/>
    <w:rsid w:val="002A4D47"/>
    <w:rsid w:val="002A5707"/>
    <w:rsid w:val="002A6193"/>
    <w:rsid w:val="002A645C"/>
    <w:rsid w:val="002A7497"/>
    <w:rsid w:val="002A79B3"/>
    <w:rsid w:val="002B03DF"/>
    <w:rsid w:val="002B05A3"/>
    <w:rsid w:val="002B0C9A"/>
    <w:rsid w:val="002B0EDE"/>
    <w:rsid w:val="002B1060"/>
    <w:rsid w:val="002B1D2E"/>
    <w:rsid w:val="002B4AAE"/>
    <w:rsid w:val="002B5348"/>
    <w:rsid w:val="002B5AF5"/>
    <w:rsid w:val="002B5E63"/>
    <w:rsid w:val="002B6594"/>
    <w:rsid w:val="002B6868"/>
    <w:rsid w:val="002B75C5"/>
    <w:rsid w:val="002C0EE9"/>
    <w:rsid w:val="002C1228"/>
    <w:rsid w:val="002C1890"/>
    <w:rsid w:val="002C1956"/>
    <w:rsid w:val="002C1E77"/>
    <w:rsid w:val="002C3391"/>
    <w:rsid w:val="002C4136"/>
    <w:rsid w:val="002C4A60"/>
    <w:rsid w:val="002C4C00"/>
    <w:rsid w:val="002C5534"/>
    <w:rsid w:val="002C77C7"/>
    <w:rsid w:val="002D0427"/>
    <w:rsid w:val="002D099E"/>
    <w:rsid w:val="002D1A40"/>
    <w:rsid w:val="002D1F2B"/>
    <w:rsid w:val="002D2500"/>
    <w:rsid w:val="002D2584"/>
    <w:rsid w:val="002D3481"/>
    <w:rsid w:val="002D363A"/>
    <w:rsid w:val="002D4B01"/>
    <w:rsid w:val="002D4DAD"/>
    <w:rsid w:val="002D5BEF"/>
    <w:rsid w:val="002D5D8F"/>
    <w:rsid w:val="002D6E2C"/>
    <w:rsid w:val="002E0ABF"/>
    <w:rsid w:val="002E1081"/>
    <w:rsid w:val="002E1B50"/>
    <w:rsid w:val="002E2081"/>
    <w:rsid w:val="002E3316"/>
    <w:rsid w:val="002E397C"/>
    <w:rsid w:val="002E3A44"/>
    <w:rsid w:val="002E46B3"/>
    <w:rsid w:val="002E4B98"/>
    <w:rsid w:val="002E4BF2"/>
    <w:rsid w:val="002E4EBD"/>
    <w:rsid w:val="002E50FE"/>
    <w:rsid w:val="002E552F"/>
    <w:rsid w:val="002E60AF"/>
    <w:rsid w:val="002E6B34"/>
    <w:rsid w:val="002E6DB2"/>
    <w:rsid w:val="002E7125"/>
    <w:rsid w:val="002E7711"/>
    <w:rsid w:val="002E7A93"/>
    <w:rsid w:val="002E7AF3"/>
    <w:rsid w:val="002E7E32"/>
    <w:rsid w:val="002E7FF5"/>
    <w:rsid w:val="002F0A50"/>
    <w:rsid w:val="002F1C87"/>
    <w:rsid w:val="002F2025"/>
    <w:rsid w:val="002F2428"/>
    <w:rsid w:val="002F247B"/>
    <w:rsid w:val="002F34F5"/>
    <w:rsid w:val="002F4A95"/>
    <w:rsid w:val="002F50B2"/>
    <w:rsid w:val="002F5647"/>
    <w:rsid w:val="002F627E"/>
    <w:rsid w:val="002F6FFF"/>
    <w:rsid w:val="00300936"/>
    <w:rsid w:val="00301A12"/>
    <w:rsid w:val="00302B71"/>
    <w:rsid w:val="00302D99"/>
    <w:rsid w:val="00302F77"/>
    <w:rsid w:val="00304B05"/>
    <w:rsid w:val="00305C0F"/>
    <w:rsid w:val="00306096"/>
    <w:rsid w:val="0031009E"/>
    <w:rsid w:val="003101EF"/>
    <w:rsid w:val="00312E91"/>
    <w:rsid w:val="00313850"/>
    <w:rsid w:val="00313902"/>
    <w:rsid w:val="00314B50"/>
    <w:rsid w:val="0031573C"/>
    <w:rsid w:val="00315BF6"/>
    <w:rsid w:val="00317089"/>
    <w:rsid w:val="00317187"/>
    <w:rsid w:val="0031724E"/>
    <w:rsid w:val="00317469"/>
    <w:rsid w:val="0032005E"/>
    <w:rsid w:val="00321103"/>
    <w:rsid w:val="003219A6"/>
    <w:rsid w:val="00322F43"/>
    <w:rsid w:val="00323214"/>
    <w:rsid w:val="0032350D"/>
    <w:rsid w:val="0032382C"/>
    <w:rsid w:val="00323A9C"/>
    <w:rsid w:val="00324839"/>
    <w:rsid w:val="00325551"/>
    <w:rsid w:val="00325F9F"/>
    <w:rsid w:val="0032633E"/>
    <w:rsid w:val="00326E3B"/>
    <w:rsid w:val="003271EB"/>
    <w:rsid w:val="003275BE"/>
    <w:rsid w:val="00327A36"/>
    <w:rsid w:val="003318C4"/>
    <w:rsid w:val="00331E14"/>
    <w:rsid w:val="00331FCB"/>
    <w:rsid w:val="003341C6"/>
    <w:rsid w:val="0033612E"/>
    <w:rsid w:val="00336D38"/>
    <w:rsid w:val="003379E2"/>
    <w:rsid w:val="00337AD3"/>
    <w:rsid w:val="00340B37"/>
    <w:rsid w:val="00341000"/>
    <w:rsid w:val="00341A66"/>
    <w:rsid w:val="003427E7"/>
    <w:rsid w:val="003431FC"/>
    <w:rsid w:val="00343816"/>
    <w:rsid w:val="00343DAE"/>
    <w:rsid w:val="00344090"/>
    <w:rsid w:val="00344A33"/>
    <w:rsid w:val="00344B9E"/>
    <w:rsid w:val="00345882"/>
    <w:rsid w:val="00345B15"/>
    <w:rsid w:val="0034679F"/>
    <w:rsid w:val="00346FD6"/>
    <w:rsid w:val="003514B4"/>
    <w:rsid w:val="00351636"/>
    <w:rsid w:val="00351ACF"/>
    <w:rsid w:val="00351E95"/>
    <w:rsid w:val="00351F8D"/>
    <w:rsid w:val="003525C1"/>
    <w:rsid w:val="00352678"/>
    <w:rsid w:val="00353A93"/>
    <w:rsid w:val="00357860"/>
    <w:rsid w:val="0035787F"/>
    <w:rsid w:val="003607BD"/>
    <w:rsid w:val="00360D55"/>
    <w:rsid w:val="003616D2"/>
    <w:rsid w:val="0036182A"/>
    <w:rsid w:val="003619E4"/>
    <w:rsid w:val="00362A4F"/>
    <w:rsid w:val="00362BD6"/>
    <w:rsid w:val="00362E5D"/>
    <w:rsid w:val="00364E6F"/>
    <w:rsid w:val="003671D7"/>
    <w:rsid w:val="0037020A"/>
    <w:rsid w:val="003715A8"/>
    <w:rsid w:val="0037257F"/>
    <w:rsid w:val="003731B3"/>
    <w:rsid w:val="003732B8"/>
    <w:rsid w:val="003733DD"/>
    <w:rsid w:val="003749CC"/>
    <w:rsid w:val="0037551E"/>
    <w:rsid w:val="00377EA5"/>
    <w:rsid w:val="00380CCD"/>
    <w:rsid w:val="00381757"/>
    <w:rsid w:val="00381C96"/>
    <w:rsid w:val="003821AC"/>
    <w:rsid w:val="00382469"/>
    <w:rsid w:val="00382687"/>
    <w:rsid w:val="00382A8A"/>
    <w:rsid w:val="00384AD7"/>
    <w:rsid w:val="00384DCD"/>
    <w:rsid w:val="00385213"/>
    <w:rsid w:val="00385A89"/>
    <w:rsid w:val="00385CCB"/>
    <w:rsid w:val="0038622B"/>
    <w:rsid w:val="00386848"/>
    <w:rsid w:val="00387962"/>
    <w:rsid w:val="003912DB"/>
    <w:rsid w:val="0039250B"/>
    <w:rsid w:val="00395F38"/>
    <w:rsid w:val="003A133D"/>
    <w:rsid w:val="003A13C3"/>
    <w:rsid w:val="003A16D8"/>
    <w:rsid w:val="003A1AB3"/>
    <w:rsid w:val="003A24D9"/>
    <w:rsid w:val="003A2D21"/>
    <w:rsid w:val="003A3291"/>
    <w:rsid w:val="003A330D"/>
    <w:rsid w:val="003A36AC"/>
    <w:rsid w:val="003A3978"/>
    <w:rsid w:val="003A39C7"/>
    <w:rsid w:val="003A3B67"/>
    <w:rsid w:val="003A48FF"/>
    <w:rsid w:val="003A4DB9"/>
    <w:rsid w:val="003A52CD"/>
    <w:rsid w:val="003A5A02"/>
    <w:rsid w:val="003A63EF"/>
    <w:rsid w:val="003A7CE5"/>
    <w:rsid w:val="003B29A6"/>
    <w:rsid w:val="003B37C6"/>
    <w:rsid w:val="003B3E16"/>
    <w:rsid w:val="003B3E39"/>
    <w:rsid w:val="003B500F"/>
    <w:rsid w:val="003B6D75"/>
    <w:rsid w:val="003B7535"/>
    <w:rsid w:val="003B75A9"/>
    <w:rsid w:val="003B7EB2"/>
    <w:rsid w:val="003B7F21"/>
    <w:rsid w:val="003B7F5F"/>
    <w:rsid w:val="003C0154"/>
    <w:rsid w:val="003C07DA"/>
    <w:rsid w:val="003C0A00"/>
    <w:rsid w:val="003C0B56"/>
    <w:rsid w:val="003C2B86"/>
    <w:rsid w:val="003C3C43"/>
    <w:rsid w:val="003C404F"/>
    <w:rsid w:val="003C43DF"/>
    <w:rsid w:val="003C480D"/>
    <w:rsid w:val="003C4F77"/>
    <w:rsid w:val="003C52FE"/>
    <w:rsid w:val="003C68B7"/>
    <w:rsid w:val="003C7714"/>
    <w:rsid w:val="003D0624"/>
    <w:rsid w:val="003D0AB9"/>
    <w:rsid w:val="003D1589"/>
    <w:rsid w:val="003D1D87"/>
    <w:rsid w:val="003D1F4E"/>
    <w:rsid w:val="003D2867"/>
    <w:rsid w:val="003D2C6F"/>
    <w:rsid w:val="003D2ED0"/>
    <w:rsid w:val="003D3697"/>
    <w:rsid w:val="003D435E"/>
    <w:rsid w:val="003D4BE5"/>
    <w:rsid w:val="003D5041"/>
    <w:rsid w:val="003D5B0C"/>
    <w:rsid w:val="003D736A"/>
    <w:rsid w:val="003E0215"/>
    <w:rsid w:val="003E08FC"/>
    <w:rsid w:val="003E131E"/>
    <w:rsid w:val="003E15CB"/>
    <w:rsid w:val="003E1B63"/>
    <w:rsid w:val="003E1E57"/>
    <w:rsid w:val="003E2610"/>
    <w:rsid w:val="003E2EEF"/>
    <w:rsid w:val="003E46AF"/>
    <w:rsid w:val="003E49C6"/>
    <w:rsid w:val="003E6F49"/>
    <w:rsid w:val="003E7254"/>
    <w:rsid w:val="003E751F"/>
    <w:rsid w:val="003E7731"/>
    <w:rsid w:val="003F065B"/>
    <w:rsid w:val="003F087F"/>
    <w:rsid w:val="003F1CDF"/>
    <w:rsid w:val="003F2E15"/>
    <w:rsid w:val="003F3BE2"/>
    <w:rsid w:val="003F3D1D"/>
    <w:rsid w:val="003F3EF5"/>
    <w:rsid w:val="003F40CB"/>
    <w:rsid w:val="003F45FC"/>
    <w:rsid w:val="003F4E47"/>
    <w:rsid w:val="003F5A47"/>
    <w:rsid w:val="003F5BF4"/>
    <w:rsid w:val="003F6910"/>
    <w:rsid w:val="00400345"/>
    <w:rsid w:val="00400689"/>
    <w:rsid w:val="00400EDC"/>
    <w:rsid w:val="00402F00"/>
    <w:rsid w:val="00403040"/>
    <w:rsid w:val="0040318B"/>
    <w:rsid w:val="00403693"/>
    <w:rsid w:val="00403884"/>
    <w:rsid w:val="0040408B"/>
    <w:rsid w:val="00404726"/>
    <w:rsid w:val="00405E90"/>
    <w:rsid w:val="00406A89"/>
    <w:rsid w:val="00406EC2"/>
    <w:rsid w:val="004102DD"/>
    <w:rsid w:val="00410BCC"/>
    <w:rsid w:val="00411537"/>
    <w:rsid w:val="00413832"/>
    <w:rsid w:val="00413E48"/>
    <w:rsid w:val="00415293"/>
    <w:rsid w:val="004155D1"/>
    <w:rsid w:val="00415C3D"/>
    <w:rsid w:val="00416B4A"/>
    <w:rsid w:val="0042021A"/>
    <w:rsid w:val="00420677"/>
    <w:rsid w:val="00420DF9"/>
    <w:rsid w:val="00421395"/>
    <w:rsid w:val="004214D4"/>
    <w:rsid w:val="0042264E"/>
    <w:rsid w:val="00424BC6"/>
    <w:rsid w:val="0042504C"/>
    <w:rsid w:val="004259DA"/>
    <w:rsid w:val="0042612D"/>
    <w:rsid w:val="00426985"/>
    <w:rsid w:val="00426A4C"/>
    <w:rsid w:val="0043103A"/>
    <w:rsid w:val="00431BDF"/>
    <w:rsid w:val="00431DC4"/>
    <w:rsid w:val="00431E58"/>
    <w:rsid w:val="00431E61"/>
    <w:rsid w:val="004326B4"/>
    <w:rsid w:val="004329E1"/>
    <w:rsid w:val="004334F5"/>
    <w:rsid w:val="004339B3"/>
    <w:rsid w:val="00434865"/>
    <w:rsid w:val="00434A26"/>
    <w:rsid w:val="00434F46"/>
    <w:rsid w:val="00435044"/>
    <w:rsid w:val="004353C5"/>
    <w:rsid w:val="00435807"/>
    <w:rsid w:val="00436045"/>
    <w:rsid w:val="00436515"/>
    <w:rsid w:val="00440B5E"/>
    <w:rsid w:val="00440DED"/>
    <w:rsid w:val="004427DE"/>
    <w:rsid w:val="00445DB9"/>
    <w:rsid w:val="00445F22"/>
    <w:rsid w:val="00447955"/>
    <w:rsid w:val="00447D2E"/>
    <w:rsid w:val="0045024B"/>
    <w:rsid w:val="0045030E"/>
    <w:rsid w:val="0045072C"/>
    <w:rsid w:val="00450851"/>
    <w:rsid w:val="00450ED8"/>
    <w:rsid w:val="0045260C"/>
    <w:rsid w:val="00453135"/>
    <w:rsid w:val="004542A9"/>
    <w:rsid w:val="00454625"/>
    <w:rsid w:val="00455285"/>
    <w:rsid w:val="0045548B"/>
    <w:rsid w:val="00455783"/>
    <w:rsid w:val="00455E2F"/>
    <w:rsid w:val="0045642D"/>
    <w:rsid w:val="004564BE"/>
    <w:rsid w:val="00457C72"/>
    <w:rsid w:val="00460E02"/>
    <w:rsid w:val="00460F52"/>
    <w:rsid w:val="00461268"/>
    <w:rsid w:val="00461482"/>
    <w:rsid w:val="00461844"/>
    <w:rsid w:val="00461BC9"/>
    <w:rsid w:val="00462F45"/>
    <w:rsid w:val="00463452"/>
    <w:rsid w:val="0046369B"/>
    <w:rsid w:val="004650D0"/>
    <w:rsid w:val="004657FE"/>
    <w:rsid w:val="00465A36"/>
    <w:rsid w:val="00465BB4"/>
    <w:rsid w:val="0046647A"/>
    <w:rsid w:val="00467820"/>
    <w:rsid w:val="00467E08"/>
    <w:rsid w:val="004700EA"/>
    <w:rsid w:val="004702DA"/>
    <w:rsid w:val="004707FD"/>
    <w:rsid w:val="00470C39"/>
    <w:rsid w:val="00471D20"/>
    <w:rsid w:val="00472566"/>
    <w:rsid w:val="004726FE"/>
    <w:rsid w:val="00472E8B"/>
    <w:rsid w:val="004738D6"/>
    <w:rsid w:val="00473DA9"/>
    <w:rsid w:val="00473F64"/>
    <w:rsid w:val="004742FB"/>
    <w:rsid w:val="004744CB"/>
    <w:rsid w:val="004744D9"/>
    <w:rsid w:val="00474E6C"/>
    <w:rsid w:val="00474F52"/>
    <w:rsid w:val="004752AD"/>
    <w:rsid w:val="004776A4"/>
    <w:rsid w:val="00477F15"/>
    <w:rsid w:val="00480037"/>
    <w:rsid w:val="00480209"/>
    <w:rsid w:val="004808F9"/>
    <w:rsid w:val="0048124A"/>
    <w:rsid w:val="0048178B"/>
    <w:rsid w:val="004818BA"/>
    <w:rsid w:val="004825E2"/>
    <w:rsid w:val="004826A5"/>
    <w:rsid w:val="00482707"/>
    <w:rsid w:val="00482BD2"/>
    <w:rsid w:val="004837BE"/>
    <w:rsid w:val="00483ECB"/>
    <w:rsid w:val="00483FF6"/>
    <w:rsid w:val="0048595F"/>
    <w:rsid w:val="0048711E"/>
    <w:rsid w:val="004873D4"/>
    <w:rsid w:val="00490BC0"/>
    <w:rsid w:val="004914B7"/>
    <w:rsid w:val="004915E3"/>
    <w:rsid w:val="00491F6B"/>
    <w:rsid w:val="00492179"/>
    <w:rsid w:val="004956A8"/>
    <w:rsid w:val="0049597A"/>
    <w:rsid w:val="00496A93"/>
    <w:rsid w:val="00496BA7"/>
    <w:rsid w:val="004A062E"/>
    <w:rsid w:val="004A184B"/>
    <w:rsid w:val="004A264C"/>
    <w:rsid w:val="004A34EA"/>
    <w:rsid w:val="004A3631"/>
    <w:rsid w:val="004A46FC"/>
    <w:rsid w:val="004A55D9"/>
    <w:rsid w:val="004A5827"/>
    <w:rsid w:val="004A58A5"/>
    <w:rsid w:val="004A6209"/>
    <w:rsid w:val="004A6AF5"/>
    <w:rsid w:val="004B04A8"/>
    <w:rsid w:val="004B1421"/>
    <w:rsid w:val="004B26AB"/>
    <w:rsid w:val="004B2E0A"/>
    <w:rsid w:val="004B3ED6"/>
    <w:rsid w:val="004B5721"/>
    <w:rsid w:val="004B5C46"/>
    <w:rsid w:val="004B5CB5"/>
    <w:rsid w:val="004B5EFA"/>
    <w:rsid w:val="004B63EE"/>
    <w:rsid w:val="004B65AD"/>
    <w:rsid w:val="004C0592"/>
    <w:rsid w:val="004C1CEC"/>
    <w:rsid w:val="004C21F3"/>
    <w:rsid w:val="004C3638"/>
    <w:rsid w:val="004D03F6"/>
    <w:rsid w:val="004D08D5"/>
    <w:rsid w:val="004D08DB"/>
    <w:rsid w:val="004D16C1"/>
    <w:rsid w:val="004D278F"/>
    <w:rsid w:val="004D3F38"/>
    <w:rsid w:val="004D5116"/>
    <w:rsid w:val="004D55D3"/>
    <w:rsid w:val="004D5C39"/>
    <w:rsid w:val="004D60B2"/>
    <w:rsid w:val="004D6F3A"/>
    <w:rsid w:val="004D7001"/>
    <w:rsid w:val="004D7A5C"/>
    <w:rsid w:val="004D7CC0"/>
    <w:rsid w:val="004E0675"/>
    <w:rsid w:val="004E129F"/>
    <w:rsid w:val="004E1A27"/>
    <w:rsid w:val="004E4084"/>
    <w:rsid w:val="004E4409"/>
    <w:rsid w:val="004E4756"/>
    <w:rsid w:val="004E4F61"/>
    <w:rsid w:val="004E58B8"/>
    <w:rsid w:val="004E5FCE"/>
    <w:rsid w:val="004E601D"/>
    <w:rsid w:val="004E7CBA"/>
    <w:rsid w:val="004F0169"/>
    <w:rsid w:val="004F109B"/>
    <w:rsid w:val="004F11EA"/>
    <w:rsid w:val="004F1619"/>
    <w:rsid w:val="004F296F"/>
    <w:rsid w:val="004F3560"/>
    <w:rsid w:val="004F3ADE"/>
    <w:rsid w:val="004F5B57"/>
    <w:rsid w:val="004F5D64"/>
    <w:rsid w:val="004F5E7F"/>
    <w:rsid w:val="004F5F3B"/>
    <w:rsid w:val="004F68E2"/>
    <w:rsid w:val="00501CFE"/>
    <w:rsid w:val="0050322E"/>
    <w:rsid w:val="005038D6"/>
    <w:rsid w:val="005041DB"/>
    <w:rsid w:val="00504656"/>
    <w:rsid w:val="005049B5"/>
    <w:rsid w:val="005064EA"/>
    <w:rsid w:val="00506D72"/>
    <w:rsid w:val="005072DC"/>
    <w:rsid w:val="0050798F"/>
    <w:rsid w:val="005079F9"/>
    <w:rsid w:val="005106D3"/>
    <w:rsid w:val="00510CE1"/>
    <w:rsid w:val="00512491"/>
    <w:rsid w:val="005133E1"/>
    <w:rsid w:val="00513E6D"/>
    <w:rsid w:val="005140F0"/>
    <w:rsid w:val="00515459"/>
    <w:rsid w:val="005157E1"/>
    <w:rsid w:val="00515DC2"/>
    <w:rsid w:val="00517D55"/>
    <w:rsid w:val="0052000C"/>
    <w:rsid w:val="0052001B"/>
    <w:rsid w:val="0052123D"/>
    <w:rsid w:val="00521281"/>
    <w:rsid w:val="005220A6"/>
    <w:rsid w:val="0052221B"/>
    <w:rsid w:val="00522982"/>
    <w:rsid w:val="00522A7B"/>
    <w:rsid w:val="005237D4"/>
    <w:rsid w:val="00523BC0"/>
    <w:rsid w:val="00523FD4"/>
    <w:rsid w:val="00524273"/>
    <w:rsid w:val="00524364"/>
    <w:rsid w:val="00524431"/>
    <w:rsid w:val="00524BD1"/>
    <w:rsid w:val="00524D03"/>
    <w:rsid w:val="00524E56"/>
    <w:rsid w:val="0052505C"/>
    <w:rsid w:val="005253F2"/>
    <w:rsid w:val="005257EA"/>
    <w:rsid w:val="005260C5"/>
    <w:rsid w:val="00526775"/>
    <w:rsid w:val="005274CA"/>
    <w:rsid w:val="00527919"/>
    <w:rsid w:val="00530836"/>
    <w:rsid w:val="0053123A"/>
    <w:rsid w:val="00531B7A"/>
    <w:rsid w:val="00533930"/>
    <w:rsid w:val="00533C09"/>
    <w:rsid w:val="00534044"/>
    <w:rsid w:val="005342C0"/>
    <w:rsid w:val="005344C4"/>
    <w:rsid w:val="00535AF8"/>
    <w:rsid w:val="005367A7"/>
    <w:rsid w:val="00537E92"/>
    <w:rsid w:val="00540BD9"/>
    <w:rsid w:val="00540D71"/>
    <w:rsid w:val="005417EF"/>
    <w:rsid w:val="00541FD6"/>
    <w:rsid w:val="00542170"/>
    <w:rsid w:val="0054237D"/>
    <w:rsid w:val="00543292"/>
    <w:rsid w:val="0054665B"/>
    <w:rsid w:val="00546B5A"/>
    <w:rsid w:val="005476DE"/>
    <w:rsid w:val="00547A44"/>
    <w:rsid w:val="00547BDF"/>
    <w:rsid w:val="00550397"/>
    <w:rsid w:val="00550E74"/>
    <w:rsid w:val="00551915"/>
    <w:rsid w:val="005520CC"/>
    <w:rsid w:val="0055361F"/>
    <w:rsid w:val="00554396"/>
    <w:rsid w:val="005545E6"/>
    <w:rsid w:val="00554884"/>
    <w:rsid w:val="005562DF"/>
    <w:rsid w:val="0055666A"/>
    <w:rsid w:val="0055669F"/>
    <w:rsid w:val="00556B04"/>
    <w:rsid w:val="005579D2"/>
    <w:rsid w:val="00557C59"/>
    <w:rsid w:val="00557DCC"/>
    <w:rsid w:val="00557F0A"/>
    <w:rsid w:val="005605E8"/>
    <w:rsid w:val="00560686"/>
    <w:rsid w:val="00560CBF"/>
    <w:rsid w:val="005610A2"/>
    <w:rsid w:val="00562094"/>
    <w:rsid w:val="005636D3"/>
    <w:rsid w:val="00565073"/>
    <w:rsid w:val="0056517A"/>
    <w:rsid w:val="00565EF0"/>
    <w:rsid w:val="00565FA2"/>
    <w:rsid w:val="00566EE8"/>
    <w:rsid w:val="00567B09"/>
    <w:rsid w:val="00570396"/>
    <w:rsid w:val="00570439"/>
    <w:rsid w:val="00571394"/>
    <w:rsid w:val="00571E43"/>
    <w:rsid w:val="00572067"/>
    <w:rsid w:val="005766E3"/>
    <w:rsid w:val="00576728"/>
    <w:rsid w:val="00576DFE"/>
    <w:rsid w:val="0057716B"/>
    <w:rsid w:val="0057759E"/>
    <w:rsid w:val="005802BB"/>
    <w:rsid w:val="005806A2"/>
    <w:rsid w:val="00580A1A"/>
    <w:rsid w:val="00580C2C"/>
    <w:rsid w:val="0058156A"/>
    <w:rsid w:val="00581D32"/>
    <w:rsid w:val="00582666"/>
    <w:rsid w:val="005833AE"/>
    <w:rsid w:val="0058467B"/>
    <w:rsid w:val="00585DE0"/>
    <w:rsid w:val="00586384"/>
    <w:rsid w:val="0059023D"/>
    <w:rsid w:val="00590453"/>
    <w:rsid w:val="00590AF6"/>
    <w:rsid w:val="00591350"/>
    <w:rsid w:val="0059149F"/>
    <w:rsid w:val="00591AF3"/>
    <w:rsid w:val="00593F16"/>
    <w:rsid w:val="00594EBD"/>
    <w:rsid w:val="005952F4"/>
    <w:rsid w:val="005964C4"/>
    <w:rsid w:val="0059667B"/>
    <w:rsid w:val="00596711"/>
    <w:rsid w:val="00596772"/>
    <w:rsid w:val="0059758B"/>
    <w:rsid w:val="005975BB"/>
    <w:rsid w:val="0059786B"/>
    <w:rsid w:val="00597979"/>
    <w:rsid w:val="005A00A2"/>
    <w:rsid w:val="005A07E1"/>
    <w:rsid w:val="005A0851"/>
    <w:rsid w:val="005A0C11"/>
    <w:rsid w:val="005A0C9F"/>
    <w:rsid w:val="005A0D59"/>
    <w:rsid w:val="005A1D97"/>
    <w:rsid w:val="005A2CAD"/>
    <w:rsid w:val="005A35AD"/>
    <w:rsid w:val="005A3E58"/>
    <w:rsid w:val="005A4771"/>
    <w:rsid w:val="005A495C"/>
    <w:rsid w:val="005A731B"/>
    <w:rsid w:val="005B0BAF"/>
    <w:rsid w:val="005B1C6C"/>
    <w:rsid w:val="005B1C70"/>
    <w:rsid w:val="005B2A12"/>
    <w:rsid w:val="005B2FC4"/>
    <w:rsid w:val="005B34B6"/>
    <w:rsid w:val="005B58F3"/>
    <w:rsid w:val="005B66F2"/>
    <w:rsid w:val="005B6830"/>
    <w:rsid w:val="005B6BD7"/>
    <w:rsid w:val="005B6C2F"/>
    <w:rsid w:val="005B6CBF"/>
    <w:rsid w:val="005B6EFB"/>
    <w:rsid w:val="005C0EAB"/>
    <w:rsid w:val="005C1631"/>
    <w:rsid w:val="005C25D9"/>
    <w:rsid w:val="005C2A38"/>
    <w:rsid w:val="005C326C"/>
    <w:rsid w:val="005C339B"/>
    <w:rsid w:val="005C34A0"/>
    <w:rsid w:val="005C5F2F"/>
    <w:rsid w:val="005D0025"/>
    <w:rsid w:val="005D0228"/>
    <w:rsid w:val="005D0E8F"/>
    <w:rsid w:val="005D109F"/>
    <w:rsid w:val="005D147E"/>
    <w:rsid w:val="005D1E99"/>
    <w:rsid w:val="005D249E"/>
    <w:rsid w:val="005D2F85"/>
    <w:rsid w:val="005D3073"/>
    <w:rsid w:val="005D393E"/>
    <w:rsid w:val="005D4387"/>
    <w:rsid w:val="005D4612"/>
    <w:rsid w:val="005D53E5"/>
    <w:rsid w:val="005D5611"/>
    <w:rsid w:val="005D5F4E"/>
    <w:rsid w:val="005D622A"/>
    <w:rsid w:val="005D72B4"/>
    <w:rsid w:val="005D755D"/>
    <w:rsid w:val="005D799E"/>
    <w:rsid w:val="005E1C14"/>
    <w:rsid w:val="005E2096"/>
    <w:rsid w:val="005E486F"/>
    <w:rsid w:val="005E4898"/>
    <w:rsid w:val="005E4BA3"/>
    <w:rsid w:val="005E5BF9"/>
    <w:rsid w:val="005E67A9"/>
    <w:rsid w:val="005E706E"/>
    <w:rsid w:val="005E7722"/>
    <w:rsid w:val="005E777B"/>
    <w:rsid w:val="005E7FAD"/>
    <w:rsid w:val="005F207D"/>
    <w:rsid w:val="005F2B2E"/>
    <w:rsid w:val="005F2B9E"/>
    <w:rsid w:val="005F787A"/>
    <w:rsid w:val="00600660"/>
    <w:rsid w:val="00600725"/>
    <w:rsid w:val="00600ADD"/>
    <w:rsid w:val="00600E71"/>
    <w:rsid w:val="0060114B"/>
    <w:rsid w:val="006011A2"/>
    <w:rsid w:val="00601800"/>
    <w:rsid w:val="00601E22"/>
    <w:rsid w:val="006026ED"/>
    <w:rsid w:val="00602AD9"/>
    <w:rsid w:val="00602F5A"/>
    <w:rsid w:val="00603156"/>
    <w:rsid w:val="00603348"/>
    <w:rsid w:val="00603720"/>
    <w:rsid w:val="00603D2A"/>
    <w:rsid w:val="00603E88"/>
    <w:rsid w:val="00603EE9"/>
    <w:rsid w:val="00604B86"/>
    <w:rsid w:val="00604EF9"/>
    <w:rsid w:val="00604FE1"/>
    <w:rsid w:val="006050DA"/>
    <w:rsid w:val="00605DCC"/>
    <w:rsid w:val="00606E0E"/>
    <w:rsid w:val="0060759E"/>
    <w:rsid w:val="006105CA"/>
    <w:rsid w:val="00611281"/>
    <w:rsid w:val="006113A5"/>
    <w:rsid w:val="00611EE6"/>
    <w:rsid w:val="00612127"/>
    <w:rsid w:val="006121E8"/>
    <w:rsid w:val="00612461"/>
    <w:rsid w:val="006124FE"/>
    <w:rsid w:val="00612620"/>
    <w:rsid w:val="00612917"/>
    <w:rsid w:val="00612D0A"/>
    <w:rsid w:val="00613934"/>
    <w:rsid w:val="00613AFB"/>
    <w:rsid w:val="00613D8D"/>
    <w:rsid w:val="00614949"/>
    <w:rsid w:val="00615585"/>
    <w:rsid w:val="00617353"/>
    <w:rsid w:val="0062227C"/>
    <w:rsid w:val="00622318"/>
    <w:rsid w:val="006223A9"/>
    <w:rsid w:val="00622833"/>
    <w:rsid w:val="00623023"/>
    <w:rsid w:val="0062349D"/>
    <w:rsid w:val="00623718"/>
    <w:rsid w:val="00623AC7"/>
    <w:rsid w:val="00623C6F"/>
    <w:rsid w:val="00623CFB"/>
    <w:rsid w:val="00623F83"/>
    <w:rsid w:val="006240FE"/>
    <w:rsid w:val="00624145"/>
    <w:rsid w:val="00626268"/>
    <w:rsid w:val="006263CD"/>
    <w:rsid w:val="00626644"/>
    <w:rsid w:val="0062750E"/>
    <w:rsid w:val="0063027F"/>
    <w:rsid w:val="006305E4"/>
    <w:rsid w:val="00630661"/>
    <w:rsid w:val="0063198C"/>
    <w:rsid w:val="00631A7C"/>
    <w:rsid w:val="00631AA4"/>
    <w:rsid w:val="00631B98"/>
    <w:rsid w:val="0063245D"/>
    <w:rsid w:val="00633C11"/>
    <w:rsid w:val="00634279"/>
    <w:rsid w:val="00634595"/>
    <w:rsid w:val="00634936"/>
    <w:rsid w:val="0063591B"/>
    <w:rsid w:val="0063694F"/>
    <w:rsid w:val="00636E8E"/>
    <w:rsid w:val="006371EE"/>
    <w:rsid w:val="00637EF4"/>
    <w:rsid w:val="00640BC9"/>
    <w:rsid w:val="00642039"/>
    <w:rsid w:val="0064227B"/>
    <w:rsid w:val="00642313"/>
    <w:rsid w:val="00644FA3"/>
    <w:rsid w:val="00645C28"/>
    <w:rsid w:val="00647030"/>
    <w:rsid w:val="00647F85"/>
    <w:rsid w:val="006503E3"/>
    <w:rsid w:val="00650503"/>
    <w:rsid w:val="00650674"/>
    <w:rsid w:val="00650EF4"/>
    <w:rsid w:val="006512FA"/>
    <w:rsid w:val="006514B0"/>
    <w:rsid w:val="0065393F"/>
    <w:rsid w:val="00653F41"/>
    <w:rsid w:val="006548A4"/>
    <w:rsid w:val="0066026A"/>
    <w:rsid w:val="00660CDD"/>
    <w:rsid w:val="00661F69"/>
    <w:rsid w:val="00663148"/>
    <w:rsid w:val="0066454E"/>
    <w:rsid w:val="0066566C"/>
    <w:rsid w:val="006659FC"/>
    <w:rsid w:val="00666A12"/>
    <w:rsid w:val="00670053"/>
    <w:rsid w:val="00671F96"/>
    <w:rsid w:val="006725C4"/>
    <w:rsid w:val="0067349D"/>
    <w:rsid w:val="0067395D"/>
    <w:rsid w:val="00673D46"/>
    <w:rsid w:val="006744FF"/>
    <w:rsid w:val="006745FA"/>
    <w:rsid w:val="00674B7D"/>
    <w:rsid w:val="00675A2C"/>
    <w:rsid w:val="00675EEA"/>
    <w:rsid w:val="006764C0"/>
    <w:rsid w:val="00676577"/>
    <w:rsid w:val="006767EE"/>
    <w:rsid w:val="00677486"/>
    <w:rsid w:val="006775CC"/>
    <w:rsid w:val="00677737"/>
    <w:rsid w:val="00680295"/>
    <w:rsid w:val="0068096B"/>
    <w:rsid w:val="00680C06"/>
    <w:rsid w:val="00681697"/>
    <w:rsid w:val="00682225"/>
    <w:rsid w:val="00684133"/>
    <w:rsid w:val="00684AAB"/>
    <w:rsid w:val="00684BD1"/>
    <w:rsid w:val="00685130"/>
    <w:rsid w:val="006852CE"/>
    <w:rsid w:val="00685BD2"/>
    <w:rsid w:val="00690D0C"/>
    <w:rsid w:val="006915AA"/>
    <w:rsid w:val="00692122"/>
    <w:rsid w:val="006923E2"/>
    <w:rsid w:val="00692F12"/>
    <w:rsid w:val="00693092"/>
    <w:rsid w:val="006932C1"/>
    <w:rsid w:val="00694575"/>
    <w:rsid w:val="006955BC"/>
    <w:rsid w:val="00696056"/>
    <w:rsid w:val="00696DBE"/>
    <w:rsid w:val="006A091A"/>
    <w:rsid w:val="006A12E5"/>
    <w:rsid w:val="006A4CFF"/>
    <w:rsid w:val="006A4EAD"/>
    <w:rsid w:val="006A564C"/>
    <w:rsid w:val="006A58AF"/>
    <w:rsid w:val="006A5B66"/>
    <w:rsid w:val="006A5C29"/>
    <w:rsid w:val="006A6991"/>
    <w:rsid w:val="006A6A1B"/>
    <w:rsid w:val="006B00FC"/>
    <w:rsid w:val="006B0416"/>
    <w:rsid w:val="006B0658"/>
    <w:rsid w:val="006B06B5"/>
    <w:rsid w:val="006B122E"/>
    <w:rsid w:val="006B1B81"/>
    <w:rsid w:val="006B2150"/>
    <w:rsid w:val="006B290D"/>
    <w:rsid w:val="006B2D4E"/>
    <w:rsid w:val="006B386E"/>
    <w:rsid w:val="006B3884"/>
    <w:rsid w:val="006B3A22"/>
    <w:rsid w:val="006B3C8A"/>
    <w:rsid w:val="006B413E"/>
    <w:rsid w:val="006B51D7"/>
    <w:rsid w:val="006B61A8"/>
    <w:rsid w:val="006B6408"/>
    <w:rsid w:val="006B6A27"/>
    <w:rsid w:val="006B7CFD"/>
    <w:rsid w:val="006C0081"/>
    <w:rsid w:val="006C01D5"/>
    <w:rsid w:val="006C0FF8"/>
    <w:rsid w:val="006C1EDC"/>
    <w:rsid w:val="006C2129"/>
    <w:rsid w:val="006C2661"/>
    <w:rsid w:val="006C3C13"/>
    <w:rsid w:val="006C3EAA"/>
    <w:rsid w:val="006C4A96"/>
    <w:rsid w:val="006C4F6E"/>
    <w:rsid w:val="006C50D9"/>
    <w:rsid w:val="006D0B39"/>
    <w:rsid w:val="006D0FC3"/>
    <w:rsid w:val="006D10BA"/>
    <w:rsid w:val="006D2CE0"/>
    <w:rsid w:val="006D334A"/>
    <w:rsid w:val="006D4563"/>
    <w:rsid w:val="006D578A"/>
    <w:rsid w:val="006D681A"/>
    <w:rsid w:val="006D714D"/>
    <w:rsid w:val="006E0061"/>
    <w:rsid w:val="006E06E9"/>
    <w:rsid w:val="006E0812"/>
    <w:rsid w:val="006E2E54"/>
    <w:rsid w:val="006E304E"/>
    <w:rsid w:val="006E569D"/>
    <w:rsid w:val="006E6C18"/>
    <w:rsid w:val="006E715E"/>
    <w:rsid w:val="006E728E"/>
    <w:rsid w:val="006E7A6E"/>
    <w:rsid w:val="006F0135"/>
    <w:rsid w:val="006F0B33"/>
    <w:rsid w:val="006F179B"/>
    <w:rsid w:val="006F2189"/>
    <w:rsid w:val="006F236F"/>
    <w:rsid w:val="006F3472"/>
    <w:rsid w:val="006F3A0C"/>
    <w:rsid w:val="006F55E8"/>
    <w:rsid w:val="006F5A16"/>
    <w:rsid w:val="006F5DC7"/>
    <w:rsid w:val="006F5E27"/>
    <w:rsid w:val="006F69E6"/>
    <w:rsid w:val="006F6FE3"/>
    <w:rsid w:val="006F73B3"/>
    <w:rsid w:val="006F7F73"/>
    <w:rsid w:val="00700749"/>
    <w:rsid w:val="00700B0F"/>
    <w:rsid w:val="00700E20"/>
    <w:rsid w:val="0070112E"/>
    <w:rsid w:val="00701632"/>
    <w:rsid w:val="007024D2"/>
    <w:rsid w:val="00702E58"/>
    <w:rsid w:val="00703454"/>
    <w:rsid w:val="00703530"/>
    <w:rsid w:val="00703BA1"/>
    <w:rsid w:val="00703C68"/>
    <w:rsid w:val="0070456E"/>
    <w:rsid w:val="00704ACC"/>
    <w:rsid w:val="007056DF"/>
    <w:rsid w:val="0070578E"/>
    <w:rsid w:val="00706005"/>
    <w:rsid w:val="007062BE"/>
    <w:rsid w:val="00706710"/>
    <w:rsid w:val="00706DBC"/>
    <w:rsid w:val="00707D69"/>
    <w:rsid w:val="007104A2"/>
    <w:rsid w:val="00710756"/>
    <w:rsid w:val="00714829"/>
    <w:rsid w:val="00715A1F"/>
    <w:rsid w:val="00716375"/>
    <w:rsid w:val="007177B7"/>
    <w:rsid w:val="00717884"/>
    <w:rsid w:val="00720662"/>
    <w:rsid w:val="00720B8D"/>
    <w:rsid w:val="00720D07"/>
    <w:rsid w:val="00721549"/>
    <w:rsid w:val="00721891"/>
    <w:rsid w:val="007221E7"/>
    <w:rsid w:val="007227C9"/>
    <w:rsid w:val="00723735"/>
    <w:rsid w:val="00723ED3"/>
    <w:rsid w:val="00724211"/>
    <w:rsid w:val="0072451A"/>
    <w:rsid w:val="0072480A"/>
    <w:rsid w:val="00724F28"/>
    <w:rsid w:val="00725C6F"/>
    <w:rsid w:val="00725CCE"/>
    <w:rsid w:val="00725F7E"/>
    <w:rsid w:val="00725F81"/>
    <w:rsid w:val="00727186"/>
    <w:rsid w:val="00731133"/>
    <w:rsid w:val="00731356"/>
    <w:rsid w:val="00731AC0"/>
    <w:rsid w:val="00732513"/>
    <w:rsid w:val="007327CD"/>
    <w:rsid w:val="00732972"/>
    <w:rsid w:val="00732B5A"/>
    <w:rsid w:val="0073384D"/>
    <w:rsid w:val="007348B0"/>
    <w:rsid w:val="0073580A"/>
    <w:rsid w:val="0073669D"/>
    <w:rsid w:val="0073706A"/>
    <w:rsid w:val="007370D0"/>
    <w:rsid w:val="00737C15"/>
    <w:rsid w:val="00740E4C"/>
    <w:rsid w:val="00743997"/>
    <w:rsid w:val="00744769"/>
    <w:rsid w:val="00746220"/>
    <w:rsid w:val="00746287"/>
    <w:rsid w:val="00746294"/>
    <w:rsid w:val="007464FA"/>
    <w:rsid w:val="00746C02"/>
    <w:rsid w:val="00746C5A"/>
    <w:rsid w:val="00747F98"/>
    <w:rsid w:val="00750152"/>
    <w:rsid w:val="00750F32"/>
    <w:rsid w:val="00751368"/>
    <w:rsid w:val="00752B4B"/>
    <w:rsid w:val="00753C89"/>
    <w:rsid w:val="0075539E"/>
    <w:rsid w:val="00760AB3"/>
    <w:rsid w:val="00760F0D"/>
    <w:rsid w:val="007626EC"/>
    <w:rsid w:val="007629E0"/>
    <w:rsid w:val="00763EB3"/>
    <w:rsid w:val="0076568D"/>
    <w:rsid w:val="007665F1"/>
    <w:rsid w:val="00766EA4"/>
    <w:rsid w:val="00767558"/>
    <w:rsid w:val="00770A62"/>
    <w:rsid w:val="0077195F"/>
    <w:rsid w:val="00771E0B"/>
    <w:rsid w:val="00772AAE"/>
    <w:rsid w:val="00772B84"/>
    <w:rsid w:val="00773543"/>
    <w:rsid w:val="007739E8"/>
    <w:rsid w:val="00773E31"/>
    <w:rsid w:val="00774412"/>
    <w:rsid w:val="00775D24"/>
    <w:rsid w:val="00776AEF"/>
    <w:rsid w:val="007771E2"/>
    <w:rsid w:val="00777D91"/>
    <w:rsid w:val="007808BB"/>
    <w:rsid w:val="00780A30"/>
    <w:rsid w:val="00780E98"/>
    <w:rsid w:val="00781EED"/>
    <w:rsid w:val="007824B4"/>
    <w:rsid w:val="0078262D"/>
    <w:rsid w:val="00782708"/>
    <w:rsid w:val="00782994"/>
    <w:rsid w:val="00783196"/>
    <w:rsid w:val="00783B09"/>
    <w:rsid w:val="00783F64"/>
    <w:rsid w:val="007841C6"/>
    <w:rsid w:val="00785538"/>
    <w:rsid w:val="0078568F"/>
    <w:rsid w:val="00785C64"/>
    <w:rsid w:val="0078619E"/>
    <w:rsid w:val="007870DE"/>
    <w:rsid w:val="007871A4"/>
    <w:rsid w:val="0078731E"/>
    <w:rsid w:val="007875A6"/>
    <w:rsid w:val="0079142F"/>
    <w:rsid w:val="0079304E"/>
    <w:rsid w:val="00793D2B"/>
    <w:rsid w:val="007941A3"/>
    <w:rsid w:val="00794F75"/>
    <w:rsid w:val="0079558F"/>
    <w:rsid w:val="0079619B"/>
    <w:rsid w:val="00796803"/>
    <w:rsid w:val="00797800"/>
    <w:rsid w:val="00797D17"/>
    <w:rsid w:val="007A0135"/>
    <w:rsid w:val="007A07C8"/>
    <w:rsid w:val="007A18C2"/>
    <w:rsid w:val="007A1FED"/>
    <w:rsid w:val="007A2244"/>
    <w:rsid w:val="007A2660"/>
    <w:rsid w:val="007A2BEF"/>
    <w:rsid w:val="007A3404"/>
    <w:rsid w:val="007A34AE"/>
    <w:rsid w:val="007A5BC3"/>
    <w:rsid w:val="007A5E21"/>
    <w:rsid w:val="007A6018"/>
    <w:rsid w:val="007A60E0"/>
    <w:rsid w:val="007A6602"/>
    <w:rsid w:val="007B025A"/>
    <w:rsid w:val="007B18CA"/>
    <w:rsid w:val="007B1970"/>
    <w:rsid w:val="007B222A"/>
    <w:rsid w:val="007B2803"/>
    <w:rsid w:val="007B28E5"/>
    <w:rsid w:val="007B2B74"/>
    <w:rsid w:val="007B3BF1"/>
    <w:rsid w:val="007B3D4C"/>
    <w:rsid w:val="007B47D0"/>
    <w:rsid w:val="007B5696"/>
    <w:rsid w:val="007B6BBC"/>
    <w:rsid w:val="007B6BFB"/>
    <w:rsid w:val="007B762B"/>
    <w:rsid w:val="007C0A49"/>
    <w:rsid w:val="007C10B2"/>
    <w:rsid w:val="007C1E4F"/>
    <w:rsid w:val="007C1E95"/>
    <w:rsid w:val="007C1F4F"/>
    <w:rsid w:val="007C2483"/>
    <w:rsid w:val="007C2AFF"/>
    <w:rsid w:val="007C2FE5"/>
    <w:rsid w:val="007C3453"/>
    <w:rsid w:val="007C3F85"/>
    <w:rsid w:val="007C5375"/>
    <w:rsid w:val="007C5679"/>
    <w:rsid w:val="007C5C04"/>
    <w:rsid w:val="007C7B0B"/>
    <w:rsid w:val="007C7CE2"/>
    <w:rsid w:val="007D009D"/>
    <w:rsid w:val="007D065B"/>
    <w:rsid w:val="007D2446"/>
    <w:rsid w:val="007D2A55"/>
    <w:rsid w:val="007D41BF"/>
    <w:rsid w:val="007D4334"/>
    <w:rsid w:val="007D4605"/>
    <w:rsid w:val="007D4902"/>
    <w:rsid w:val="007D5170"/>
    <w:rsid w:val="007D5A17"/>
    <w:rsid w:val="007D68D4"/>
    <w:rsid w:val="007D71E1"/>
    <w:rsid w:val="007D7718"/>
    <w:rsid w:val="007D78E8"/>
    <w:rsid w:val="007D7FCA"/>
    <w:rsid w:val="007E05EE"/>
    <w:rsid w:val="007E12A2"/>
    <w:rsid w:val="007E449A"/>
    <w:rsid w:val="007E473C"/>
    <w:rsid w:val="007E49AE"/>
    <w:rsid w:val="007E54DD"/>
    <w:rsid w:val="007E61C7"/>
    <w:rsid w:val="007E6363"/>
    <w:rsid w:val="007E6DED"/>
    <w:rsid w:val="007F0496"/>
    <w:rsid w:val="007F0C7A"/>
    <w:rsid w:val="007F0F9A"/>
    <w:rsid w:val="007F1834"/>
    <w:rsid w:val="007F2BAB"/>
    <w:rsid w:val="007F2EC0"/>
    <w:rsid w:val="007F374D"/>
    <w:rsid w:val="007F435D"/>
    <w:rsid w:val="007F4582"/>
    <w:rsid w:val="007F46D2"/>
    <w:rsid w:val="007F5025"/>
    <w:rsid w:val="007F5CC0"/>
    <w:rsid w:val="007F6778"/>
    <w:rsid w:val="007F697F"/>
    <w:rsid w:val="007F7708"/>
    <w:rsid w:val="00800516"/>
    <w:rsid w:val="00801578"/>
    <w:rsid w:val="0080184C"/>
    <w:rsid w:val="00801E62"/>
    <w:rsid w:val="0080243F"/>
    <w:rsid w:val="008025AA"/>
    <w:rsid w:val="00802730"/>
    <w:rsid w:val="00802822"/>
    <w:rsid w:val="00802EAF"/>
    <w:rsid w:val="008042C8"/>
    <w:rsid w:val="0080633B"/>
    <w:rsid w:val="00806369"/>
    <w:rsid w:val="00806A75"/>
    <w:rsid w:val="00806F69"/>
    <w:rsid w:val="0081237A"/>
    <w:rsid w:val="0081297E"/>
    <w:rsid w:val="00812C0F"/>
    <w:rsid w:val="00813072"/>
    <w:rsid w:val="00814234"/>
    <w:rsid w:val="0081426F"/>
    <w:rsid w:val="008143B9"/>
    <w:rsid w:val="00814530"/>
    <w:rsid w:val="00814B8D"/>
    <w:rsid w:val="008151CB"/>
    <w:rsid w:val="008157FB"/>
    <w:rsid w:val="0082230E"/>
    <w:rsid w:val="00822331"/>
    <w:rsid w:val="00822BD7"/>
    <w:rsid w:val="00822FFE"/>
    <w:rsid w:val="00823633"/>
    <w:rsid w:val="00823AD5"/>
    <w:rsid w:val="008240B2"/>
    <w:rsid w:val="0082476F"/>
    <w:rsid w:val="00826049"/>
    <w:rsid w:val="00827EF0"/>
    <w:rsid w:val="00831949"/>
    <w:rsid w:val="0083239F"/>
    <w:rsid w:val="00833AAB"/>
    <w:rsid w:val="00834D3A"/>
    <w:rsid w:val="0083538A"/>
    <w:rsid w:val="008353BE"/>
    <w:rsid w:val="00835617"/>
    <w:rsid w:val="00835C5A"/>
    <w:rsid w:val="00835CAB"/>
    <w:rsid w:val="00835F0B"/>
    <w:rsid w:val="00836770"/>
    <w:rsid w:val="0083692D"/>
    <w:rsid w:val="00836D9F"/>
    <w:rsid w:val="008371BB"/>
    <w:rsid w:val="00837A22"/>
    <w:rsid w:val="0084122C"/>
    <w:rsid w:val="00843E11"/>
    <w:rsid w:val="0084402D"/>
    <w:rsid w:val="0084437A"/>
    <w:rsid w:val="00844CD4"/>
    <w:rsid w:val="00846CCA"/>
    <w:rsid w:val="00847020"/>
    <w:rsid w:val="008473F1"/>
    <w:rsid w:val="0084780D"/>
    <w:rsid w:val="008509AD"/>
    <w:rsid w:val="008512A0"/>
    <w:rsid w:val="0085149E"/>
    <w:rsid w:val="00851AA0"/>
    <w:rsid w:val="00851B96"/>
    <w:rsid w:val="00852B01"/>
    <w:rsid w:val="00853390"/>
    <w:rsid w:val="008534E3"/>
    <w:rsid w:val="008538E4"/>
    <w:rsid w:val="008540D6"/>
    <w:rsid w:val="00854267"/>
    <w:rsid w:val="008549B3"/>
    <w:rsid w:val="00855620"/>
    <w:rsid w:val="008560FC"/>
    <w:rsid w:val="00856ADE"/>
    <w:rsid w:val="00860398"/>
    <w:rsid w:val="00860F11"/>
    <w:rsid w:val="00861702"/>
    <w:rsid w:val="00863495"/>
    <w:rsid w:val="00863519"/>
    <w:rsid w:val="00863BD0"/>
    <w:rsid w:val="008641C8"/>
    <w:rsid w:val="00866EED"/>
    <w:rsid w:val="00867786"/>
    <w:rsid w:val="00871CF0"/>
    <w:rsid w:val="00872482"/>
    <w:rsid w:val="00873D87"/>
    <w:rsid w:val="00875407"/>
    <w:rsid w:val="00875722"/>
    <w:rsid w:val="00875C12"/>
    <w:rsid w:val="008773B4"/>
    <w:rsid w:val="00877C0D"/>
    <w:rsid w:val="0088041F"/>
    <w:rsid w:val="0088047C"/>
    <w:rsid w:val="008808F1"/>
    <w:rsid w:val="00880F50"/>
    <w:rsid w:val="00880FFB"/>
    <w:rsid w:val="008812B6"/>
    <w:rsid w:val="00881668"/>
    <w:rsid w:val="0088212E"/>
    <w:rsid w:val="00882C26"/>
    <w:rsid w:val="00883020"/>
    <w:rsid w:val="0088366F"/>
    <w:rsid w:val="00885B9B"/>
    <w:rsid w:val="008870AF"/>
    <w:rsid w:val="008871E8"/>
    <w:rsid w:val="00890159"/>
    <w:rsid w:val="008917EF"/>
    <w:rsid w:val="00891B54"/>
    <w:rsid w:val="008929CE"/>
    <w:rsid w:val="00892C13"/>
    <w:rsid w:val="0089372F"/>
    <w:rsid w:val="00893DD6"/>
    <w:rsid w:val="00895D61"/>
    <w:rsid w:val="0089658D"/>
    <w:rsid w:val="008968BB"/>
    <w:rsid w:val="00896E01"/>
    <w:rsid w:val="008A0346"/>
    <w:rsid w:val="008A06BC"/>
    <w:rsid w:val="008A0E48"/>
    <w:rsid w:val="008A2512"/>
    <w:rsid w:val="008A2FB8"/>
    <w:rsid w:val="008A31BF"/>
    <w:rsid w:val="008A41C9"/>
    <w:rsid w:val="008A4B94"/>
    <w:rsid w:val="008A4F6C"/>
    <w:rsid w:val="008A65C9"/>
    <w:rsid w:val="008A6970"/>
    <w:rsid w:val="008A6C83"/>
    <w:rsid w:val="008B0AF6"/>
    <w:rsid w:val="008B1597"/>
    <w:rsid w:val="008B19EF"/>
    <w:rsid w:val="008B306C"/>
    <w:rsid w:val="008B4C22"/>
    <w:rsid w:val="008B4EE8"/>
    <w:rsid w:val="008B6572"/>
    <w:rsid w:val="008B78CE"/>
    <w:rsid w:val="008C125A"/>
    <w:rsid w:val="008C18F7"/>
    <w:rsid w:val="008C2039"/>
    <w:rsid w:val="008C2693"/>
    <w:rsid w:val="008C4026"/>
    <w:rsid w:val="008C5396"/>
    <w:rsid w:val="008C60A7"/>
    <w:rsid w:val="008C7588"/>
    <w:rsid w:val="008C7E6B"/>
    <w:rsid w:val="008D0F89"/>
    <w:rsid w:val="008D122A"/>
    <w:rsid w:val="008D1421"/>
    <w:rsid w:val="008D1FA4"/>
    <w:rsid w:val="008D22E0"/>
    <w:rsid w:val="008D35CD"/>
    <w:rsid w:val="008D3C48"/>
    <w:rsid w:val="008D4002"/>
    <w:rsid w:val="008D41BC"/>
    <w:rsid w:val="008D4E23"/>
    <w:rsid w:val="008D66B8"/>
    <w:rsid w:val="008D75BB"/>
    <w:rsid w:val="008D7652"/>
    <w:rsid w:val="008E00E8"/>
    <w:rsid w:val="008E0384"/>
    <w:rsid w:val="008E09C8"/>
    <w:rsid w:val="008E0A41"/>
    <w:rsid w:val="008E1100"/>
    <w:rsid w:val="008E2013"/>
    <w:rsid w:val="008E250F"/>
    <w:rsid w:val="008E371D"/>
    <w:rsid w:val="008E48D0"/>
    <w:rsid w:val="008E4D45"/>
    <w:rsid w:val="008E5B98"/>
    <w:rsid w:val="008E5E71"/>
    <w:rsid w:val="008E62F8"/>
    <w:rsid w:val="008E68C5"/>
    <w:rsid w:val="008E6DA9"/>
    <w:rsid w:val="008E727D"/>
    <w:rsid w:val="008E73BD"/>
    <w:rsid w:val="008E7AC1"/>
    <w:rsid w:val="008E7D14"/>
    <w:rsid w:val="008E7D93"/>
    <w:rsid w:val="008F066A"/>
    <w:rsid w:val="008F15C2"/>
    <w:rsid w:val="008F1A52"/>
    <w:rsid w:val="008F32E4"/>
    <w:rsid w:val="008F34AC"/>
    <w:rsid w:val="008F357E"/>
    <w:rsid w:val="008F35A1"/>
    <w:rsid w:val="008F3F3A"/>
    <w:rsid w:val="008F452A"/>
    <w:rsid w:val="008F494F"/>
    <w:rsid w:val="008F5F2C"/>
    <w:rsid w:val="008F720A"/>
    <w:rsid w:val="009004F5"/>
    <w:rsid w:val="009018F1"/>
    <w:rsid w:val="00901A42"/>
    <w:rsid w:val="009029F6"/>
    <w:rsid w:val="00903E8D"/>
    <w:rsid w:val="0090404B"/>
    <w:rsid w:val="00905125"/>
    <w:rsid w:val="0090549B"/>
    <w:rsid w:val="00905C92"/>
    <w:rsid w:val="00905FA8"/>
    <w:rsid w:val="0090637D"/>
    <w:rsid w:val="00910719"/>
    <w:rsid w:val="00910F76"/>
    <w:rsid w:val="0091335A"/>
    <w:rsid w:val="00913AD9"/>
    <w:rsid w:val="009146D8"/>
    <w:rsid w:val="009146EF"/>
    <w:rsid w:val="00914C5B"/>
    <w:rsid w:val="00914F7C"/>
    <w:rsid w:val="00915962"/>
    <w:rsid w:val="009179CF"/>
    <w:rsid w:val="00917DEE"/>
    <w:rsid w:val="00917E1E"/>
    <w:rsid w:val="00917E23"/>
    <w:rsid w:val="00917FD1"/>
    <w:rsid w:val="0092016D"/>
    <w:rsid w:val="0092049E"/>
    <w:rsid w:val="00920F24"/>
    <w:rsid w:val="009220C8"/>
    <w:rsid w:val="009223BF"/>
    <w:rsid w:val="00922E86"/>
    <w:rsid w:val="00923A8B"/>
    <w:rsid w:val="00923E9B"/>
    <w:rsid w:val="00924A25"/>
    <w:rsid w:val="00924AC2"/>
    <w:rsid w:val="009251C7"/>
    <w:rsid w:val="00926139"/>
    <w:rsid w:val="009268AB"/>
    <w:rsid w:val="009305F1"/>
    <w:rsid w:val="009341E6"/>
    <w:rsid w:val="00934F61"/>
    <w:rsid w:val="009353D2"/>
    <w:rsid w:val="0093547D"/>
    <w:rsid w:val="0093559B"/>
    <w:rsid w:val="00935D31"/>
    <w:rsid w:val="00935F49"/>
    <w:rsid w:val="0093647F"/>
    <w:rsid w:val="00937F5D"/>
    <w:rsid w:val="0094016B"/>
    <w:rsid w:val="00940465"/>
    <w:rsid w:val="00940814"/>
    <w:rsid w:val="009418E3"/>
    <w:rsid w:val="00941AB3"/>
    <w:rsid w:val="00941E85"/>
    <w:rsid w:val="00942313"/>
    <w:rsid w:val="00942609"/>
    <w:rsid w:val="0094262F"/>
    <w:rsid w:val="00942A90"/>
    <w:rsid w:val="00943216"/>
    <w:rsid w:val="0094392A"/>
    <w:rsid w:val="00943ECB"/>
    <w:rsid w:val="0094402E"/>
    <w:rsid w:val="00944710"/>
    <w:rsid w:val="00944740"/>
    <w:rsid w:val="00944903"/>
    <w:rsid w:val="00944AD0"/>
    <w:rsid w:val="00945BD9"/>
    <w:rsid w:val="00946BC1"/>
    <w:rsid w:val="009475A7"/>
    <w:rsid w:val="00950621"/>
    <w:rsid w:val="00951A4B"/>
    <w:rsid w:val="0095289B"/>
    <w:rsid w:val="00952BAE"/>
    <w:rsid w:val="0095341F"/>
    <w:rsid w:val="00953D14"/>
    <w:rsid w:val="00954327"/>
    <w:rsid w:val="00954795"/>
    <w:rsid w:val="00955503"/>
    <w:rsid w:val="00956061"/>
    <w:rsid w:val="0095796A"/>
    <w:rsid w:val="00957F18"/>
    <w:rsid w:val="00957F4B"/>
    <w:rsid w:val="009604E8"/>
    <w:rsid w:val="00960B23"/>
    <w:rsid w:val="009625FE"/>
    <w:rsid w:val="00963A2C"/>
    <w:rsid w:val="00963C0C"/>
    <w:rsid w:val="00964A65"/>
    <w:rsid w:val="00964AFD"/>
    <w:rsid w:val="00964B19"/>
    <w:rsid w:val="009656B4"/>
    <w:rsid w:val="00966F90"/>
    <w:rsid w:val="009671E5"/>
    <w:rsid w:val="009672DE"/>
    <w:rsid w:val="00967528"/>
    <w:rsid w:val="00967723"/>
    <w:rsid w:val="00967A70"/>
    <w:rsid w:val="00970752"/>
    <w:rsid w:val="00970A7B"/>
    <w:rsid w:val="00970B44"/>
    <w:rsid w:val="00971627"/>
    <w:rsid w:val="0097228A"/>
    <w:rsid w:val="00972BCE"/>
    <w:rsid w:val="00972EB8"/>
    <w:rsid w:val="00973743"/>
    <w:rsid w:val="00974251"/>
    <w:rsid w:val="00974607"/>
    <w:rsid w:val="0097488A"/>
    <w:rsid w:val="00975E9C"/>
    <w:rsid w:val="009769D2"/>
    <w:rsid w:val="00976A89"/>
    <w:rsid w:val="009779FD"/>
    <w:rsid w:val="00977C81"/>
    <w:rsid w:val="0098016A"/>
    <w:rsid w:val="00981530"/>
    <w:rsid w:val="00982355"/>
    <w:rsid w:val="0098290E"/>
    <w:rsid w:val="00982D4F"/>
    <w:rsid w:val="00984BE1"/>
    <w:rsid w:val="00984E52"/>
    <w:rsid w:val="00984F9C"/>
    <w:rsid w:val="00985184"/>
    <w:rsid w:val="009863F0"/>
    <w:rsid w:val="009873BD"/>
    <w:rsid w:val="009874D2"/>
    <w:rsid w:val="00987C73"/>
    <w:rsid w:val="00987FF7"/>
    <w:rsid w:val="0099032D"/>
    <w:rsid w:val="0099213E"/>
    <w:rsid w:val="00992787"/>
    <w:rsid w:val="00992B5F"/>
    <w:rsid w:val="009938F0"/>
    <w:rsid w:val="00993A84"/>
    <w:rsid w:val="009955F5"/>
    <w:rsid w:val="00995A67"/>
    <w:rsid w:val="009978F4"/>
    <w:rsid w:val="00997EFB"/>
    <w:rsid w:val="009A02E0"/>
    <w:rsid w:val="009A0492"/>
    <w:rsid w:val="009A11F1"/>
    <w:rsid w:val="009A1C9E"/>
    <w:rsid w:val="009A237E"/>
    <w:rsid w:val="009A2BF6"/>
    <w:rsid w:val="009A307D"/>
    <w:rsid w:val="009A3721"/>
    <w:rsid w:val="009A4971"/>
    <w:rsid w:val="009A4A4A"/>
    <w:rsid w:val="009A58B3"/>
    <w:rsid w:val="009A5997"/>
    <w:rsid w:val="009A5BA0"/>
    <w:rsid w:val="009A7399"/>
    <w:rsid w:val="009A7428"/>
    <w:rsid w:val="009A7B68"/>
    <w:rsid w:val="009B09E6"/>
    <w:rsid w:val="009B1376"/>
    <w:rsid w:val="009B1BDC"/>
    <w:rsid w:val="009B1C41"/>
    <w:rsid w:val="009B2187"/>
    <w:rsid w:val="009B2199"/>
    <w:rsid w:val="009B2AA9"/>
    <w:rsid w:val="009B302B"/>
    <w:rsid w:val="009B4FAF"/>
    <w:rsid w:val="009B511E"/>
    <w:rsid w:val="009B5F78"/>
    <w:rsid w:val="009B648B"/>
    <w:rsid w:val="009B7E02"/>
    <w:rsid w:val="009C077D"/>
    <w:rsid w:val="009C0A3E"/>
    <w:rsid w:val="009C1837"/>
    <w:rsid w:val="009C187E"/>
    <w:rsid w:val="009C2552"/>
    <w:rsid w:val="009C40EC"/>
    <w:rsid w:val="009C445A"/>
    <w:rsid w:val="009C465E"/>
    <w:rsid w:val="009C47ED"/>
    <w:rsid w:val="009C5FFE"/>
    <w:rsid w:val="009C6034"/>
    <w:rsid w:val="009C6B16"/>
    <w:rsid w:val="009C6CAF"/>
    <w:rsid w:val="009C76C3"/>
    <w:rsid w:val="009C79F5"/>
    <w:rsid w:val="009C7C58"/>
    <w:rsid w:val="009D05EB"/>
    <w:rsid w:val="009D1407"/>
    <w:rsid w:val="009D2284"/>
    <w:rsid w:val="009D2841"/>
    <w:rsid w:val="009D315D"/>
    <w:rsid w:val="009D367F"/>
    <w:rsid w:val="009D564F"/>
    <w:rsid w:val="009D6198"/>
    <w:rsid w:val="009D6F93"/>
    <w:rsid w:val="009D74FD"/>
    <w:rsid w:val="009D78AD"/>
    <w:rsid w:val="009E0156"/>
    <w:rsid w:val="009E12E0"/>
    <w:rsid w:val="009E1C69"/>
    <w:rsid w:val="009E3125"/>
    <w:rsid w:val="009E32D1"/>
    <w:rsid w:val="009E3B6B"/>
    <w:rsid w:val="009E4360"/>
    <w:rsid w:val="009E4568"/>
    <w:rsid w:val="009E4D09"/>
    <w:rsid w:val="009E4FDB"/>
    <w:rsid w:val="009E5701"/>
    <w:rsid w:val="009E5932"/>
    <w:rsid w:val="009E6204"/>
    <w:rsid w:val="009E64ED"/>
    <w:rsid w:val="009E6C32"/>
    <w:rsid w:val="009E6D0D"/>
    <w:rsid w:val="009E6E4A"/>
    <w:rsid w:val="009E7424"/>
    <w:rsid w:val="009E7CA5"/>
    <w:rsid w:val="009E7D5F"/>
    <w:rsid w:val="009F0050"/>
    <w:rsid w:val="009F0BA6"/>
    <w:rsid w:val="009F0D10"/>
    <w:rsid w:val="009F23FC"/>
    <w:rsid w:val="009F28A6"/>
    <w:rsid w:val="009F3DA3"/>
    <w:rsid w:val="009F3F75"/>
    <w:rsid w:val="009F456E"/>
    <w:rsid w:val="009F5245"/>
    <w:rsid w:val="009F550D"/>
    <w:rsid w:val="009F6262"/>
    <w:rsid w:val="009F7ED7"/>
    <w:rsid w:val="009F7FC7"/>
    <w:rsid w:val="00A01223"/>
    <w:rsid w:val="00A01E26"/>
    <w:rsid w:val="00A01F3B"/>
    <w:rsid w:val="00A03C29"/>
    <w:rsid w:val="00A03D2B"/>
    <w:rsid w:val="00A042E6"/>
    <w:rsid w:val="00A04DDA"/>
    <w:rsid w:val="00A0581B"/>
    <w:rsid w:val="00A06635"/>
    <w:rsid w:val="00A067AA"/>
    <w:rsid w:val="00A07752"/>
    <w:rsid w:val="00A107B3"/>
    <w:rsid w:val="00A1195F"/>
    <w:rsid w:val="00A11B0E"/>
    <w:rsid w:val="00A11C2B"/>
    <w:rsid w:val="00A127EC"/>
    <w:rsid w:val="00A12B10"/>
    <w:rsid w:val="00A15AA4"/>
    <w:rsid w:val="00A16C63"/>
    <w:rsid w:val="00A16DFF"/>
    <w:rsid w:val="00A20149"/>
    <w:rsid w:val="00A20B5B"/>
    <w:rsid w:val="00A21A6F"/>
    <w:rsid w:val="00A21C38"/>
    <w:rsid w:val="00A2291F"/>
    <w:rsid w:val="00A23047"/>
    <w:rsid w:val="00A23CF3"/>
    <w:rsid w:val="00A25127"/>
    <w:rsid w:val="00A2556D"/>
    <w:rsid w:val="00A25C27"/>
    <w:rsid w:val="00A25CA2"/>
    <w:rsid w:val="00A25E39"/>
    <w:rsid w:val="00A26C2A"/>
    <w:rsid w:val="00A2746F"/>
    <w:rsid w:val="00A279FF"/>
    <w:rsid w:val="00A303B7"/>
    <w:rsid w:val="00A31A09"/>
    <w:rsid w:val="00A31D50"/>
    <w:rsid w:val="00A322C0"/>
    <w:rsid w:val="00A32B5A"/>
    <w:rsid w:val="00A32CE9"/>
    <w:rsid w:val="00A32F47"/>
    <w:rsid w:val="00A33617"/>
    <w:rsid w:val="00A33A6D"/>
    <w:rsid w:val="00A3463F"/>
    <w:rsid w:val="00A35084"/>
    <w:rsid w:val="00A3522B"/>
    <w:rsid w:val="00A3591C"/>
    <w:rsid w:val="00A35D80"/>
    <w:rsid w:val="00A363F9"/>
    <w:rsid w:val="00A36FF2"/>
    <w:rsid w:val="00A376DC"/>
    <w:rsid w:val="00A40B24"/>
    <w:rsid w:val="00A41241"/>
    <w:rsid w:val="00A4190C"/>
    <w:rsid w:val="00A41BDA"/>
    <w:rsid w:val="00A41F98"/>
    <w:rsid w:val="00A42452"/>
    <w:rsid w:val="00A42616"/>
    <w:rsid w:val="00A4349B"/>
    <w:rsid w:val="00A43964"/>
    <w:rsid w:val="00A44059"/>
    <w:rsid w:val="00A45E1D"/>
    <w:rsid w:val="00A464F2"/>
    <w:rsid w:val="00A465A6"/>
    <w:rsid w:val="00A47215"/>
    <w:rsid w:val="00A47378"/>
    <w:rsid w:val="00A4753A"/>
    <w:rsid w:val="00A47D2B"/>
    <w:rsid w:val="00A47FCE"/>
    <w:rsid w:val="00A508A9"/>
    <w:rsid w:val="00A50AC5"/>
    <w:rsid w:val="00A511C8"/>
    <w:rsid w:val="00A513FF"/>
    <w:rsid w:val="00A52153"/>
    <w:rsid w:val="00A52315"/>
    <w:rsid w:val="00A52E68"/>
    <w:rsid w:val="00A5331A"/>
    <w:rsid w:val="00A53A2C"/>
    <w:rsid w:val="00A54266"/>
    <w:rsid w:val="00A54DC4"/>
    <w:rsid w:val="00A54DE7"/>
    <w:rsid w:val="00A54E6C"/>
    <w:rsid w:val="00A55837"/>
    <w:rsid w:val="00A56A41"/>
    <w:rsid w:val="00A56CFB"/>
    <w:rsid w:val="00A56E96"/>
    <w:rsid w:val="00A57630"/>
    <w:rsid w:val="00A60E3C"/>
    <w:rsid w:val="00A64616"/>
    <w:rsid w:val="00A64BD0"/>
    <w:rsid w:val="00A64D9A"/>
    <w:rsid w:val="00A664AC"/>
    <w:rsid w:val="00A70A8B"/>
    <w:rsid w:val="00A70C42"/>
    <w:rsid w:val="00A7158C"/>
    <w:rsid w:val="00A718C8"/>
    <w:rsid w:val="00A71FE7"/>
    <w:rsid w:val="00A7272C"/>
    <w:rsid w:val="00A7287E"/>
    <w:rsid w:val="00A73205"/>
    <w:rsid w:val="00A73330"/>
    <w:rsid w:val="00A737E6"/>
    <w:rsid w:val="00A73970"/>
    <w:rsid w:val="00A74360"/>
    <w:rsid w:val="00A746CB"/>
    <w:rsid w:val="00A74746"/>
    <w:rsid w:val="00A74839"/>
    <w:rsid w:val="00A75128"/>
    <w:rsid w:val="00A75DD7"/>
    <w:rsid w:val="00A76C63"/>
    <w:rsid w:val="00A76CE8"/>
    <w:rsid w:val="00A76D24"/>
    <w:rsid w:val="00A76DD0"/>
    <w:rsid w:val="00A77ADC"/>
    <w:rsid w:val="00A77CB7"/>
    <w:rsid w:val="00A77F12"/>
    <w:rsid w:val="00A801A7"/>
    <w:rsid w:val="00A80674"/>
    <w:rsid w:val="00A82309"/>
    <w:rsid w:val="00A829A3"/>
    <w:rsid w:val="00A82A1A"/>
    <w:rsid w:val="00A82B42"/>
    <w:rsid w:val="00A832E1"/>
    <w:rsid w:val="00A8450D"/>
    <w:rsid w:val="00A8560F"/>
    <w:rsid w:val="00A85AD5"/>
    <w:rsid w:val="00A86EA4"/>
    <w:rsid w:val="00A86F68"/>
    <w:rsid w:val="00A87AEC"/>
    <w:rsid w:val="00A906F1"/>
    <w:rsid w:val="00A90798"/>
    <w:rsid w:val="00A9082F"/>
    <w:rsid w:val="00A919B8"/>
    <w:rsid w:val="00A92698"/>
    <w:rsid w:val="00A931C3"/>
    <w:rsid w:val="00A9352D"/>
    <w:rsid w:val="00A9499D"/>
    <w:rsid w:val="00A95266"/>
    <w:rsid w:val="00A95439"/>
    <w:rsid w:val="00A970DD"/>
    <w:rsid w:val="00A97914"/>
    <w:rsid w:val="00A97B8A"/>
    <w:rsid w:val="00AA029E"/>
    <w:rsid w:val="00AA0BFE"/>
    <w:rsid w:val="00AA166C"/>
    <w:rsid w:val="00AA19EB"/>
    <w:rsid w:val="00AA1B02"/>
    <w:rsid w:val="00AA2784"/>
    <w:rsid w:val="00AA308E"/>
    <w:rsid w:val="00AA319A"/>
    <w:rsid w:val="00AA32BA"/>
    <w:rsid w:val="00AA35ED"/>
    <w:rsid w:val="00AA4365"/>
    <w:rsid w:val="00AA7B84"/>
    <w:rsid w:val="00AA7E74"/>
    <w:rsid w:val="00AB000D"/>
    <w:rsid w:val="00AB1DA7"/>
    <w:rsid w:val="00AB221B"/>
    <w:rsid w:val="00AB259C"/>
    <w:rsid w:val="00AB3926"/>
    <w:rsid w:val="00AB451B"/>
    <w:rsid w:val="00AB7000"/>
    <w:rsid w:val="00AB7168"/>
    <w:rsid w:val="00AC0061"/>
    <w:rsid w:val="00AC011B"/>
    <w:rsid w:val="00AC2B61"/>
    <w:rsid w:val="00AC3119"/>
    <w:rsid w:val="00AC3E5F"/>
    <w:rsid w:val="00AC4AF7"/>
    <w:rsid w:val="00AC5095"/>
    <w:rsid w:val="00AC585D"/>
    <w:rsid w:val="00AC6B97"/>
    <w:rsid w:val="00AC70A1"/>
    <w:rsid w:val="00AC7F5E"/>
    <w:rsid w:val="00AD0C37"/>
    <w:rsid w:val="00AD1E06"/>
    <w:rsid w:val="00AD1E82"/>
    <w:rsid w:val="00AD2787"/>
    <w:rsid w:val="00AD2B50"/>
    <w:rsid w:val="00AD4678"/>
    <w:rsid w:val="00AD5347"/>
    <w:rsid w:val="00AD584D"/>
    <w:rsid w:val="00AD5FEC"/>
    <w:rsid w:val="00AD617A"/>
    <w:rsid w:val="00AD647B"/>
    <w:rsid w:val="00AD7082"/>
    <w:rsid w:val="00AD7654"/>
    <w:rsid w:val="00AD79C6"/>
    <w:rsid w:val="00AE0B71"/>
    <w:rsid w:val="00AE1943"/>
    <w:rsid w:val="00AE2583"/>
    <w:rsid w:val="00AE2A95"/>
    <w:rsid w:val="00AE3B26"/>
    <w:rsid w:val="00AE4130"/>
    <w:rsid w:val="00AE5677"/>
    <w:rsid w:val="00AE5E8A"/>
    <w:rsid w:val="00AE655D"/>
    <w:rsid w:val="00AE7221"/>
    <w:rsid w:val="00AE7F3C"/>
    <w:rsid w:val="00AF0344"/>
    <w:rsid w:val="00AF0913"/>
    <w:rsid w:val="00AF25E5"/>
    <w:rsid w:val="00AF3662"/>
    <w:rsid w:val="00AF4A6A"/>
    <w:rsid w:val="00AF52D6"/>
    <w:rsid w:val="00AF534B"/>
    <w:rsid w:val="00AF5555"/>
    <w:rsid w:val="00AF68CB"/>
    <w:rsid w:val="00AF750E"/>
    <w:rsid w:val="00B00136"/>
    <w:rsid w:val="00B0041D"/>
    <w:rsid w:val="00B004B8"/>
    <w:rsid w:val="00B013B1"/>
    <w:rsid w:val="00B0162F"/>
    <w:rsid w:val="00B019AE"/>
    <w:rsid w:val="00B0233A"/>
    <w:rsid w:val="00B02583"/>
    <w:rsid w:val="00B0370C"/>
    <w:rsid w:val="00B0490B"/>
    <w:rsid w:val="00B04F80"/>
    <w:rsid w:val="00B04FF0"/>
    <w:rsid w:val="00B05411"/>
    <w:rsid w:val="00B058CD"/>
    <w:rsid w:val="00B07A01"/>
    <w:rsid w:val="00B10071"/>
    <w:rsid w:val="00B106B5"/>
    <w:rsid w:val="00B10A20"/>
    <w:rsid w:val="00B12F5A"/>
    <w:rsid w:val="00B14342"/>
    <w:rsid w:val="00B14FF9"/>
    <w:rsid w:val="00B15D96"/>
    <w:rsid w:val="00B17226"/>
    <w:rsid w:val="00B172F0"/>
    <w:rsid w:val="00B24EF1"/>
    <w:rsid w:val="00B25290"/>
    <w:rsid w:val="00B26BFE"/>
    <w:rsid w:val="00B3068F"/>
    <w:rsid w:val="00B324D0"/>
    <w:rsid w:val="00B325F7"/>
    <w:rsid w:val="00B32BAC"/>
    <w:rsid w:val="00B3344B"/>
    <w:rsid w:val="00B33522"/>
    <w:rsid w:val="00B336F2"/>
    <w:rsid w:val="00B3401F"/>
    <w:rsid w:val="00B3423C"/>
    <w:rsid w:val="00B34501"/>
    <w:rsid w:val="00B34C40"/>
    <w:rsid w:val="00B35C09"/>
    <w:rsid w:val="00B36690"/>
    <w:rsid w:val="00B37705"/>
    <w:rsid w:val="00B37849"/>
    <w:rsid w:val="00B40596"/>
    <w:rsid w:val="00B40C3A"/>
    <w:rsid w:val="00B42094"/>
    <w:rsid w:val="00B43324"/>
    <w:rsid w:val="00B44668"/>
    <w:rsid w:val="00B4492F"/>
    <w:rsid w:val="00B44C3B"/>
    <w:rsid w:val="00B4592C"/>
    <w:rsid w:val="00B45B4F"/>
    <w:rsid w:val="00B46763"/>
    <w:rsid w:val="00B506C7"/>
    <w:rsid w:val="00B50A5E"/>
    <w:rsid w:val="00B52F86"/>
    <w:rsid w:val="00B536EE"/>
    <w:rsid w:val="00B5448F"/>
    <w:rsid w:val="00B55399"/>
    <w:rsid w:val="00B55469"/>
    <w:rsid w:val="00B57A48"/>
    <w:rsid w:val="00B57EF2"/>
    <w:rsid w:val="00B605DB"/>
    <w:rsid w:val="00B60EA1"/>
    <w:rsid w:val="00B62A35"/>
    <w:rsid w:val="00B62B17"/>
    <w:rsid w:val="00B62D3B"/>
    <w:rsid w:val="00B63435"/>
    <w:rsid w:val="00B63B42"/>
    <w:rsid w:val="00B64A6D"/>
    <w:rsid w:val="00B66788"/>
    <w:rsid w:val="00B66C97"/>
    <w:rsid w:val="00B70651"/>
    <w:rsid w:val="00B70673"/>
    <w:rsid w:val="00B71010"/>
    <w:rsid w:val="00B72064"/>
    <w:rsid w:val="00B73083"/>
    <w:rsid w:val="00B75910"/>
    <w:rsid w:val="00B76841"/>
    <w:rsid w:val="00B82FA6"/>
    <w:rsid w:val="00B831C6"/>
    <w:rsid w:val="00B8332B"/>
    <w:rsid w:val="00B84524"/>
    <w:rsid w:val="00B85C18"/>
    <w:rsid w:val="00B865D8"/>
    <w:rsid w:val="00B866D9"/>
    <w:rsid w:val="00B86D71"/>
    <w:rsid w:val="00B86F2C"/>
    <w:rsid w:val="00B86FC7"/>
    <w:rsid w:val="00B86FE0"/>
    <w:rsid w:val="00B87134"/>
    <w:rsid w:val="00B871E4"/>
    <w:rsid w:val="00B900FF"/>
    <w:rsid w:val="00B9109A"/>
    <w:rsid w:val="00B911EF"/>
    <w:rsid w:val="00B921D6"/>
    <w:rsid w:val="00B93C21"/>
    <w:rsid w:val="00B93EF0"/>
    <w:rsid w:val="00B9571C"/>
    <w:rsid w:val="00B9575E"/>
    <w:rsid w:val="00B96E07"/>
    <w:rsid w:val="00B96E0E"/>
    <w:rsid w:val="00B974A0"/>
    <w:rsid w:val="00B97A2A"/>
    <w:rsid w:val="00B97E38"/>
    <w:rsid w:val="00BA06F6"/>
    <w:rsid w:val="00BA0B52"/>
    <w:rsid w:val="00BA1132"/>
    <w:rsid w:val="00BA1186"/>
    <w:rsid w:val="00BA1620"/>
    <w:rsid w:val="00BA16D3"/>
    <w:rsid w:val="00BA330B"/>
    <w:rsid w:val="00BA37E2"/>
    <w:rsid w:val="00BA37FC"/>
    <w:rsid w:val="00BA4330"/>
    <w:rsid w:val="00BA4F22"/>
    <w:rsid w:val="00BA68E7"/>
    <w:rsid w:val="00BA7014"/>
    <w:rsid w:val="00BA739E"/>
    <w:rsid w:val="00BA73C5"/>
    <w:rsid w:val="00BA7CF9"/>
    <w:rsid w:val="00BA7E0E"/>
    <w:rsid w:val="00BB03AB"/>
    <w:rsid w:val="00BB0F71"/>
    <w:rsid w:val="00BB163E"/>
    <w:rsid w:val="00BB1642"/>
    <w:rsid w:val="00BB2695"/>
    <w:rsid w:val="00BB327F"/>
    <w:rsid w:val="00BB346C"/>
    <w:rsid w:val="00BB35EC"/>
    <w:rsid w:val="00BB45AB"/>
    <w:rsid w:val="00BB479C"/>
    <w:rsid w:val="00BB4B77"/>
    <w:rsid w:val="00BB4FA8"/>
    <w:rsid w:val="00BB50B0"/>
    <w:rsid w:val="00BB56CA"/>
    <w:rsid w:val="00BB5B11"/>
    <w:rsid w:val="00BB5F9C"/>
    <w:rsid w:val="00BB7FAA"/>
    <w:rsid w:val="00BC0E3F"/>
    <w:rsid w:val="00BC1D30"/>
    <w:rsid w:val="00BC2296"/>
    <w:rsid w:val="00BC27BB"/>
    <w:rsid w:val="00BC3853"/>
    <w:rsid w:val="00BC41D2"/>
    <w:rsid w:val="00BC462D"/>
    <w:rsid w:val="00BC474A"/>
    <w:rsid w:val="00BC4E89"/>
    <w:rsid w:val="00BC5746"/>
    <w:rsid w:val="00BC6915"/>
    <w:rsid w:val="00BC73C7"/>
    <w:rsid w:val="00BC7B16"/>
    <w:rsid w:val="00BD04CE"/>
    <w:rsid w:val="00BD1179"/>
    <w:rsid w:val="00BD18A5"/>
    <w:rsid w:val="00BD3119"/>
    <w:rsid w:val="00BD3990"/>
    <w:rsid w:val="00BD3B04"/>
    <w:rsid w:val="00BD5540"/>
    <w:rsid w:val="00BD5616"/>
    <w:rsid w:val="00BD5784"/>
    <w:rsid w:val="00BD5804"/>
    <w:rsid w:val="00BD5C60"/>
    <w:rsid w:val="00BD6196"/>
    <w:rsid w:val="00BD69A9"/>
    <w:rsid w:val="00BE092B"/>
    <w:rsid w:val="00BE205E"/>
    <w:rsid w:val="00BE20E6"/>
    <w:rsid w:val="00BE2378"/>
    <w:rsid w:val="00BE23C4"/>
    <w:rsid w:val="00BE2B9D"/>
    <w:rsid w:val="00BE2F40"/>
    <w:rsid w:val="00BE3B04"/>
    <w:rsid w:val="00BE3E61"/>
    <w:rsid w:val="00BE5ED3"/>
    <w:rsid w:val="00BE6EE4"/>
    <w:rsid w:val="00BE742F"/>
    <w:rsid w:val="00BF01C7"/>
    <w:rsid w:val="00BF083B"/>
    <w:rsid w:val="00BF0BF8"/>
    <w:rsid w:val="00BF12C3"/>
    <w:rsid w:val="00BF1C91"/>
    <w:rsid w:val="00BF1CA5"/>
    <w:rsid w:val="00BF3103"/>
    <w:rsid w:val="00BF359B"/>
    <w:rsid w:val="00BF3CBD"/>
    <w:rsid w:val="00BF42BD"/>
    <w:rsid w:val="00BF45AF"/>
    <w:rsid w:val="00BF4602"/>
    <w:rsid w:val="00BF4811"/>
    <w:rsid w:val="00BF4B52"/>
    <w:rsid w:val="00BF5362"/>
    <w:rsid w:val="00BF576E"/>
    <w:rsid w:val="00BF6A63"/>
    <w:rsid w:val="00BF6B46"/>
    <w:rsid w:val="00BF7582"/>
    <w:rsid w:val="00BF763F"/>
    <w:rsid w:val="00C00092"/>
    <w:rsid w:val="00C002D7"/>
    <w:rsid w:val="00C0083F"/>
    <w:rsid w:val="00C00BE2"/>
    <w:rsid w:val="00C01AEC"/>
    <w:rsid w:val="00C023C2"/>
    <w:rsid w:val="00C024A7"/>
    <w:rsid w:val="00C02E13"/>
    <w:rsid w:val="00C0306F"/>
    <w:rsid w:val="00C033F2"/>
    <w:rsid w:val="00C0346D"/>
    <w:rsid w:val="00C036E4"/>
    <w:rsid w:val="00C036F2"/>
    <w:rsid w:val="00C0432E"/>
    <w:rsid w:val="00C06248"/>
    <w:rsid w:val="00C064D4"/>
    <w:rsid w:val="00C06D8A"/>
    <w:rsid w:val="00C07353"/>
    <w:rsid w:val="00C074C5"/>
    <w:rsid w:val="00C077BD"/>
    <w:rsid w:val="00C07936"/>
    <w:rsid w:val="00C10BC5"/>
    <w:rsid w:val="00C10F1D"/>
    <w:rsid w:val="00C10FAB"/>
    <w:rsid w:val="00C11779"/>
    <w:rsid w:val="00C117FD"/>
    <w:rsid w:val="00C11C19"/>
    <w:rsid w:val="00C11E06"/>
    <w:rsid w:val="00C1339F"/>
    <w:rsid w:val="00C13908"/>
    <w:rsid w:val="00C144D4"/>
    <w:rsid w:val="00C145EA"/>
    <w:rsid w:val="00C1470B"/>
    <w:rsid w:val="00C151AB"/>
    <w:rsid w:val="00C15E54"/>
    <w:rsid w:val="00C16F2D"/>
    <w:rsid w:val="00C178D2"/>
    <w:rsid w:val="00C17A40"/>
    <w:rsid w:val="00C22995"/>
    <w:rsid w:val="00C22B9E"/>
    <w:rsid w:val="00C22E04"/>
    <w:rsid w:val="00C23080"/>
    <w:rsid w:val="00C248EE"/>
    <w:rsid w:val="00C25045"/>
    <w:rsid w:val="00C2522A"/>
    <w:rsid w:val="00C25F8B"/>
    <w:rsid w:val="00C26D32"/>
    <w:rsid w:val="00C30730"/>
    <w:rsid w:val="00C3079C"/>
    <w:rsid w:val="00C3245A"/>
    <w:rsid w:val="00C3295E"/>
    <w:rsid w:val="00C32B61"/>
    <w:rsid w:val="00C33854"/>
    <w:rsid w:val="00C34ED6"/>
    <w:rsid w:val="00C35209"/>
    <w:rsid w:val="00C35677"/>
    <w:rsid w:val="00C35CD3"/>
    <w:rsid w:val="00C361D9"/>
    <w:rsid w:val="00C45652"/>
    <w:rsid w:val="00C458FE"/>
    <w:rsid w:val="00C473B6"/>
    <w:rsid w:val="00C51B95"/>
    <w:rsid w:val="00C533E0"/>
    <w:rsid w:val="00C560B7"/>
    <w:rsid w:val="00C56981"/>
    <w:rsid w:val="00C5714D"/>
    <w:rsid w:val="00C60F94"/>
    <w:rsid w:val="00C61CA2"/>
    <w:rsid w:val="00C64890"/>
    <w:rsid w:val="00C66BCA"/>
    <w:rsid w:val="00C66D88"/>
    <w:rsid w:val="00C6789B"/>
    <w:rsid w:val="00C70A76"/>
    <w:rsid w:val="00C71AD3"/>
    <w:rsid w:val="00C71B58"/>
    <w:rsid w:val="00C720D6"/>
    <w:rsid w:val="00C72428"/>
    <w:rsid w:val="00C733BE"/>
    <w:rsid w:val="00C733FF"/>
    <w:rsid w:val="00C746FA"/>
    <w:rsid w:val="00C76249"/>
    <w:rsid w:val="00C80582"/>
    <w:rsid w:val="00C81D9D"/>
    <w:rsid w:val="00C825E2"/>
    <w:rsid w:val="00C82BC1"/>
    <w:rsid w:val="00C838D2"/>
    <w:rsid w:val="00C83B02"/>
    <w:rsid w:val="00C86916"/>
    <w:rsid w:val="00C86CB0"/>
    <w:rsid w:val="00C8769E"/>
    <w:rsid w:val="00C87AB0"/>
    <w:rsid w:val="00C87C04"/>
    <w:rsid w:val="00C916DF"/>
    <w:rsid w:val="00C91D52"/>
    <w:rsid w:val="00C92D62"/>
    <w:rsid w:val="00C92ECC"/>
    <w:rsid w:val="00C947A0"/>
    <w:rsid w:val="00C94D00"/>
    <w:rsid w:val="00C950B2"/>
    <w:rsid w:val="00C96566"/>
    <w:rsid w:val="00C96572"/>
    <w:rsid w:val="00CA02BA"/>
    <w:rsid w:val="00CA0B9B"/>
    <w:rsid w:val="00CA0D52"/>
    <w:rsid w:val="00CA0E29"/>
    <w:rsid w:val="00CA1BF0"/>
    <w:rsid w:val="00CA1F89"/>
    <w:rsid w:val="00CA2058"/>
    <w:rsid w:val="00CA2DE7"/>
    <w:rsid w:val="00CA4D23"/>
    <w:rsid w:val="00CA4D3C"/>
    <w:rsid w:val="00CA5141"/>
    <w:rsid w:val="00CA5DC6"/>
    <w:rsid w:val="00CA676F"/>
    <w:rsid w:val="00CA6823"/>
    <w:rsid w:val="00CA7243"/>
    <w:rsid w:val="00CB0174"/>
    <w:rsid w:val="00CB07C0"/>
    <w:rsid w:val="00CB0AFC"/>
    <w:rsid w:val="00CB0B8F"/>
    <w:rsid w:val="00CB10B5"/>
    <w:rsid w:val="00CB18B5"/>
    <w:rsid w:val="00CB1D01"/>
    <w:rsid w:val="00CB1D10"/>
    <w:rsid w:val="00CB1DC8"/>
    <w:rsid w:val="00CB22CB"/>
    <w:rsid w:val="00CB3752"/>
    <w:rsid w:val="00CB487C"/>
    <w:rsid w:val="00CB4E49"/>
    <w:rsid w:val="00CB4F05"/>
    <w:rsid w:val="00CB5AE0"/>
    <w:rsid w:val="00CB5EED"/>
    <w:rsid w:val="00CB6CE0"/>
    <w:rsid w:val="00CC0A2C"/>
    <w:rsid w:val="00CC0B4F"/>
    <w:rsid w:val="00CC182A"/>
    <w:rsid w:val="00CC31A9"/>
    <w:rsid w:val="00CC3EA2"/>
    <w:rsid w:val="00CC425B"/>
    <w:rsid w:val="00CC46AB"/>
    <w:rsid w:val="00CC5670"/>
    <w:rsid w:val="00CC5865"/>
    <w:rsid w:val="00CC64AF"/>
    <w:rsid w:val="00CC6C0A"/>
    <w:rsid w:val="00CD0132"/>
    <w:rsid w:val="00CD0A38"/>
    <w:rsid w:val="00CD0A4F"/>
    <w:rsid w:val="00CD0C97"/>
    <w:rsid w:val="00CD10E5"/>
    <w:rsid w:val="00CD1AB0"/>
    <w:rsid w:val="00CD2190"/>
    <w:rsid w:val="00CD228A"/>
    <w:rsid w:val="00CD29D9"/>
    <w:rsid w:val="00CD4E74"/>
    <w:rsid w:val="00CD54B7"/>
    <w:rsid w:val="00CD6104"/>
    <w:rsid w:val="00CD62AF"/>
    <w:rsid w:val="00CE0624"/>
    <w:rsid w:val="00CE099F"/>
    <w:rsid w:val="00CE0CA1"/>
    <w:rsid w:val="00CE1BD4"/>
    <w:rsid w:val="00CE1D4F"/>
    <w:rsid w:val="00CE331D"/>
    <w:rsid w:val="00CE337A"/>
    <w:rsid w:val="00CE34F0"/>
    <w:rsid w:val="00CE5CDE"/>
    <w:rsid w:val="00CE5ED9"/>
    <w:rsid w:val="00CE6D93"/>
    <w:rsid w:val="00CE74AC"/>
    <w:rsid w:val="00CE7958"/>
    <w:rsid w:val="00CF0382"/>
    <w:rsid w:val="00CF0557"/>
    <w:rsid w:val="00CF0875"/>
    <w:rsid w:val="00CF08A9"/>
    <w:rsid w:val="00CF0A40"/>
    <w:rsid w:val="00CF0F4B"/>
    <w:rsid w:val="00CF1074"/>
    <w:rsid w:val="00CF12A4"/>
    <w:rsid w:val="00CF46BD"/>
    <w:rsid w:val="00CF4710"/>
    <w:rsid w:val="00CF47D8"/>
    <w:rsid w:val="00CF4AE8"/>
    <w:rsid w:val="00CF514A"/>
    <w:rsid w:val="00CF70F9"/>
    <w:rsid w:val="00D005BB"/>
    <w:rsid w:val="00D005DA"/>
    <w:rsid w:val="00D00C16"/>
    <w:rsid w:val="00D01214"/>
    <w:rsid w:val="00D01942"/>
    <w:rsid w:val="00D01D0F"/>
    <w:rsid w:val="00D02126"/>
    <w:rsid w:val="00D02806"/>
    <w:rsid w:val="00D02E1C"/>
    <w:rsid w:val="00D03CAF"/>
    <w:rsid w:val="00D04072"/>
    <w:rsid w:val="00D05710"/>
    <w:rsid w:val="00D06D7C"/>
    <w:rsid w:val="00D06E73"/>
    <w:rsid w:val="00D06F8B"/>
    <w:rsid w:val="00D07874"/>
    <w:rsid w:val="00D106F7"/>
    <w:rsid w:val="00D110DC"/>
    <w:rsid w:val="00D12F29"/>
    <w:rsid w:val="00D13555"/>
    <w:rsid w:val="00D138EC"/>
    <w:rsid w:val="00D1440F"/>
    <w:rsid w:val="00D14637"/>
    <w:rsid w:val="00D14FF1"/>
    <w:rsid w:val="00D1520B"/>
    <w:rsid w:val="00D15A72"/>
    <w:rsid w:val="00D16614"/>
    <w:rsid w:val="00D16A1E"/>
    <w:rsid w:val="00D17EB0"/>
    <w:rsid w:val="00D2064E"/>
    <w:rsid w:val="00D2078E"/>
    <w:rsid w:val="00D210C6"/>
    <w:rsid w:val="00D21BE5"/>
    <w:rsid w:val="00D21FC9"/>
    <w:rsid w:val="00D2267D"/>
    <w:rsid w:val="00D22739"/>
    <w:rsid w:val="00D22A2B"/>
    <w:rsid w:val="00D22C87"/>
    <w:rsid w:val="00D23575"/>
    <w:rsid w:val="00D242F5"/>
    <w:rsid w:val="00D25189"/>
    <w:rsid w:val="00D25A41"/>
    <w:rsid w:val="00D267A5"/>
    <w:rsid w:val="00D26CC1"/>
    <w:rsid w:val="00D27730"/>
    <w:rsid w:val="00D3039E"/>
    <w:rsid w:val="00D3131B"/>
    <w:rsid w:val="00D31F70"/>
    <w:rsid w:val="00D33270"/>
    <w:rsid w:val="00D37991"/>
    <w:rsid w:val="00D40A31"/>
    <w:rsid w:val="00D41EDF"/>
    <w:rsid w:val="00D421D6"/>
    <w:rsid w:val="00D429C8"/>
    <w:rsid w:val="00D438D7"/>
    <w:rsid w:val="00D43A17"/>
    <w:rsid w:val="00D43F01"/>
    <w:rsid w:val="00D443B7"/>
    <w:rsid w:val="00D450FA"/>
    <w:rsid w:val="00D460D7"/>
    <w:rsid w:val="00D46393"/>
    <w:rsid w:val="00D469F4"/>
    <w:rsid w:val="00D46E17"/>
    <w:rsid w:val="00D475BF"/>
    <w:rsid w:val="00D4797C"/>
    <w:rsid w:val="00D51252"/>
    <w:rsid w:val="00D51405"/>
    <w:rsid w:val="00D5190A"/>
    <w:rsid w:val="00D51D41"/>
    <w:rsid w:val="00D52967"/>
    <w:rsid w:val="00D52AF5"/>
    <w:rsid w:val="00D54278"/>
    <w:rsid w:val="00D542DB"/>
    <w:rsid w:val="00D55E73"/>
    <w:rsid w:val="00D56DEF"/>
    <w:rsid w:val="00D60ADE"/>
    <w:rsid w:val="00D62AAD"/>
    <w:rsid w:val="00D6316B"/>
    <w:rsid w:val="00D6495C"/>
    <w:rsid w:val="00D64E66"/>
    <w:rsid w:val="00D651FB"/>
    <w:rsid w:val="00D65ACC"/>
    <w:rsid w:val="00D66465"/>
    <w:rsid w:val="00D664AA"/>
    <w:rsid w:val="00D66B88"/>
    <w:rsid w:val="00D70DBA"/>
    <w:rsid w:val="00D73027"/>
    <w:rsid w:val="00D730FF"/>
    <w:rsid w:val="00D73FAC"/>
    <w:rsid w:val="00D75449"/>
    <w:rsid w:val="00D754BF"/>
    <w:rsid w:val="00D75DDE"/>
    <w:rsid w:val="00D7627B"/>
    <w:rsid w:val="00D76305"/>
    <w:rsid w:val="00D76A99"/>
    <w:rsid w:val="00D772CC"/>
    <w:rsid w:val="00D77F13"/>
    <w:rsid w:val="00D80745"/>
    <w:rsid w:val="00D80F61"/>
    <w:rsid w:val="00D8119B"/>
    <w:rsid w:val="00D81275"/>
    <w:rsid w:val="00D819DC"/>
    <w:rsid w:val="00D819EB"/>
    <w:rsid w:val="00D82077"/>
    <w:rsid w:val="00D8220E"/>
    <w:rsid w:val="00D83897"/>
    <w:rsid w:val="00D850BA"/>
    <w:rsid w:val="00D85272"/>
    <w:rsid w:val="00D8567C"/>
    <w:rsid w:val="00D857FB"/>
    <w:rsid w:val="00D85804"/>
    <w:rsid w:val="00D8705B"/>
    <w:rsid w:val="00D87AB0"/>
    <w:rsid w:val="00D87FA3"/>
    <w:rsid w:val="00D90B11"/>
    <w:rsid w:val="00D920DA"/>
    <w:rsid w:val="00D927B3"/>
    <w:rsid w:val="00D92820"/>
    <w:rsid w:val="00D92A9B"/>
    <w:rsid w:val="00D93050"/>
    <w:rsid w:val="00D9362F"/>
    <w:rsid w:val="00D94206"/>
    <w:rsid w:val="00D943EE"/>
    <w:rsid w:val="00D94403"/>
    <w:rsid w:val="00D94DE1"/>
    <w:rsid w:val="00D97E12"/>
    <w:rsid w:val="00DA04A4"/>
    <w:rsid w:val="00DA154C"/>
    <w:rsid w:val="00DA15C4"/>
    <w:rsid w:val="00DA17DE"/>
    <w:rsid w:val="00DA2A64"/>
    <w:rsid w:val="00DA553B"/>
    <w:rsid w:val="00DA55B7"/>
    <w:rsid w:val="00DA5641"/>
    <w:rsid w:val="00DA5961"/>
    <w:rsid w:val="00DA5AEA"/>
    <w:rsid w:val="00DA689A"/>
    <w:rsid w:val="00DA69D3"/>
    <w:rsid w:val="00DA6B16"/>
    <w:rsid w:val="00DA6FC3"/>
    <w:rsid w:val="00DA76F0"/>
    <w:rsid w:val="00DB171B"/>
    <w:rsid w:val="00DB1E49"/>
    <w:rsid w:val="00DB384A"/>
    <w:rsid w:val="00DB3E55"/>
    <w:rsid w:val="00DB4100"/>
    <w:rsid w:val="00DB4DDE"/>
    <w:rsid w:val="00DB53A2"/>
    <w:rsid w:val="00DB5549"/>
    <w:rsid w:val="00DB5CFC"/>
    <w:rsid w:val="00DB5FD1"/>
    <w:rsid w:val="00DC1F1E"/>
    <w:rsid w:val="00DC2299"/>
    <w:rsid w:val="00DC2F02"/>
    <w:rsid w:val="00DC3EAD"/>
    <w:rsid w:val="00DC46DF"/>
    <w:rsid w:val="00DC4804"/>
    <w:rsid w:val="00DC4C33"/>
    <w:rsid w:val="00DC71F6"/>
    <w:rsid w:val="00DD020C"/>
    <w:rsid w:val="00DD036E"/>
    <w:rsid w:val="00DD1AAF"/>
    <w:rsid w:val="00DD1D12"/>
    <w:rsid w:val="00DD215C"/>
    <w:rsid w:val="00DD2541"/>
    <w:rsid w:val="00DD2D16"/>
    <w:rsid w:val="00DD32D3"/>
    <w:rsid w:val="00DD75BE"/>
    <w:rsid w:val="00DD7E46"/>
    <w:rsid w:val="00DE03F3"/>
    <w:rsid w:val="00DE14D3"/>
    <w:rsid w:val="00DE2953"/>
    <w:rsid w:val="00DE3FD9"/>
    <w:rsid w:val="00DE47EB"/>
    <w:rsid w:val="00DE59B3"/>
    <w:rsid w:val="00DE64A8"/>
    <w:rsid w:val="00DE6D38"/>
    <w:rsid w:val="00DE75B9"/>
    <w:rsid w:val="00DE7BF6"/>
    <w:rsid w:val="00DE7D29"/>
    <w:rsid w:val="00DF0CE3"/>
    <w:rsid w:val="00DF12E4"/>
    <w:rsid w:val="00DF1307"/>
    <w:rsid w:val="00DF19B4"/>
    <w:rsid w:val="00DF26C7"/>
    <w:rsid w:val="00DF2BF3"/>
    <w:rsid w:val="00DF3D60"/>
    <w:rsid w:val="00DF52E2"/>
    <w:rsid w:val="00DF55A3"/>
    <w:rsid w:val="00DF79DE"/>
    <w:rsid w:val="00E0012A"/>
    <w:rsid w:val="00E01F07"/>
    <w:rsid w:val="00E021B6"/>
    <w:rsid w:val="00E02500"/>
    <w:rsid w:val="00E027DA"/>
    <w:rsid w:val="00E02922"/>
    <w:rsid w:val="00E0297A"/>
    <w:rsid w:val="00E0297E"/>
    <w:rsid w:val="00E02CE1"/>
    <w:rsid w:val="00E02E8F"/>
    <w:rsid w:val="00E036E5"/>
    <w:rsid w:val="00E064D4"/>
    <w:rsid w:val="00E072DA"/>
    <w:rsid w:val="00E07711"/>
    <w:rsid w:val="00E10139"/>
    <w:rsid w:val="00E102E8"/>
    <w:rsid w:val="00E12728"/>
    <w:rsid w:val="00E148B7"/>
    <w:rsid w:val="00E154DE"/>
    <w:rsid w:val="00E15998"/>
    <w:rsid w:val="00E178EA"/>
    <w:rsid w:val="00E207B0"/>
    <w:rsid w:val="00E20EB2"/>
    <w:rsid w:val="00E21572"/>
    <w:rsid w:val="00E22F90"/>
    <w:rsid w:val="00E23176"/>
    <w:rsid w:val="00E250BF"/>
    <w:rsid w:val="00E25121"/>
    <w:rsid w:val="00E27773"/>
    <w:rsid w:val="00E3097C"/>
    <w:rsid w:val="00E3156B"/>
    <w:rsid w:val="00E31BFA"/>
    <w:rsid w:val="00E32B1D"/>
    <w:rsid w:val="00E34952"/>
    <w:rsid w:val="00E34E93"/>
    <w:rsid w:val="00E35269"/>
    <w:rsid w:val="00E352BB"/>
    <w:rsid w:val="00E356E3"/>
    <w:rsid w:val="00E35DB0"/>
    <w:rsid w:val="00E365B7"/>
    <w:rsid w:val="00E3724E"/>
    <w:rsid w:val="00E40AAA"/>
    <w:rsid w:val="00E41A8A"/>
    <w:rsid w:val="00E41BFA"/>
    <w:rsid w:val="00E41C4E"/>
    <w:rsid w:val="00E42DB1"/>
    <w:rsid w:val="00E42E19"/>
    <w:rsid w:val="00E43A1E"/>
    <w:rsid w:val="00E445FA"/>
    <w:rsid w:val="00E44EF9"/>
    <w:rsid w:val="00E4518B"/>
    <w:rsid w:val="00E45CBD"/>
    <w:rsid w:val="00E461ED"/>
    <w:rsid w:val="00E46976"/>
    <w:rsid w:val="00E46BFB"/>
    <w:rsid w:val="00E47A2A"/>
    <w:rsid w:val="00E50A4D"/>
    <w:rsid w:val="00E50D0E"/>
    <w:rsid w:val="00E50DE9"/>
    <w:rsid w:val="00E5196D"/>
    <w:rsid w:val="00E53A78"/>
    <w:rsid w:val="00E54F50"/>
    <w:rsid w:val="00E55646"/>
    <w:rsid w:val="00E55D9E"/>
    <w:rsid w:val="00E5619B"/>
    <w:rsid w:val="00E565DB"/>
    <w:rsid w:val="00E61027"/>
    <w:rsid w:val="00E61432"/>
    <w:rsid w:val="00E614A5"/>
    <w:rsid w:val="00E619F9"/>
    <w:rsid w:val="00E62F27"/>
    <w:rsid w:val="00E63652"/>
    <w:rsid w:val="00E63DBF"/>
    <w:rsid w:val="00E64A0A"/>
    <w:rsid w:val="00E65684"/>
    <w:rsid w:val="00E658E5"/>
    <w:rsid w:val="00E65AEC"/>
    <w:rsid w:val="00E679C9"/>
    <w:rsid w:val="00E67C09"/>
    <w:rsid w:val="00E706DC"/>
    <w:rsid w:val="00E7144A"/>
    <w:rsid w:val="00E7163E"/>
    <w:rsid w:val="00E71B63"/>
    <w:rsid w:val="00E71B91"/>
    <w:rsid w:val="00E7223F"/>
    <w:rsid w:val="00E723EF"/>
    <w:rsid w:val="00E73CEF"/>
    <w:rsid w:val="00E74544"/>
    <w:rsid w:val="00E74781"/>
    <w:rsid w:val="00E74A5B"/>
    <w:rsid w:val="00E74AC0"/>
    <w:rsid w:val="00E7511F"/>
    <w:rsid w:val="00E757F3"/>
    <w:rsid w:val="00E759E3"/>
    <w:rsid w:val="00E75E09"/>
    <w:rsid w:val="00E76F78"/>
    <w:rsid w:val="00E7764D"/>
    <w:rsid w:val="00E77AE1"/>
    <w:rsid w:val="00E77B16"/>
    <w:rsid w:val="00E808E2"/>
    <w:rsid w:val="00E80C0E"/>
    <w:rsid w:val="00E8120B"/>
    <w:rsid w:val="00E83340"/>
    <w:rsid w:val="00E8387D"/>
    <w:rsid w:val="00E844BF"/>
    <w:rsid w:val="00E84FBF"/>
    <w:rsid w:val="00E85ACF"/>
    <w:rsid w:val="00E85D79"/>
    <w:rsid w:val="00E86960"/>
    <w:rsid w:val="00E86F56"/>
    <w:rsid w:val="00E87530"/>
    <w:rsid w:val="00E87AFC"/>
    <w:rsid w:val="00E902B1"/>
    <w:rsid w:val="00E90709"/>
    <w:rsid w:val="00E9075B"/>
    <w:rsid w:val="00E917FF"/>
    <w:rsid w:val="00E91BD1"/>
    <w:rsid w:val="00E92A60"/>
    <w:rsid w:val="00E92EC8"/>
    <w:rsid w:val="00E93D37"/>
    <w:rsid w:val="00E961B3"/>
    <w:rsid w:val="00E9660A"/>
    <w:rsid w:val="00E967EC"/>
    <w:rsid w:val="00E97B7C"/>
    <w:rsid w:val="00EA2914"/>
    <w:rsid w:val="00EA36A9"/>
    <w:rsid w:val="00EA4224"/>
    <w:rsid w:val="00EA42E5"/>
    <w:rsid w:val="00EA4B98"/>
    <w:rsid w:val="00EA4E99"/>
    <w:rsid w:val="00EA56CE"/>
    <w:rsid w:val="00EA57D7"/>
    <w:rsid w:val="00EA58FA"/>
    <w:rsid w:val="00EA715E"/>
    <w:rsid w:val="00EA732F"/>
    <w:rsid w:val="00EB0A3E"/>
    <w:rsid w:val="00EB1174"/>
    <w:rsid w:val="00EB1293"/>
    <w:rsid w:val="00EB14DD"/>
    <w:rsid w:val="00EB55AF"/>
    <w:rsid w:val="00EB6081"/>
    <w:rsid w:val="00EB7B2B"/>
    <w:rsid w:val="00EC36C5"/>
    <w:rsid w:val="00EC3F90"/>
    <w:rsid w:val="00EC411F"/>
    <w:rsid w:val="00EC5ED9"/>
    <w:rsid w:val="00EC6B38"/>
    <w:rsid w:val="00EC76D5"/>
    <w:rsid w:val="00EC79F8"/>
    <w:rsid w:val="00ED0AE2"/>
    <w:rsid w:val="00ED0D9C"/>
    <w:rsid w:val="00ED0DC7"/>
    <w:rsid w:val="00ED0F0E"/>
    <w:rsid w:val="00ED16FB"/>
    <w:rsid w:val="00ED204B"/>
    <w:rsid w:val="00ED24E6"/>
    <w:rsid w:val="00ED33DC"/>
    <w:rsid w:val="00ED38A4"/>
    <w:rsid w:val="00ED523D"/>
    <w:rsid w:val="00ED5352"/>
    <w:rsid w:val="00ED5BBC"/>
    <w:rsid w:val="00ED5E5B"/>
    <w:rsid w:val="00ED6012"/>
    <w:rsid w:val="00ED640A"/>
    <w:rsid w:val="00ED640E"/>
    <w:rsid w:val="00ED6EB6"/>
    <w:rsid w:val="00ED6F4E"/>
    <w:rsid w:val="00ED75C8"/>
    <w:rsid w:val="00ED75FC"/>
    <w:rsid w:val="00ED7849"/>
    <w:rsid w:val="00EE11A2"/>
    <w:rsid w:val="00EE19EF"/>
    <w:rsid w:val="00EE21BC"/>
    <w:rsid w:val="00EE2643"/>
    <w:rsid w:val="00EE3B70"/>
    <w:rsid w:val="00EE512B"/>
    <w:rsid w:val="00EE51CB"/>
    <w:rsid w:val="00EE5B4F"/>
    <w:rsid w:val="00EE715D"/>
    <w:rsid w:val="00EE73F2"/>
    <w:rsid w:val="00EF04C1"/>
    <w:rsid w:val="00EF0A47"/>
    <w:rsid w:val="00EF0FAB"/>
    <w:rsid w:val="00EF1030"/>
    <w:rsid w:val="00EF115C"/>
    <w:rsid w:val="00EF1D95"/>
    <w:rsid w:val="00EF202C"/>
    <w:rsid w:val="00EF2A94"/>
    <w:rsid w:val="00EF2B0E"/>
    <w:rsid w:val="00EF2CE7"/>
    <w:rsid w:val="00EF38FC"/>
    <w:rsid w:val="00EF3CA1"/>
    <w:rsid w:val="00EF3FED"/>
    <w:rsid w:val="00EF45C6"/>
    <w:rsid w:val="00EF5384"/>
    <w:rsid w:val="00EF5A81"/>
    <w:rsid w:val="00EF70F5"/>
    <w:rsid w:val="00F00070"/>
    <w:rsid w:val="00F01148"/>
    <w:rsid w:val="00F011EC"/>
    <w:rsid w:val="00F0158A"/>
    <w:rsid w:val="00F0267E"/>
    <w:rsid w:val="00F02A8B"/>
    <w:rsid w:val="00F0321F"/>
    <w:rsid w:val="00F04610"/>
    <w:rsid w:val="00F05F8D"/>
    <w:rsid w:val="00F06948"/>
    <w:rsid w:val="00F06FBF"/>
    <w:rsid w:val="00F10846"/>
    <w:rsid w:val="00F123C7"/>
    <w:rsid w:val="00F13CCC"/>
    <w:rsid w:val="00F14E4F"/>
    <w:rsid w:val="00F151B6"/>
    <w:rsid w:val="00F1585F"/>
    <w:rsid w:val="00F15CB5"/>
    <w:rsid w:val="00F16D9F"/>
    <w:rsid w:val="00F16E4F"/>
    <w:rsid w:val="00F172B8"/>
    <w:rsid w:val="00F17A78"/>
    <w:rsid w:val="00F20344"/>
    <w:rsid w:val="00F20714"/>
    <w:rsid w:val="00F21253"/>
    <w:rsid w:val="00F222BB"/>
    <w:rsid w:val="00F22459"/>
    <w:rsid w:val="00F2454A"/>
    <w:rsid w:val="00F2469D"/>
    <w:rsid w:val="00F2586E"/>
    <w:rsid w:val="00F25C42"/>
    <w:rsid w:val="00F25F98"/>
    <w:rsid w:val="00F2745F"/>
    <w:rsid w:val="00F2762D"/>
    <w:rsid w:val="00F27964"/>
    <w:rsid w:val="00F302B6"/>
    <w:rsid w:val="00F30C34"/>
    <w:rsid w:val="00F30C4C"/>
    <w:rsid w:val="00F31431"/>
    <w:rsid w:val="00F331C4"/>
    <w:rsid w:val="00F33E0B"/>
    <w:rsid w:val="00F3404A"/>
    <w:rsid w:val="00F35C27"/>
    <w:rsid w:val="00F35EFE"/>
    <w:rsid w:val="00F40C7F"/>
    <w:rsid w:val="00F41A3B"/>
    <w:rsid w:val="00F41AB9"/>
    <w:rsid w:val="00F4202F"/>
    <w:rsid w:val="00F42C4F"/>
    <w:rsid w:val="00F4357F"/>
    <w:rsid w:val="00F4499A"/>
    <w:rsid w:val="00F4685F"/>
    <w:rsid w:val="00F477AB"/>
    <w:rsid w:val="00F477C6"/>
    <w:rsid w:val="00F478D2"/>
    <w:rsid w:val="00F50084"/>
    <w:rsid w:val="00F508D8"/>
    <w:rsid w:val="00F5178F"/>
    <w:rsid w:val="00F5190E"/>
    <w:rsid w:val="00F51C51"/>
    <w:rsid w:val="00F51CFD"/>
    <w:rsid w:val="00F51F3D"/>
    <w:rsid w:val="00F525B5"/>
    <w:rsid w:val="00F52B74"/>
    <w:rsid w:val="00F53E83"/>
    <w:rsid w:val="00F542CD"/>
    <w:rsid w:val="00F55439"/>
    <w:rsid w:val="00F561C9"/>
    <w:rsid w:val="00F562C0"/>
    <w:rsid w:val="00F608D6"/>
    <w:rsid w:val="00F61E34"/>
    <w:rsid w:val="00F61EB3"/>
    <w:rsid w:val="00F61EFB"/>
    <w:rsid w:val="00F6238D"/>
    <w:rsid w:val="00F62526"/>
    <w:rsid w:val="00F62564"/>
    <w:rsid w:val="00F631A9"/>
    <w:rsid w:val="00F63219"/>
    <w:rsid w:val="00F64353"/>
    <w:rsid w:val="00F64C0A"/>
    <w:rsid w:val="00F64CF4"/>
    <w:rsid w:val="00F65377"/>
    <w:rsid w:val="00F65B32"/>
    <w:rsid w:val="00F67ABE"/>
    <w:rsid w:val="00F67E98"/>
    <w:rsid w:val="00F70572"/>
    <w:rsid w:val="00F71753"/>
    <w:rsid w:val="00F72002"/>
    <w:rsid w:val="00F7210F"/>
    <w:rsid w:val="00F7211F"/>
    <w:rsid w:val="00F7215F"/>
    <w:rsid w:val="00F721A7"/>
    <w:rsid w:val="00F730A0"/>
    <w:rsid w:val="00F73FE2"/>
    <w:rsid w:val="00F74ACE"/>
    <w:rsid w:val="00F75D5A"/>
    <w:rsid w:val="00F76C0E"/>
    <w:rsid w:val="00F77EE3"/>
    <w:rsid w:val="00F801CC"/>
    <w:rsid w:val="00F8057F"/>
    <w:rsid w:val="00F80B17"/>
    <w:rsid w:val="00F80E1C"/>
    <w:rsid w:val="00F81C7C"/>
    <w:rsid w:val="00F822AB"/>
    <w:rsid w:val="00F8263E"/>
    <w:rsid w:val="00F8565A"/>
    <w:rsid w:val="00F86242"/>
    <w:rsid w:val="00F86475"/>
    <w:rsid w:val="00F877F4"/>
    <w:rsid w:val="00F90D71"/>
    <w:rsid w:val="00F91365"/>
    <w:rsid w:val="00F9208D"/>
    <w:rsid w:val="00F92F10"/>
    <w:rsid w:val="00F93217"/>
    <w:rsid w:val="00F93975"/>
    <w:rsid w:val="00F96497"/>
    <w:rsid w:val="00F96624"/>
    <w:rsid w:val="00F966DA"/>
    <w:rsid w:val="00F96B1A"/>
    <w:rsid w:val="00F96E6B"/>
    <w:rsid w:val="00F9762A"/>
    <w:rsid w:val="00F97C6E"/>
    <w:rsid w:val="00F97EAF"/>
    <w:rsid w:val="00FA2436"/>
    <w:rsid w:val="00FA2514"/>
    <w:rsid w:val="00FA28D8"/>
    <w:rsid w:val="00FA2E32"/>
    <w:rsid w:val="00FA3691"/>
    <w:rsid w:val="00FA373B"/>
    <w:rsid w:val="00FA39D6"/>
    <w:rsid w:val="00FA4292"/>
    <w:rsid w:val="00FA449B"/>
    <w:rsid w:val="00FA4914"/>
    <w:rsid w:val="00FA4A2F"/>
    <w:rsid w:val="00FA4F95"/>
    <w:rsid w:val="00FA570F"/>
    <w:rsid w:val="00FA68D2"/>
    <w:rsid w:val="00FA6A0B"/>
    <w:rsid w:val="00FA6D81"/>
    <w:rsid w:val="00FA7B77"/>
    <w:rsid w:val="00FA7F1E"/>
    <w:rsid w:val="00FB1A15"/>
    <w:rsid w:val="00FB2C88"/>
    <w:rsid w:val="00FB2F73"/>
    <w:rsid w:val="00FB4019"/>
    <w:rsid w:val="00FB40F5"/>
    <w:rsid w:val="00FB52BC"/>
    <w:rsid w:val="00FB582E"/>
    <w:rsid w:val="00FB5A8C"/>
    <w:rsid w:val="00FB5FDD"/>
    <w:rsid w:val="00FB7A7A"/>
    <w:rsid w:val="00FB7BB9"/>
    <w:rsid w:val="00FC0EF0"/>
    <w:rsid w:val="00FC0EF3"/>
    <w:rsid w:val="00FC165C"/>
    <w:rsid w:val="00FC1684"/>
    <w:rsid w:val="00FC179E"/>
    <w:rsid w:val="00FC2267"/>
    <w:rsid w:val="00FC3764"/>
    <w:rsid w:val="00FC47DC"/>
    <w:rsid w:val="00FC5A67"/>
    <w:rsid w:val="00FC5EBA"/>
    <w:rsid w:val="00FC60DC"/>
    <w:rsid w:val="00FC6E11"/>
    <w:rsid w:val="00FC7A87"/>
    <w:rsid w:val="00FC7BBF"/>
    <w:rsid w:val="00FC7E89"/>
    <w:rsid w:val="00FD0B7E"/>
    <w:rsid w:val="00FD1BA8"/>
    <w:rsid w:val="00FD1D58"/>
    <w:rsid w:val="00FD2667"/>
    <w:rsid w:val="00FD3962"/>
    <w:rsid w:val="00FD3B4C"/>
    <w:rsid w:val="00FD3B96"/>
    <w:rsid w:val="00FD4A22"/>
    <w:rsid w:val="00FD4D1B"/>
    <w:rsid w:val="00FD4D27"/>
    <w:rsid w:val="00FD5563"/>
    <w:rsid w:val="00FD5746"/>
    <w:rsid w:val="00FD6939"/>
    <w:rsid w:val="00FD7511"/>
    <w:rsid w:val="00FD7807"/>
    <w:rsid w:val="00FE1953"/>
    <w:rsid w:val="00FE196C"/>
    <w:rsid w:val="00FE3577"/>
    <w:rsid w:val="00FE4937"/>
    <w:rsid w:val="00FE4BE9"/>
    <w:rsid w:val="00FE663C"/>
    <w:rsid w:val="00FE681C"/>
    <w:rsid w:val="00FE6CB2"/>
    <w:rsid w:val="00FE7103"/>
    <w:rsid w:val="00FF02E5"/>
    <w:rsid w:val="00FF0678"/>
    <w:rsid w:val="00FF095D"/>
    <w:rsid w:val="00FF0E6D"/>
    <w:rsid w:val="00FF0F58"/>
    <w:rsid w:val="00FF11D4"/>
    <w:rsid w:val="00FF1CFD"/>
    <w:rsid w:val="00FF2632"/>
    <w:rsid w:val="00FF2B62"/>
    <w:rsid w:val="00FF2EAA"/>
    <w:rsid w:val="00FF481B"/>
    <w:rsid w:val="00FF552F"/>
    <w:rsid w:val="00FF67BD"/>
    <w:rsid w:val="00FF7126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2EBD85"/>
  <w15:docId w15:val="{27D94124-F071-42E5-9225-8D6CC62B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semiHidden="1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 w:qFormat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56"/>
    <w:pPr>
      <w:spacing w:after="120"/>
      <w:contextualSpacing/>
      <w:jc w:val="both"/>
    </w:pPr>
    <w:rPr>
      <w:sz w:val="26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454A"/>
    <w:pPr>
      <w:keepNext/>
      <w:numPr>
        <w:numId w:val="2"/>
      </w:numPr>
      <w:jc w:val="center"/>
      <w:outlineLvl w:val="0"/>
    </w:pPr>
    <w:rPr>
      <w:b/>
      <w:bCs/>
      <w:caps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538E4"/>
    <w:pPr>
      <w:keepNext/>
      <w:numPr>
        <w:ilvl w:val="1"/>
        <w:numId w:val="2"/>
      </w:numPr>
      <w:outlineLvl w:val="1"/>
    </w:pPr>
    <w:rPr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7D8"/>
    <w:pPr>
      <w:keepNext/>
      <w:numPr>
        <w:ilvl w:val="2"/>
        <w:numId w:val="2"/>
      </w:numPr>
      <w:jc w:val="left"/>
      <w:outlineLvl w:val="2"/>
    </w:pPr>
    <w:rPr>
      <w:rFonts w:cs="Verdan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D55D3"/>
    <w:pPr>
      <w:keepNext/>
      <w:numPr>
        <w:ilvl w:val="3"/>
        <w:numId w:val="2"/>
      </w:numPr>
      <w:jc w:val="left"/>
      <w:outlineLvl w:val="3"/>
    </w:pPr>
    <w:rPr>
      <w:rFonts w:cs="Verdana"/>
      <w:b/>
      <w:bCs/>
      <w:i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267A5"/>
    <w:pPr>
      <w:keepNext/>
      <w:numPr>
        <w:ilvl w:val="4"/>
        <w:numId w:val="2"/>
      </w:numPr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D267A5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267A5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267A5"/>
    <w:pPr>
      <w:spacing w:before="240" w:after="60"/>
      <w:outlineLvl w:val="7"/>
    </w:pPr>
    <w:rPr>
      <w:rFonts w:ascii="Calibri" w:hAnsi="Calibri" w:cs="Calibri"/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4D6F3A"/>
    <w:pPr>
      <w:keepNext/>
      <w:jc w:val="center"/>
      <w:outlineLvl w:val="8"/>
    </w:pPr>
    <w:rPr>
      <w:b/>
      <w:bCs/>
      <w:sz w:val="30"/>
      <w:szCs w:val="3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2454A"/>
    <w:rPr>
      <w:b/>
      <w:bCs/>
      <w:caps/>
      <w:sz w:val="32"/>
      <w:szCs w:val="22"/>
      <w:lang w:val="en-US" w:eastAsia="zh-CN"/>
    </w:rPr>
  </w:style>
  <w:style w:type="character" w:customStyle="1" w:styleId="Heading2Char">
    <w:name w:val="Heading 2 Char"/>
    <w:link w:val="Heading2"/>
    <w:uiPriority w:val="99"/>
    <w:locked/>
    <w:rsid w:val="008538E4"/>
    <w:rPr>
      <w:b/>
      <w:bCs/>
      <w:sz w:val="26"/>
      <w:szCs w:val="32"/>
      <w:lang w:val="en-US" w:eastAsia="zh-CN"/>
    </w:rPr>
  </w:style>
  <w:style w:type="character" w:customStyle="1" w:styleId="Heading3Char">
    <w:name w:val="Heading 3 Char"/>
    <w:link w:val="Heading3"/>
    <w:uiPriority w:val="99"/>
    <w:locked/>
    <w:rsid w:val="00CF47D8"/>
    <w:rPr>
      <w:rFonts w:cs="Verdana"/>
      <w:b/>
      <w:bCs/>
      <w:sz w:val="26"/>
      <w:szCs w:val="24"/>
      <w:lang w:val="en-US" w:eastAsia="zh-CN"/>
    </w:rPr>
  </w:style>
  <w:style w:type="character" w:customStyle="1" w:styleId="Heading4Char">
    <w:name w:val="Heading 4 Char"/>
    <w:link w:val="Heading4"/>
    <w:uiPriority w:val="99"/>
    <w:locked/>
    <w:rsid w:val="004D55D3"/>
    <w:rPr>
      <w:rFonts w:cs="Verdana"/>
      <w:b/>
      <w:bCs/>
      <w:i/>
      <w:sz w:val="26"/>
      <w:szCs w:val="26"/>
      <w:lang w:val="en-US" w:eastAsia="zh-CN"/>
    </w:rPr>
  </w:style>
  <w:style w:type="character" w:customStyle="1" w:styleId="Heading5Char">
    <w:name w:val="Heading 5 Char"/>
    <w:link w:val="Heading5"/>
    <w:uiPriority w:val="99"/>
    <w:locked/>
    <w:rsid w:val="00DE75B9"/>
    <w:rPr>
      <w:rFonts w:ascii="Verdana" w:hAnsi="Verdana" w:cs="Verdana"/>
      <w:b/>
      <w:bCs/>
      <w:sz w:val="26"/>
      <w:szCs w:val="24"/>
      <w:lang w:val="en-US" w:eastAsia="zh-CN"/>
    </w:rPr>
  </w:style>
  <w:style w:type="character" w:customStyle="1" w:styleId="Heading6Char">
    <w:name w:val="Heading 6 Char"/>
    <w:link w:val="Heading6"/>
    <w:uiPriority w:val="99"/>
    <w:semiHidden/>
    <w:locked/>
    <w:rsid w:val="00DE75B9"/>
    <w:rPr>
      <w:rFonts w:ascii="Calibri" w:hAnsi="Calibri" w:cs="Calibri"/>
      <w:b/>
      <w:bCs/>
      <w:lang w:eastAsia="zh-CN"/>
    </w:rPr>
  </w:style>
  <w:style w:type="character" w:customStyle="1" w:styleId="Heading7Char">
    <w:name w:val="Heading 7 Char"/>
    <w:link w:val="Heading7"/>
    <w:uiPriority w:val="99"/>
    <w:semiHidden/>
    <w:locked/>
    <w:rsid w:val="00DE75B9"/>
    <w:rPr>
      <w:rFonts w:ascii="Calibri" w:hAnsi="Calibri" w:cs="Calibri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9"/>
    <w:locked/>
    <w:rsid w:val="00D267A5"/>
    <w:rPr>
      <w:rFonts w:ascii="Calibri" w:hAnsi="Calibri" w:cs="Calibri"/>
      <w:i/>
      <w:iCs/>
      <w:sz w:val="24"/>
      <w:szCs w:val="24"/>
    </w:rPr>
  </w:style>
  <w:style w:type="character" w:customStyle="1" w:styleId="WW8Num1z0">
    <w:name w:val="WW8Num1z0"/>
    <w:uiPriority w:val="99"/>
    <w:rsid w:val="00D267A5"/>
  </w:style>
  <w:style w:type="character" w:customStyle="1" w:styleId="WW8Num1z1">
    <w:name w:val="WW8Num1z1"/>
    <w:uiPriority w:val="99"/>
    <w:rsid w:val="00D267A5"/>
  </w:style>
  <w:style w:type="character" w:customStyle="1" w:styleId="WW8Num1z2">
    <w:name w:val="WW8Num1z2"/>
    <w:uiPriority w:val="99"/>
    <w:rsid w:val="00D267A5"/>
  </w:style>
  <w:style w:type="character" w:customStyle="1" w:styleId="WW8Num1z3">
    <w:name w:val="WW8Num1z3"/>
    <w:uiPriority w:val="99"/>
    <w:rsid w:val="00D267A5"/>
    <w:rPr>
      <w:rFonts w:ascii="Courier New" w:hAnsi="Courier New" w:cs="Courier New"/>
    </w:rPr>
  </w:style>
  <w:style w:type="character" w:customStyle="1" w:styleId="WW8Num1z4">
    <w:name w:val="WW8Num1z4"/>
    <w:uiPriority w:val="99"/>
    <w:rsid w:val="00D267A5"/>
  </w:style>
  <w:style w:type="character" w:customStyle="1" w:styleId="WW8Num1z5">
    <w:name w:val="WW8Num1z5"/>
    <w:uiPriority w:val="99"/>
    <w:rsid w:val="00D267A5"/>
  </w:style>
  <w:style w:type="character" w:customStyle="1" w:styleId="WW8Num1z6">
    <w:name w:val="WW8Num1z6"/>
    <w:uiPriority w:val="99"/>
    <w:rsid w:val="00D267A5"/>
  </w:style>
  <w:style w:type="character" w:customStyle="1" w:styleId="WW8Num1z7">
    <w:name w:val="WW8Num1z7"/>
    <w:uiPriority w:val="99"/>
    <w:rsid w:val="00D267A5"/>
  </w:style>
  <w:style w:type="character" w:customStyle="1" w:styleId="WW8Num1z8">
    <w:name w:val="WW8Num1z8"/>
    <w:uiPriority w:val="99"/>
    <w:rsid w:val="00D267A5"/>
  </w:style>
  <w:style w:type="character" w:customStyle="1" w:styleId="WW8Num2z0">
    <w:name w:val="WW8Num2z0"/>
    <w:uiPriority w:val="99"/>
    <w:rsid w:val="00D267A5"/>
  </w:style>
  <w:style w:type="character" w:customStyle="1" w:styleId="WW8Num2z1">
    <w:name w:val="WW8Num2z1"/>
    <w:uiPriority w:val="99"/>
    <w:rsid w:val="00D267A5"/>
  </w:style>
  <w:style w:type="character" w:customStyle="1" w:styleId="WW8Num2z2">
    <w:name w:val="WW8Num2z2"/>
    <w:uiPriority w:val="99"/>
    <w:rsid w:val="00D267A5"/>
  </w:style>
  <w:style w:type="character" w:customStyle="1" w:styleId="WW8Num2z3">
    <w:name w:val="WW8Num2z3"/>
    <w:uiPriority w:val="99"/>
    <w:rsid w:val="00D267A5"/>
    <w:rPr>
      <w:rFonts w:ascii="Courier New" w:hAnsi="Courier New" w:cs="Courier New"/>
    </w:rPr>
  </w:style>
  <w:style w:type="character" w:customStyle="1" w:styleId="WW8Num2z4">
    <w:name w:val="WW8Num2z4"/>
    <w:uiPriority w:val="99"/>
    <w:rsid w:val="00D267A5"/>
  </w:style>
  <w:style w:type="character" w:customStyle="1" w:styleId="WW8Num2z5">
    <w:name w:val="WW8Num2z5"/>
    <w:uiPriority w:val="99"/>
    <w:rsid w:val="00D267A5"/>
  </w:style>
  <w:style w:type="character" w:customStyle="1" w:styleId="WW8Num2z6">
    <w:name w:val="WW8Num2z6"/>
    <w:uiPriority w:val="99"/>
    <w:rsid w:val="00D267A5"/>
  </w:style>
  <w:style w:type="character" w:customStyle="1" w:styleId="WW8Num2z7">
    <w:name w:val="WW8Num2z7"/>
    <w:uiPriority w:val="99"/>
    <w:rsid w:val="00D267A5"/>
  </w:style>
  <w:style w:type="character" w:customStyle="1" w:styleId="WW8Num2z8">
    <w:name w:val="WW8Num2z8"/>
    <w:uiPriority w:val="99"/>
    <w:rsid w:val="00D267A5"/>
  </w:style>
  <w:style w:type="character" w:customStyle="1" w:styleId="WW8Num3z0">
    <w:name w:val="WW8Num3z0"/>
    <w:uiPriority w:val="99"/>
    <w:rsid w:val="00D267A5"/>
    <w:rPr>
      <w:rFonts w:ascii="Times New Roman" w:hAnsi="Times New Roman" w:cs="Times New Roman"/>
    </w:rPr>
  </w:style>
  <w:style w:type="character" w:customStyle="1" w:styleId="WW8Num6z0">
    <w:name w:val="WW8Num6z0"/>
    <w:uiPriority w:val="99"/>
    <w:rsid w:val="00D267A5"/>
    <w:rPr>
      <w:rFonts w:ascii="Symbol" w:hAnsi="Symbol" w:cs="Symbol"/>
    </w:rPr>
  </w:style>
  <w:style w:type="character" w:customStyle="1" w:styleId="WW8Num9z0">
    <w:name w:val="WW8Num9z0"/>
    <w:uiPriority w:val="99"/>
    <w:rsid w:val="00D267A5"/>
    <w:rPr>
      <w:rFonts w:ascii="Times New Roman" w:hAnsi="Times New Roman" w:cs="Times New Roman"/>
    </w:rPr>
  </w:style>
  <w:style w:type="character" w:customStyle="1" w:styleId="WW8Num4z0">
    <w:name w:val="WW8Num4z0"/>
    <w:uiPriority w:val="99"/>
    <w:rsid w:val="00D267A5"/>
    <w:rPr>
      <w:rFonts w:ascii="Symbol" w:hAnsi="Symbol" w:cs="Symbol"/>
    </w:rPr>
  </w:style>
  <w:style w:type="character" w:customStyle="1" w:styleId="WW8Num5z0">
    <w:name w:val="WW8Num5z0"/>
    <w:uiPriority w:val="99"/>
    <w:rsid w:val="00D267A5"/>
    <w:rPr>
      <w:rFonts w:ascii="Times New Roman" w:hAnsi="Times New Roman" w:cs="Times New Roman"/>
    </w:rPr>
  </w:style>
  <w:style w:type="character" w:customStyle="1" w:styleId="WW8Num8z0">
    <w:name w:val="WW8Num8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10z0">
    <w:name w:val="WW8Num10z0"/>
    <w:uiPriority w:val="99"/>
    <w:rsid w:val="00D267A5"/>
    <w:rPr>
      <w:rFonts w:ascii="Symbol" w:hAnsi="Symbol" w:cs="Symbol"/>
    </w:rPr>
  </w:style>
  <w:style w:type="character" w:customStyle="1" w:styleId="WW8Num12z0">
    <w:name w:val="WW8Num12z0"/>
    <w:uiPriority w:val="99"/>
    <w:rsid w:val="00D267A5"/>
  </w:style>
  <w:style w:type="character" w:customStyle="1" w:styleId="WW8Num15z0">
    <w:name w:val="WW8Num15z0"/>
    <w:uiPriority w:val="99"/>
    <w:rsid w:val="00D267A5"/>
    <w:rPr>
      <w:rFonts w:ascii="Times New Roman" w:hAnsi="Times New Roman" w:cs="Times New Roman"/>
    </w:rPr>
  </w:style>
  <w:style w:type="character" w:customStyle="1" w:styleId="WW8Num18z0">
    <w:name w:val="WW8Num18z0"/>
    <w:uiPriority w:val="99"/>
    <w:rsid w:val="00D267A5"/>
  </w:style>
  <w:style w:type="character" w:customStyle="1" w:styleId="WW8Num19z0">
    <w:name w:val="WW8Num19z0"/>
    <w:uiPriority w:val="99"/>
    <w:rsid w:val="00D267A5"/>
    <w:rPr>
      <w:rFonts w:ascii="Symbol" w:hAnsi="Symbol" w:cs="Symbol"/>
    </w:rPr>
  </w:style>
  <w:style w:type="character" w:customStyle="1" w:styleId="Absatz-Standardschriftart">
    <w:name w:val="Absatz-Standardschriftart"/>
    <w:uiPriority w:val="99"/>
    <w:rsid w:val="00D267A5"/>
  </w:style>
  <w:style w:type="character" w:customStyle="1" w:styleId="WW-Absatz-Standardschriftart">
    <w:name w:val="WW-Absatz-Standardschriftart"/>
    <w:uiPriority w:val="99"/>
    <w:rsid w:val="00D267A5"/>
  </w:style>
  <w:style w:type="character" w:customStyle="1" w:styleId="WW-Absatz-Standardschriftart1">
    <w:name w:val="WW-Absatz-Standardschriftart1"/>
    <w:uiPriority w:val="99"/>
    <w:rsid w:val="00D267A5"/>
  </w:style>
  <w:style w:type="character" w:customStyle="1" w:styleId="WW-Absatz-Standardschriftart11">
    <w:name w:val="WW-Absatz-Standardschriftart11"/>
    <w:uiPriority w:val="99"/>
    <w:rsid w:val="00D267A5"/>
  </w:style>
  <w:style w:type="character" w:customStyle="1" w:styleId="WW8Num3z1">
    <w:name w:val="WW8Num3z1"/>
    <w:uiPriority w:val="99"/>
    <w:rsid w:val="00D267A5"/>
    <w:rPr>
      <w:rFonts w:ascii="Courier New" w:hAnsi="Courier New" w:cs="Courier New"/>
    </w:rPr>
  </w:style>
  <w:style w:type="character" w:customStyle="1" w:styleId="WW8Num3z2">
    <w:name w:val="WW8Num3z2"/>
    <w:uiPriority w:val="99"/>
    <w:rsid w:val="00D267A5"/>
    <w:rPr>
      <w:rFonts w:ascii="Wingdings" w:hAnsi="Wingdings" w:cs="Wingdings"/>
    </w:rPr>
  </w:style>
  <w:style w:type="character" w:customStyle="1" w:styleId="WW8Num3z3">
    <w:name w:val="WW8Num3z3"/>
    <w:uiPriority w:val="99"/>
    <w:rsid w:val="00D267A5"/>
    <w:rPr>
      <w:rFonts w:ascii="Symbol" w:hAnsi="Symbol" w:cs="Symbol"/>
    </w:rPr>
  </w:style>
  <w:style w:type="character" w:customStyle="1" w:styleId="WW8Num5z1">
    <w:name w:val="WW8Num5z1"/>
    <w:uiPriority w:val="99"/>
    <w:rsid w:val="00D267A5"/>
    <w:rPr>
      <w:rFonts w:ascii="Courier New" w:hAnsi="Courier New" w:cs="Courier New"/>
    </w:rPr>
  </w:style>
  <w:style w:type="character" w:customStyle="1" w:styleId="WW8Num5z2">
    <w:name w:val="WW8Num5z2"/>
    <w:uiPriority w:val="99"/>
    <w:rsid w:val="00D267A5"/>
    <w:rPr>
      <w:rFonts w:ascii="Wingdings" w:hAnsi="Wingdings" w:cs="Wingdings"/>
    </w:rPr>
  </w:style>
  <w:style w:type="character" w:customStyle="1" w:styleId="WW8Num5z3">
    <w:name w:val="WW8Num5z3"/>
    <w:uiPriority w:val="99"/>
    <w:rsid w:val="00D267A5"/>
    <w:rPr>
      <w:rFonts w:ascii="Symbol" w:hAnsi="Symbol" w:cs="Symbol"/>
    </w:rPr>
  </w:style>
  <w:style w:type="character" w:customStyle="1" w:styleId="WW8Num6z1">
    <w:name w:val="WW8Num6z1"/>
    <w:uiPriority w:val="99"/>
    <w:rsid w:val="00D267A5"/>
    <w:rPr>
      <w:rFonts w:ascii="Courier New" w:hAnsi="Courier New" w:cs="Courier New"/>
    </w:rPr>
  </w:style>
  <w:style w:type="character" w:customStyle="1" w:styleId="WW8Num6z2">
    <w:name w:val="WW8Num6z2"/>
    <w:uiPriority w:val="99"/>
    <w:rsid w:val="00D267A5"/>
    <w:rPr>
      <w:rFonts w:ascii="Wingdings" w:hAnsi="Wingdings" w:cs="Wingdings"/>
    </w:rPr>
  </w:style>
  <w:style w:type="character" w:customStyle="1" w:styleId="WW8Num7z0">
    <w:name w:val="WW8Num7z0"/>
    <w:uiPriority w:val="99"/>
    <w:rsid w:val="00D267A5"/>
  </w:style>
  <w:style w:type="character" w:customStyle="1" w:styleId="WW8Num8z1">
    <w:name w:val="WW8Num8z1"/>
    <w:uiPriority w:val="99"/>
    <w:rsid w:val="00D267A5"/>
    <w:rPr>
      <w:rFonts w:ascii="Courier New" w:hAnsi="Courier New" w:cs="Courier New"/>
    </w:rPr>
  </w:style>
  <w:style w:type="character" w:customStyle="1" w:styleId="WW8Num8z2">
    <w:name w:val="WW8Num8z2"/>
    <w:uiPriority w:val="99"/>
    <w:rsid w:val="00D267A5"/>
    <w:rPr>
      <w:rFonts w:ascii="Wingdings" w:hAnsi="Wingdings" w:cs="Wingdings"/>
    </w:rPr>
  </w:style>
  <w:style w:type="character" w:customStyle="1" w:styleId="WW8Num8z3">
    <w:name w:val="WW8Num8z3"/>
    <w:uiPriority w:val="99"/>
    <w:rsid w:val="00D267A5"/>
    <w:rPr>
      <w:rFonts w:ascii="Symbol" w:hAnsi="Symbol" w:cs="Symbol"/>
    </w:rPr>
  </w:style>
  <w:style w:type="character" w:customStyle="1" w:styleId="WW8Num10z1">
    <w:name w:val="WW8Num10z1"/>
    <w:uiPriority w:val="99"/>
    <w:rsid w:val="00D267A5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D267A5"/>
    <w:rPr>
      <w:rFonts w:ascii="Wingdings" w:hAnsi="Wingdings" w:cs="Wingdings"/>
    </w:rPr>
  </w:style>
  <w:style w:type="character" w:customStyle="1" w:styleId="WW8Num16z0">
    <w:name w:val="WW8Num16z0"/>
    <w:uiPriority w:val="99"/>
    <w:rsid w:val="00D267A5"/>
  </w:style>
  <w:style w:type="character" w:customStyle="1" w:styleId="WW8Num22z0">
    <w:name w:val="WW8Num22z0"/>
    <w:uiPriority w:val="99"/>
    <w:rsid w:val="00D267A5"/>
    <w:rPr>
      <w:rFonts w:ascii="Times New Roman" w:hAnsi="Times New Roman" w:cs="Times New Roman"/>
    </w:rPr>
  </w:style>
  <w:style w:type="character" w:customStyle="1" w:styleId="WW8Num22z1">
    <w:name w:val="WW8Num22z1"/>
    <w:uiPriority w:val="99"/>
    <w:rsid w:val="00D267A5"/>
    <w:rPr>
      <w:rFonts w:ascii="Courier New" w:hAnsi="Courier New" w:cs="Courier New"/>
    </w:rPr>
  </w:style>
  <w:style w:type="character" w:customStyle="1" w:styleId="WW8Num22z2">
    <w:name w:val="WW8Num22z2"/>
    <w:uiPriority w:val="99"/>
    <w:rsid w:val="00D267A5"/>
    <w:rPr>
      <w:rFonts w:ascii="Wingdings" w:hAnsi="Wingdings" w:cs="Wingdings"/>
    </w:rPr>
  </w:style>
  <w:style w:type="character" w:customStyle="1" w:styleId="WW8Num22z3">
    <w:name w:val="WW8Num22z3"/>
    <w:uiPriority w:val="99"/>
    <w:rsid w:val="00D267A5"/>
    <w:rPr>
      <w:rFonts w:ascii="Symbol" w:hAnsi="Symbol" w:cs="Symbol"/>
    </w:rPr>
  </w:style>
  <w:style w:type="character" w:customStyle="1" w:styleId="WW8Num23z0">
    <w:name w:val="WW8Num23z0"/>
    <w:uiPriority w:val="99"/>
    <w:rsid w:val="00D267A5"/>
    <w:rPr>
      <w:rFonts w:ascii="Times New Roman" w:hAnsi="Times New Roman" w:cs="Times New Roman"/>
    </w:rPr>
  </w:style>
  <w:style w:type="character" w:customStyle="1" w:styleId="WW8Num23z1">
    <w:name w:val="WW8Num23z1"/>
    <w:uiPriority w:val="99"/>
    <w:rsid w:val="00D267A5"/>
    <w:rPr>
      <w:rFonts w:ascii="Courier New" w:hAnsi="Courier New" w:cs="Courier New"/>
    </w:rPr>
  </w:style>
  <w:style w:type="character" w:customStyle="1" w:styleId="WW8Num23z2">
    <w:name w:val="WW8Num23z2"/>
    <w:uiPriority w:val="99"/>
    <w:rsid w:val="00D267A5"/>
    <w:rPr>
      <w:rFonts w:ascii="Wingdings" w:hAnsi="Wingdings" w:cs="Wingdings"/>
    </w:rPr>
  </w:style>
  <w:style w:type="character" w:customStyle="1" w:styleId="WW8Num23z3">
    <w:name w:val="WW8Num23z3"/>
    <w:uiPriority w:val="99"/>
    <w:rsid w:val="00D267A5"/>
    <w:rPr>
      <w:rFonts w:ascii="Symbol" w:hAnsi="Symbol" w:cs="Symbol"/>
    </w:rPr>
  </w:style>
  <w:style w:type="character" w:customStyle="1" w:styleId="WW8Num24z0">
    <w:name w:val="WW8Num24z0"/>
    <w:uiPriority w:val="99"/>
    <w:rsid w:val="00D267A5"/>
  </w:style>
  <w:style w:type="character" w:customStyle="1" w:styleId="WW8Num25z0">
    <w:name w:val="WW8Num25z0"/>
    <w:uiPriority w:val="99"/>
    <w:rsid w:val="00D267A5"/>
  </w:style>
  <w:style w:type="character" w:customStyle="1" w:styleId="WW8Num26z0">
    <w:name w:val="WW8Num26z0"/>
    <w:uiPriority w:val="99"/>
    <w:rsid w:val="00D267A5"/>
    <w:rPr>
      <w:rFonts w:ascii="Times New Roman" w:hAnsi="Times New Roman" w:cs="Times New Roman"/>
    </w:rPr>
  </w:style>
  <w:style w:type="character" w:customStyle="1" w:styleId="WW8Num26z1">
    <w:name w:val="WW8Num26z1"/>
    <w:uiPriority w:val="99"/>
    <w:rsid w:val="00D267A5"/>
    <w:rPr>
      <w:rFonts w:ascii="Courier New" w:hAnsi="Courier New" w:cs="Courier New"/>
    </w:rPr>
  </w:style>
  <w:style w:type="character" w:customStyle="1" w:styleId="WW8Num26z2">
    <w:name w:val="WW8Num26z2"/>
    <w:uiPriority w:val="99"/>
    <w:rsid w:val="00D267A5"/>
    <w:rPr>
      <w:rFonts w:ascii="Wingdings" w:hAnsi="Wingdings" w:cs="Wingdings"/>
    </w:rPr>
  </w:style>
  <w:style w:type="character" w:customStyle="1" w:styleId="WW8Num26z3">
    <w:name w:val="WW8Num26z3"/>
    <w:uiPriority w:val="99"/>
    <w:rsid w:val="00D267A5"/>
    <w:rPr>
      <w:rFonts w:ascii="Symbol" w:hAnsi="Symbol" w:cs="Symbol"/>
    </w:rPr>
  </w:style>
  <w:style w:type="character" w:customStyle="1" w:styleId="WW8Num27z0">
    <w:name w:val="WW8Num27z0"/>
    <w:uiPriority w:val="99"/>
    <w:rsid w:val="00D267A5"/>
    <w:rPr>
      <w:rFonts w:ascii="Times New Roman" w:hAnsi="Times New Roman" w:cs="Times New Roman"/>
    </w:rPr>
  </w:style>
  <w:style w:type="character" w:customStyle="1" w:styleId="WW8Num27z1">
    <w:name w:val="WW8Num27z1"/>
    <w:uiPriority w:val="99"/>
    <w:rsid w:val="00D267A5"/>
    <w:rPr>
      <w:rFonts w:ascii="Courier New" w:hAnsi="Courier New" w:cs="Courier New"/>
    </w:rPr>
  </w:style>
  <w:style w:type="character" w:customStyle="1" w:styleId="WW8Num27z2">
    <w:name w:val="WW8Num27z2"/>
    <w:uiPriority w:val="99"/>
    <w:rsid w:val="00D267A5"/>
    <w:rPr>
      <w:rFonts w:ascii="Times New Roman" w:hAnsi="Times New Roman" w:cs="Times New Roman"/>
    </w:rPr>
  </w:style>
  <w:style w:type="character" w:customStyle="1" w:styleId="WW8Num28z0">
    <w:name w:val="WW8Num28z0"/>
    <w:uiPriority w:val="99"/>
    <w:rsid w:val="00D267A5"/>
    <w:rPr>
      <w:rFonts w:ascii="Wingdings" w:hAnsi="Wingdings" w:cs="Wingdings"/>
    </w:rPr>
  </w:style>
  <w:style w:type="character" w:customStyle="1" w:styleId="WW8Num28z1">
    <w:name w:val="WW8Num28z1"/>
    <w:uiPriority w:val="99"/>
    <w:rsid w:val="00D267A5"/>
    <w:rPr>
      <w:rFonts w:ascii="Courier New" w:hAnsi="Courier New" w:cs="Courier New"/>
    </w:rPr>
  </w:style>
  <w:style w:type="character" w:customStyle="1" w:styleId="WW8Num28z3">
    <w:name w:val="WW8Num28z3"/>
    <w:uiPriority w:val="99"/>
    <w:rsid w:val="00D267A5"/>
    <w:rPr>
      <w:rFonts w:ascii="Symbol" w:hAnsi="Symbol" w:cs="Symbol"/>
    </w:rPr>
  </w:style>
  <w:style w:type="character" w:customStyle="1" w:styleId="WW8Num31z0">
    <w:name w:val="WW8Num31z0"/>
    <w:uiPriority w:val="99"/>
    <w:rsid w:val="00D267A5"/>
    <w:rPr>
      <w:rFonts w:ascii="Times New Roman" w:hAnsi="Times New Roman" w:cs="Times New Roman"/>
    </w:rPr>
  </w:style>
  <w:style w:type="character" w:customStyle="1" w:styleId="WW8Num32z0">
    <w:name w:val="WW8Num32z0"/>
    <w:uiPriority w:val="99"/>
    <w:rsid w:val="00D267A5"/>
  </w:style>
  <w:style w:type="character" w:customStyle="1" w:styleId="WW8Num33z0">
    <w:name w:val="WW8Num33z0"/>
    <w:uiPriority w:val="99"/>
    <w:rsid w:val="00D267A5"/>
  </w:style>
  <w:style w:type="character" w:customStyle="1" w:styleId="WW8Num35z0">
    <w:name w:val="WW8Num35z0"/>
    <w:uiPriority w:val="99"/>
    <w:rsid w:val="00D267A5"/>
    <w:rPr>
      <w:rFonts w:ascii="Times New Roman" w:hAnsi="Times New Roman" w:cs="Times New Roman"/>
    </w:rPr>
  </w:style>
  <w:style w:type="character" w:customStyle="1" w:styleId="WW8Num36z0">
    <w:name w:val="WW8Num36z0"/>
    <w:uiPriority w:val="99"/>
    <w:rsid w:val="00D267A5"/>
    <w:rPr>
      <w:rFonts w:ascii="Times New Roman" w:hAnsi="Times New Roman" w:cs="Times New Roman"/>
    </w:rPr>
  </w:style>
  <w:style w:type="character" w:customStyle="1" w:styleId="WW8Num36z1">
    <w:name w:val="WW8Num36z1"/>
    <w:uiPriority w:val="99"/>
    <w:rsid w:val="00D267A5"/>
    <w:rPr>
      <w:rFonts w:ascii="Courier New" w:hAnsi="Courier New" w:cs="Courier New"/>
    </w:rPr>
  </w:style>
  <w:style w:type="character" w:customStyle="1" w:styleId="WW8Num36z2">
    <w:name w:val="WW8Num36z2"/>
    <w:uiPriority w:val="99"/>
    <w:rsid w:val="00D267A5"/>
    <w:rPr>
      <w:rFonts w:ascii="Wingdings" w:hAnsi="Wingdings" w:cs="Wingdings"/>
    </w:rPr>
  </w:style>
  <w:style w:type="character" w:customStyle="1" w:styleId="WW8Num36z3">
    <w:name w:val="WW8Num36z3"/>
    <w:uiPriority w:val="99"/>
    <w:rsid w:val="00D267A5"/>
    <w:rPr>
      <w:rFonts w:ascii="Symbol" w:hAnsi="Symbol" w:cs="Symbol"/>
    </w:rPr>
  </w:style>
  <w:style w:type="character" w:customStyle="1" w:styleId="WW8Num37z0">
    <w:name w:val="WW8Num37z0"/>
    <w:uiPriority w:val="99"/>
    <w:rsid w:val="00D267A5"/>
    <w:rPr>
      <w:rFonts w:ascii="Times New Roman" w:hAnsi="Times New Roman" w:cs="Times New Roman"/>
    </w:rPr>
  </w:style>
  <w:style w:type="character" w:customStyle="1" w:styleId="WW8Num38z0">
    <w:name w:val="WW8Num38z0"/>
    <w:uiPriority w:val="99"/>
    <w:rsid w:val="00D267A5"/>
  </w:style>
  <w:style w:type="character" w:customStyle="1" w:styleId="WW8Num40z0">
    <w:name w:val="WW8Num40z0"/>
    <w:uiPriority w:val="99"/>
    <w:rsid w:val="00D267A5"/>
  </w:style>
  <w:style w:type="character" w:customStyle="1" w:styleId="WW8Num41z3">
    <w:name w:val="WW8Num41z3"/>
    <w:uiPriority w:val="99"/>
    <w:rsid w:val="00D267A5"/>
    <w:rPr>
      <w:rFonts w:ascii="Courier New" w:hAnsi="Courier New" w:cs="Courier New"/>
    </w:rPr>
  </w:style>
  <w:style w:type="character" w:customStyle="1" w:styleId="WW8Num42z0">
    <w:name w:val="WW8Num42z0"/>
    <w:uiPriority w:val="99"/>
    <w:rsid w:val="00D267A5"/>
    <w:rPr>
      <w:rFonts w:ascii="Symbol" w:hAnsi="Symbol" w:cs="Symbol"/>
    </w:rPr>
  </w:style>
  <w:style w:type="character" w:customStyle="1" w:styleId="WW8Num42z1">
    <w:name w:val="WW8Num42z1"/>
    <w:uiPriority w:val="99"/>
    <w:rsid w:val="00D267A5"/>
    <w:rPr>
      <w:rFonts w:ascii="Courier New" w:hAnsi="Courier New" w:cs="Courier New"/>
    </w:rPr>
  </w:style>
  <w:style w:type="character" w:customStyle="1" w:styleId="WW8Num42z2">
    <w:name w:val="WW8Num42z2"/>
    <w:uiPriority w:val="99"/>
    <w:rsid w:val="00D267A5"/>
    <w:rPr>
      <w:rFonts w:ascii="Wingdings" w:hAnsi="Wingdings" w:cs="Wingdings"/>
    </w:rPr>
  </w:style>
  <w:style w:type="character" w:customStyle="1" w:styleId="WW8Num43z0">
    <w:name w:val="WW8Num43z0"/>
    <w:uiPriority w:val="99"/>
    <w:rsid w:val="00D267A5"/>
  </w:style>
  <w:style w:type="character" w:customStyle="1" w:styleId="WW8Num45z0">
    <w:name w:val="WW8Num45z0"/>
    <w:uiPriority w:val="99"/>
    <w:rsid w:val="00D267A5"/>
  </w:style>
  <w:style w:type="character" w:customStyle="1" w:styleId="WW8Num46z0">
    <w:name w:val="WW8Num46z0"/>
    <w:uiPriority w:val="99"/>
    <w:rsid w:val="00D267A5"/>
    <w:rPr>
      <w:rFonts w:ascii="Times New Roman" w:hAnsi="Times New Roman" w:cs="Times New Roman"/>
      <w:color w:val="auto"/>
    </w:rPr>
  </w:style>
  <w:style w:type="character" w:customStyle="1" w:styleId="WW8Num47z1">
    <w:name w:val="WW8Num47z1"/>
    <w:uiPriority w:val="99"/>
    <w:rsid w:val="00D267A5"/>
    <w:rPr>
      <w:rFonts w:ascii="Courier New" w:hAnsi="Courier New" w:cs="Courier New"/>
    </w:rPr>
  </w:style>
  <w:style w:type="character" w:customStyle="1" w:styleId="WW8Num47z2">
    <w:name w:val="WW8Num47z2"/>
    <w:uiPriority w:val="99"/>
    <w:rsid w:val="00D267A5"/>
    <w:rPr>
      <w:rFonts w:ascii="Wingdings" w:hAnsi="Wingdings" w:cs="Wingdings"/>
    </w:rPr>
  </w:style>
  <w:style w:type="character" w:customStyle="1" w:styleId="WW8Num47z3">
    <w:name w:val="WW8Num47z3"/>
    <w:uiPriority w:val="99"/>
    <w:rsid w:val="00D267A5"/>
    <w:rPr>
      <w:rFonts w:ascii="Symbol" w:hAnsi="Symbol" w:cs="Symbol"/>
    </w:rPr>
  </w:style>
  <w:style w:type="character" w:customStyle="1" w:styleId="WW8Num50z0">
    <w:name w:val="WW8Num50z0"/>
    <w:uiPriority w:val="99"/>
    <w:rsid w:val="00D267A5"/>
  </w:style>
  <w:style w:type="character" w:customStyle="1" w:styleId="WW8Num51z0">
    <w:name w:val="WW8Num51z0"/>
    <w:uiPriority w:val="99"/>
    <w:rsid w:val="00D267A5"/>
    <w:rPr>
      <w:sz w:val="22"/>
      <w:szCs w:val="22"/>
    </w:rPr>
  </w:style>
  <w:style w:type="character" w:customStyle="1" w:styleId="WW8Num52z0">
    <w:name w:val="WW8Num52z0"/>
    <w:uiPriority w:val="99"/>
    <w:rsid w:val="00D267A5"/>
  </w:style>
  <w:style w:type="character" w:customStyle="1" w:styleId="WW8Num53z0">
    <w:name w:val="WW8Num53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53z1">
    <w:name w:val="WW8Num53z1"/>
    <w:uiPriority w:val="99"/>
    <w:rsid w:val="00D267A5"/>
    <w:rPr>
      <w:rFonts w:ascii="Courier New" w:hAnsi="Courier New" w:cs="Courier New"/>
    </w:rPr>
  </w:style>
  <w:style w:type="character" w:customStyle="1" w:styleId="WW8Num53z2">
    <w:name w:val="WW8Num53z2"/>
    <w:uiPriority w:val="99"/>
    <w:rsid w:val="00D267A5"/>
    <w:rPr>
      <w:rFonts w:ascii="Wingdings" w:hAnsi="Wingdings" w:cs="Wingdings"/>
    </w:rPr>
  </w:style>
  <w:style w:type="character" w:customStyle="1" w:styleId="WW8Num53z3">
    <w:name w:val="WW8Num53z3"/>
    <w:uiPriority w:val="99"/>
    <w:rsid w:val="00D267A5"/>
    <w:rPr>
      <w:rFonts w:ascii="Symbol" w:hAnsi="Symbol" w:cs="Symbol"/>
    </w:rPr>
  </w:style>
  <w:style w:type="character" w:customStyle="1" w:styleId="WW8Num54z0">
    <w:name w:val="WW8Num54z0"/>
    <w:uiPriority w:val="99"/>
    <w:rsid w:val="00D267A5"/>
    <w:rPr>
      <w:rFonts w:ascii="Symbol" w:hAnsi="Symbol" w:cs="Symbol"/>
    </w:rPr>
  </w:style>
  <w:style w:type="character" w:customStyle="1" w:styleId="WW8Num54z1">
    <w:name w:val="WW8Num54z1"/>
    <w:uiPriority w:val="99"/>
    <w:rsid w:val="00D267A5"/>
    <w:rPr>
      <w:rFonts w:ascii="Courier New" w:hAnsi="Courier New" w:cs="Courier New"/>
    </w:rPr>
  </w:style>
  <w:style w:type="character" w:customStyle="1" w:styleId="WW8Num54z2">
    <w:name w:val="WW8Num54z2"/>
    <w:uiPriority w:val="99"/>
    <w:rsid w:val="00D267A5"/>
    <w:rPr>
      <w:rFonts w:ascii="Wingdings" w:hAnsi="Wingdings" w:cs="Wingdings"/>
    </w:rPr>
  </w:style>
  <w:style w:type="character" w:customStyle="1" w:styleId="WW8Num57z0">
    <w:name w:val="WW8Num57z0"/>
    <w:uiPriority w:val="99"/>
    <w:rsid w:val="00D267A5"/>
    <w:rPr>
      <w:rFonts w:ascii="Symbol" w:hAnsi="Symbol" w:cs="Symbol"/>
    </w:rPr>
  </w:style>
  <w:style w:type="character" w:customStyle="1" w:styleId="WW8Num57z1">
    <w:name w:val="WW8Num57z1"/>
    <w:uiPriority w:val="99"/>
    <w:rsid w:val="00D267A5"/>
    <w:rPr>
      <w:rFonts w:ascii="Courier New" w:hAnsi="Courier New" w:cs="Courier New"/>
    </w:rPr>
  </w:style>
  <w:style w:type="character" w:customStyle="1" w:styleId="WW8Num57z2">
    <w:name w:val="WW8Num57z2"/>
    <w:uiPriority w:val="99"/>
    <w:rsid w:val="00D267A5"/>
    <w:rPr>
      <w:rFonts w:ascii="Wingdings" w:hAnsi="Wingdings" w:cs="Wingdings"/>
    </w:rPr>
  </w:style>
  <w:style w:type="character" w:customStyle="1" w:styleId="WW8Num58z0">
    <w:name w:val="WW8Num58z0"/>
    <w:uiPriority w:val="99"/>
    <w:rsid w:val="00D267A5"/>
  </w:style>
  <w:style w:type="character" w:customStyle="1" w:styleId="WW8Num59z0">
    <w:name w:val="WW8Num59z0"/>
    <w:uiPriority w:val="99"/>
    <w:rsid w:val="00D267A5"/>
    <w:rPr>
      <w:rFonts w:ascii="Times New Roman" w:hAnsi="Times New Roman" w:cs="Times New Roman"/>
    </w:rPr>
  </w:style>
  <w:style w:type="character" w:customStyle="1" w:styleId="WW8Num59z1">
    <w:name w:val="WW8Num59z1"/>
    <w:uiPriority w:val="99"/>
    <w:rsid w:val="00D267A5"/>
  </w:style>
  <w:style w:type="character" w:customStyle="1" w:styleId="WW8Num60z0">
    <w:name w:val="WW8Num60z0"/>
    <w:uiPriority w:val="99"/>
    <w:rsid w:val="00D267A5"/>
    <w:rPr>
      <w:rFonts w:ascii="Symbol" w:hAnsi="Symbol" w:cs="Symbol"/>
    </w:rPr>
  </w:style>
  <w:style w:type="character" w:customStyle="1" w:styleId="WW8Num60z1">
    <w:name w:val="WW8Num60z1"/>
    <w:uiPriority w:val="99"/>
    <w:rsid w:val="00D267A5"/>
    <w:rPr>
      <w:rFonts w:ascii="Courier New" w:hAnsi="Courier New" w:cs="Courier New"/>
    </w:rPr>
  </w:style>
  <w:style w:type="character" w:customStyle="1" w:styleId="WW8Num60z2">
    <w:name w:val="WW8Num60z2"/>
    <w:uiPriority w:val="99"/>
    <w:rsid w:val="00D267A5"/>
    <w:rPr>
      <w:rFonts w:ascii="Wingdings" w:hAnsi="Wingdings" w:cs="Wingdings"/>
    </w:rPr>
  </w:style>
  <w:style w:type="character" w:customStyle="1" w:styleId="WW8NumSt18z0">
    <w:name w:val="WW8NumSt18z0"/>
    <w:uiPriority w:val="99"/>
    <w:rsid w:val="00D267A5"/>
    <w:rPr>
      <w:rFonts w:ascii="Times New Roman" w:hAnsi="Times New Roman" w:cs="Times New Roman"/>
    </w:rPr>
  </w:style>
  <w:style w:type="character" w:customStyle="1" w:styleId="WW8NumSt19z0">
    <w:name w:val="WW8NumSt19z0"/>
    <w:uiPriority w:val="99"/>
    <w:rsid w:val="00D267A5"/>
    <w:rPr>
      <w:rFonts w:ascii="Times New Roman" w:hAnsi="Times New Roman" w:cs="Times New Roman"/>
    </w:rPr>
  </w:style>
  <w:style w:type="character" w:customStyle="1" w:styleId="WW8NumSt25z0">
    <w:name w:val="WW8NumSt25z0"/>
    <w:uiPriority w:val="99"/>
    <w:rsid w:val="00D267A5"/>
  </w:style>
  <w:style w:type="character" w:styleId="PageNumber">
    <w:name w:val="page number"/>
    <w:basedOn w:val="DefaultParagraphFont"/>
    <w:uiPriority w:val="99"/>
    <w:rsid w:val="00D267A5"/>
  </w:style>
  <w:style w:type="character" w:styleId="Hyperlink">
    <w:name w:val="Hyperlink"/>
    <w:uiPriority w:val="99"/>
    <w:rsid w:val="00D267A5"/>
    <w:rPr>
      <w:color w:val="0000FF"/>
      <w:u w:val="single"/>
    </w:rPr>
  </w:style>
  <w:style w:type="character" w:styleId="FollowedHyperlink">
    <w:name w:val="FollowedHyperlink"/>
    <w:uiPriority w:val="99"/>
    <w:rsid w:val="00D267A5"/>
    <w:rPr>
      <w:color w:val="800080"/>
      <w:u w:val="single"/>
    </w:rPr>
  </w:style>
  <w:style w:type="character" w:customStyle="1" w:styleId="FootnoteCharacters">
    <w:name w:val="Footnote Characters"/>
    <w:uiPriority w:val="99"/>
    <w:rsid w:val="00D267A5"/>
    <w:rPr>
      <w:vertAlign w:val="superscript"/>
    </w:rPr>
  </w:style>
  <w:style w:type="character" w:customStyle="1" w:styleId="TitleChar">
    <w:name w:val="Title Char"/>
    <w:uiPriority w:val="99"/>
    <w:rsid w:val="00D267A5"/>
    <w:rPr>
      <w:b/>
      <w:bCs/>
      <w:sz w:val="28"/>
      <w:szCs w:val="28"/>
      <w:lang w:val="en-US"/>
    </w:rPr>
  </w:style>
  <w:style w:type="character" w:customStyle="1" w:styleId="HeaderChar">
    <w:name w:val="Header Char"/>
    <w:uiPriority w:val="99"/>
    <w:rsid w:val="00D267A5"/>
    <w:rPr>
      <w:sz w:val="26"/>
      <w:szCs w:val="26"/>
    </w:rPr>
  </w:style>
  <w:style w:type="character" w:customStyle="1" w:styleId="Bullets">
    <w:name w:val="Bullets"/>
    <w:uiPriority w:val="99"/>
    <w:rsid w:val="00D267A5"/>
    <w:rPr>
      <w:rFonts w:ascii="OpenSymbol" w:hAnsi="OpenSymbol" w:cs="OpenSymbol"/>
    </w:rPr>
  </w:style>
  <w:style w:type="character" w:customStyle="1" w:styleId="NumberingSymbols">
    <w:name w:val="Numbering Symbols"/>
    <w:uiPriority w:val="99"/>
    <w:rsid w:val="00D267A5"/>
  </w:style>
  <w:style w:type="paragraph" w:customStyle="1" w:styleId="Heading">
    <w:name w:val="Heading"/>
    <w:basedOn w:val="Normal"/>
    <w:next w:val="BodyText"/>
    <w:uiPriority w:val="99"/>
    <w:rsid w:val="00D267A5"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267A5"/>
    <w:rPr>
      <w:rFonts w:ascii="Arial" w:hAnsi="Arial" w:cs="Arial"/>
    </w:rPr>
  </w:style>
  <w:style w:type="character" w:customStyle="1" w:styleId="BodyTextChar">
    <w:name w:val="Body Text Char"/>
    <w:link w:val="BodyText"/>
    <w:uiPriority w:val="99"/>
    <w:semiHidden/>
    <w:locked/>
    <w:rsid w:val="00DE75B9"/>
    <w:rPr>
      <w:sz w:val="24"/>
      <w:szCs w:val="24"/>
      <w:lang w:eastAsia="zh-CN"/>
    </w:rPr>
  </w:style>
  <w:style w:type="paragraph" w:styleId="List">
    <w:name w:val="List"/>
    <w:basedOn w:val="BodyText"/>
    <w:uiPriority w:val="99"/>
    <w:rsid w:val="00D267A5"/>
  </w:style>
  <w:style w:type="paragraph" w:styleId="Caption">
    <w:name w:val="caption"/>
    <w:basedOn w:val="Normal"/>
    <w:next w:val="Normal"/>
    <w:uiPriority w:val="99"/>
    <w:qFormat/>
    <w:rsid w:val="00BF4602"/>
    <w:pPr>
      <w:tabs>
        <w:tab w:val="left" w:pos="7088"/>
      </w:tabs>
      <w:spacing w:before="120"/>
      <w:jc w:val="center"/>
    </w:pPr>
    <w:rPr>
      <w:rFonts w:cs=".VnTime"/>
      <w:i/>
      <w:iCs/>
    </w:rPr>
  </w:style>
  <w:style w:type="paragraph" w:customStyle="1" w:styleId="Index">
    <w:name w:val="Index"/>
    <w:basedOn w:val="Normal"/>
    <w:uiPriority w:val="99"/>
    <w:rsid w:val="00D267A5"/>
    <w:pPr>
      <w:suppressLineNumbers/>
    </w:pPr>
  </w:style>
  <w:style w:type="paragraph" w:styleId="BodyTextIndent3">
    <w:name w:val="Body Text Indent 3"/>
    <w:basedOn w:val="Normal"/>
    <w:link w:val="BodyTextIndent3Char"/>
    <w:uiPriority w:val="99"/>
    <w:rsid w:val="00D267A5"/>
    <w:pPr>
      <w:spacing w:before="240" w:line="360" w:lineRule="atLeast"/>
      <w:ind w:left="900" w:hanging="333"/>
    </w:pPr>
    <w:rPr>
      <w:rFonts w:ascii="Arial" w:hAnsi="Arial" w:cs="Arial"/>
      <w:b/>
      <w:bCs/>
      <w:i/>
      <w:iCs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2">
    <w:name w:val="Body Text Indent 2"/>
    <w:basedOn w:val="Normal"/>
    <w:link w:val="BodyTextIndent2Char"/>
    <w:uiPriority w:val="99"/>
    <w:rsid w:val="00D267A5"/>
    <w:pPr>
      <w:spacing w:before="120" w:line="360" w:lineRule="atLeast"/>
      <w:ind w:firstLine="567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uiPriority w:val="99"/>
    <w:locked/>
    <w:rsid w:val="00DE75B9"/>
    <w:rPr>
      <w:sz w:val="24"/>
      <w:szCs w:val="24"/>
      <w:lang w:eastAsia="zh-CN"/>
    </w:rPr>
  </w:style>
  <w:style w:type="paragraph" w:styleId="BodyText3">
    <w:name w:val="Body Text 3"/>
    <w:basedOn w:val="Normal"/>
    <w:link w:val="BodyText3Char"/>
    <w:uiPriority w:val="99"/>
    <w:rsid w:val="00D267A5"/>
    <w:rPr>
      <w:sz w:val="28"/>
      <w:szCs w:val="28"/>
    </w:rPr>
  </w:style>
  <w:style w:type="character" w:customStyle="1" w:styleId="BodyText3Char">
    <w:name w:val="Body Text 3 Char"/>
    <w:link w:val="BodyTex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D267A5"/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sid w:val="00DE75B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qFormat/>
    <w:rsid w:val="00D267A5"/>
    <w:pPr>
      <w:tabs>
        <w:tab w:val="center" w:pos="4320"/>
        <w:tab w:val="right" w:pos="8640"/>
      </w:tabs>
    </w:pPr>
    <w:rPr>
      <w:szCs w:val="26"/>
    </w:rPr>
  </w:style>
  <w:style w:type="character" w:customStyle="1" w:styleId="FooterChar">
    <w:name w:val="Footer Char"/>
    <w:link w:val="Footer"/>
    <w:uiPriority w:val="99"/>
    <w:locked/>
    <w:rsid w:val="00DE75B9"/>
    <w:rPr>
      <w:sz w:val="24"/>
      <w:szCs w:val="24"/>
      <w:lang w:eastAsia="zh-CN"/>
    </w:rPr>
  </w:style>
  <w:style w:type="paragraph" w:styleId="Header">
    <w:name w:val="header"/>
    <w:basedOn w:val="Normal"/>
    <w:link w:val="HeaderChar1"/>
    <w:uiPriority w:val="99"/>
    <w:rsid w:val="00D267A5"/>
    <w:pPr>
      <w:tabs>
        <w:tab w:val="center" w:pos="4320"/>
        <w:tab w:val="right" w:pos="8640"/>
      </w:tabs>
    </w:pPr>
    <w:rPr>
      <w:szCs w:val="26"/>
    </w:rPr>
  </w:style>
  <w:style w:type="character" w:customStyle="1" w:styleId="HeaderChar1">
    <w:name w:val="Header Char1"/>
    <w:link w:val="Header"/>
    <w:uiPriority w:val="99"/>
    <w:semiHidden/>
    <w:locked/>
    <w:rsid w:val="00DE75B9"/>
    <w:rPr>
      <w:sz w:val="24"/>
      <w:szCs w:val="24"/>
      <w:lang w:eastAsia="zh-CN"/>
    </w:rPr>
  </w:style>
  <w:style w:type="paragraph" w:styleId="BlockText">
    <w:name w:val="Block Text"/>
    <w:basedOn w:val="Normal"/>
    <w:uiPriority w:val="99"/>
    <w:rsid w:val="00D267A5"/>
    <w:pPr>
      <w:ind w:left="90" w:right="290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267A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DE75B9"/>
    <w:rPr>
      <w:sz w:val="20"/>
      <w:szCs w:val="20"/>
      <w:lang w:eastAsia="zh-CN"/>
    </w:rPr>
  </w:style>
  <w:style w:type="paragraph" w:customStyle="1" w:styleId="BIEUTUONG">
    <w:name w:val="BIEU TUONG"/>
    <w:basedOn w:val="Normal"/>
    <w:uiPriority w:val="99"/>
    <w:rsid w:val="00D267A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uiPriority w:val="99"/>
    <w:rsid w:val="00D267A5"/>
    <w:pPr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uiPriority w:val="99"/>
    <w:rsid w:val="00D267A5"/>
    <w:pPr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uiPriority w:val="99"/>
    <w:rsid w:val="00D267A5"/>
    <w:pPr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link w:val="BodyText2Char"/>
    <w:uiPriority w:val="99"/>
    <w:rsid w:val="00D267A5"/>
    <w:rPr>
      <w:rFonts w:ascii=".VnTime" w:hAnsi=".VnTime" w:cs=".VnTime"/>
      <w:sz w:val="28"/>
      <w:szCs w:val="28"/>
    </w:rPr>
  </w:style>
  <w:style w:type="character" w:customStyle="1" w:styleId="BodyText2Char">
    <w:name w:val="Body Text 2 Char"/>
    <w:link w:val="BodyText2"/>
    <w:uiPriority w:val="99"/>
    <w:semiHidden/>
    <w:locked/>
    <w:rsid w:val="00DE75B9"/>
    <w:rPr>
      <w:sz w:val="24"/>
      <w:szCs w:val="24"/>
      <w:lang w:eastAsia="zh-CN"/>
    </w:rPr>
  </w:style>
  <w:style w:type="paragraph" w:customStyle="1" w:styleId="Text">
    <w:name w:val="Text"/>
    <w:basedOn w:val="Normal"/>
    <w:uiPriority w:val="99"/>
    <w:rsid w:val="00D267A5"/>
    <w:pPr>
      <w:spacing w:before="120"/>
    </w:pPr>
  </w:style>
  <w:style w:type="paragraph" w:customStyle="1" w:styleId="IdeaListing">
    <w:name w:val="Idea Listing"/>
    <w:basedOn w:val="Normal"/>
    <w:uiPriority w:val="99"/>
    <w:rsid w:val="00D267A5"/>
    <w:pPr>
      <w:numPr>
        <w:ilvl w:val="3"/>
        <w:numId w:val="1"/>
      </w:numPr>
      <w:tabs>
        <w:tab w:val="left" w:pos="1080"/>
      </w:tabs>
      <w:spacing w:before="60"/>
      <w:outlineLvl w:val="3"/>
    </w:pPr>
  </w:style>
  <w:style w:type="paragraph" w:styleId="ListParagraph">
    <w:name w:val="List Paragraph"/>
    <w:basedOn w:val="Normal"/>
    <w:link w:val="ListParagraphChar"/>
    <w:uiPriority w:val="34"/>
    <w:qFormat/>
    <w:rsid w:val="007E6363"/>
    <w:pPr>
      <w:ind w:left="720"/>
    </w:pPr>
    <w:rPr>
      <w:rFonts w:eastAsia="MS Mincho" w:cs="Calibri"/>
      <w:szCs w:val="22"/>
      <w:lang w:eastAsia="ja-JP"/>
    </w:rPr>
  </w:style>
  <w:style w:type="paragraph" w:customStyle="1" w:styleId="TableContents">
    <w:name w:val="Table Contents"/>
    <w:basedOn w:val="Normal"/>
    <w:uiPriority w:val="99"/>
    <w:rsid w:val="00D267A5"/>
    <w:pPr>
      <w:suppressLineNumbers/>
    </w:pPr>
  </w:style>
  <w:style w:type="paragraph" w:customStyle="1" w:styleId="TableHeading">
    <w:name w:val="Table Heading"/>
    <w:basedOn w:val="TableContents"/>
    <w:uiPriority w:val="99"/>
    <w:rsid w:val="00D267A5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D267A5"/>
  </w:style>
  <w:style w:type="paragraph" w:customStyle="1" w:styleId="FrameContents0">
    <w:name w:val="Frame Contents"/>
    <w:basedOn w:val="BodyText"/>
    <w:uiPriority w:val="99"/>
    <w:rsid w:val="00D267A5"/>
  </w:style>
  <w:style w:type="paragraph" w:customStyle="1" w:styleId="Abstract">
    <w:name w:val="Abstract"/>
    <w:uiPriority w:val="99"/>
    <w:rsid w:val="00D267A5"/>
    <w:pPr>
      <w:suppressAutoHyphens/>
      <w:spacing w:after="200" w:line="240" w:lineRule="atLeast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nnexe">
    <w:name w:val="annexe"/>
    <w:basedOn w:val="Normal"/>
    <w:uiPriority w:val="99"/>
    <w:rsid w:val="00D267A5"/>
    <w:pPr>
      <w:spacing w:line="360" w:lineRule="auto"/>
      <w:jc w:val="center"/>
    </w:pPr>
    <w:rPr>
      <w:b/>
      <w:bCs/>
      <w:sz w:val="32"/>
      <w:szCs w:val="32"/>
      <w:lang w:val="es-ES"/>
    </w:rPr>
  </w:style>
  <w:style w:type="paragraph" w:styleId="NormalWeb">
    <w:name w:val="Normal (Web)"/>
    <w:basedOn w:val="Normal"/>
    <w:uiPriority w:val="99"/>
    <w:rsid w:val="00DE59B3"/>
    <w:pPr>
      <w:spacing w:before="100" w:beforeAutospacing="1" w:after="100" w:afterAutospacing="1"/>
    </w:pPr>
    <w:rPr>
      <w:lang w:val="vi-VN" w:eastAsia="vi-VN"/>
    </w:rPr>
  </w:style>
  <w:style w:type="character" w:customStyle="1" w:styleId="apple-converted-space">
    <w:name w:val="apple-converted-space"/>
    <w:basedOn w:val="DefaultParagraphFont"/>
    <w:rsid w:val="004A5827"/>
  </w:style>
  <w:style w:type="table" w:styleId="TableGrid">
    <w:name w:val="Table Grid"/>
    <w:basedOn w:val="TableNormal"/>
    <w:uiPriority w:val="99"/>
    <w:rsid w:val="00A01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99"/>
    <w:rsid w:val="00CF514A"/>
    <w:pPr>
      <w:widowControl w:val="0"/>
      <w:ind w:left="103"/>
    </w:pPr>
    <w:rPr>
      <w:sz w:val="22"/>
      <w:szCs w:val="22"/>
      <w:lang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D25A41"/>
    <w:pPr>
      <w:widowControl w:val="0"/>
      <w:tabs>
        <w:tab w:val="center" w:pos="4400"/>
        <w:tab w:val="right" w:pos="8780"/>
      </w:tabs>
      <w:ind w:left="0" w:right="286"/>
    </w:pPr>
    <w:rPr>
      <w:szCs w:val="26"/>
      <w:lang w:val="es-ES"/>
    </w:rPr>
  </w:style>
  <w:style w:type="character" w:customStyle="1" w:styleId="ListParagraphChar">
    <w:name w:val="List Paragraph Char"/>
    <w:link w:val="ListParagraph"/>
    <w:uiPriority w:val="34"/>
    <w:rsid w:val="007E6363"/>
    <w:rPr>
      <w:rFonts w:eastAsia="MS Mincho" w:cs="Calibri"/>
      <w:sz w:val="26"/>
      <w:szCs w:val="22"/>
      <w:lang w:val="en-US" w:eastAsia="ja-JP"/>
    </w:rPr>
  </w:style>
  <w:style w:type="character" w:customStyle="1" w:styleId="MTDisplayEquationChar">
    <w:name w:val="MTDisplayEquation Char"/>
    <w:link w:val="MTDisplayEquation"/>
    <w:rsid w:val="00D25A41"/>
    <w:rPr>
      <w:rFonts w:ascii="Calibri" w:eastAsia="MS Mincho" w:hAnsi="Calibri" w:cs="Calibri"/>
      <w:sz w:val="26"/>
      <w:szCs w:val="26"/>
      <w:lang w:val="es-ES" w:eastAsia="ja-JP"/>
    </w:rPr>
  </w:style>
  <w:style w:type="character" w:styleId="PlaceholderText">
    <w:name w:val="Placeholder Text"/>
    <w:basedOn w:val="DefaultParagraphFont"/>
    <w:uiPriority w:val="99"/>
    <w:semiHidden/>
    <w:rsid w:val="00043842"/>
    <w:rPr>
      <w:color w:val="808080"/>
    </w:rPr>
  </w:style>
  <w:style w:type="paragraph" w:styleId="Title">
    <w:name w:val="Title"/>
    <w:basedOn w:val="Normal"/>
    <w:next w:val="Normal"/>
    <w:link w:val="TitleChar1"/>
    <w:qFormat/>
    <w:rsid w:val="0062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rsid w:val="006223A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table" w:styleId="TableGridLight">
    <w:name w:val="Grid Table Light"/>
    <w:basedOn w:val="TableNormal"/>
    <w:uiPriority w:val="40"/>
    <w:rsid w:val="00934F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066B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5AE0"/>
    <w:pPr>
      <w:tabs>
        <w:tab w:val="right" w:leader="dot" w:pos="8777"/>
      </w:tabs>
      <w:spacing w:after="100"/>
    </w:pPr>
    <w:rPr>
      <w:b/>
      <w:noProof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0066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66B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659FC"/>
    <w:pPr>
      <w:tabs>
        <w:tab w:val="right" w:leader="dot" w:pos="8777"/>
      </w:tabs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locked/>
    <w:rsid w:val="003C43DF"/>
  </w:style>
  <w:style w:type="character" w:styleId="Strong">
    <w:name w:val="Strong"/>
    <w:basedOn w:val="DefaultParagraphFont"/>
    <w:qFormat/>
    <w:rsid w:val="00CA2DE7"/>
    <w:rPr>
      <w:b/>
      <w:bCs/>
    </w:rPr>
  </w:style>
  <w:style w:type="character" w:customStyle="1" w:styleId="Heading9Char">
    <w:name w:val="Heading 9 Char"/>
    <w:basedOn w:val="DefaultParagraphFont"/>
    <w:link w:val="Heading9"/>
    <w:rsid w:val="004D6F3A"/>
    <w:rPr>
      <w:b/>
      <w:bCs/>
      <w:sz w:val="30"/>
      <w:szCs w:val="30"/>
      <w:lang w:val="es-E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D76A9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397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773E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left"/>
    </w:pPr>
    <w:rPr>
      <w:rFonts w:ascii="Consolas" w:hAnsi="Consolas"/>
      <w:sz w:val="19"/>
    </w:rPr>
  </w:style>
  <w:style w:type="character" w:styleId="Emphasis">
    <w:name w:val="Emphasis"/>
    <w:basedOn w:val="DefaultParagraphFont"/>
    <w:qFormat/>
    <w:rsid w:val="00970B4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DF2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DF2B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BF3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DF2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F3"/>
    <w:rPr>
      <w:b/>
      <w:bCs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DF2B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F3"/>
    <w:rPr>
      <w:rFonts w:ascii="Segoe UI" w:hAnsi="Segoe UI" w:cs="Segoe UI"/>
      <w:sz w:val="18"/>
      <w:szCs w:val="18"/>
      <w:lang w:val="en-US" w:eastAsia="zh-CN"/>
    </w:rPr>
  </w:style>
  <w:style w:type="table" w:styleId="GridTable4-Accent1">
    <w:name w:val="Grid Table 4 Accent 1"/>
    <w:basedOn w:val="TableNormal"/>
    <w:uiPriority w:val="49"/>
    <w:rsid w:val="005651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07F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B3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6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2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40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205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4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4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chart" Target="charts/chart3.xml"/><Relationship Id="rId26" Type="http://schemas.openxmlformats.org/officeDocument/2006/relationships/image" Target="media/image5.png"/><Relationship Id="rId21" Type="http://schemas.openxmlformats.org/officeDocument/2006/relationships/chart" Target="charts/chart5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5" Type="http://schemas.openxmlformats.org/officeDocument/2006/relationships/chart" Target="charts/chart8.xml"/><Relationship Id="rId33" Type="http://schemas.openxmlformats.org/officeDocument/2006/relationships/hyperlink" Target="https://github.com/keras-team/keras/issues/14345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3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chart" Target="charts/chart7.xml"/><Relationship Id="rId32" Type="http://schemas.openxmlformats.org/officeDocument/2006/relationships/hyperlink" Target="https://github.com/VinAIResearch/PhoBER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4.png"/><Relationship Id="rId28" Type="http://schemas.openxmlformats.org/officeDocument/2006/relationships/chart" Target="charts/chart10.xml"/><Relationship Id="rId36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chart" Target="charts/chart4.xml"/><Relationship Id="rId31" Type="http://schemas.openxmlformats.org/officeDocument/2006/relationships/hyperlink" Target="https://huggingface.co/vinai/phobert-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B2Azpg0AVgHzyfEr3cj17GeICwSqoj0o?usp=sharing" TargetMode="External"/><Relationship Id="rId14" Type="http://schemas.microsoft.com/office/2007/relationships/diagramDrawing" Target="diagrams/drawing1.xml"/><Relationship Id="rId22" Type="http://schemas.openxmlformats.org/officeDocument/2006/relationships/chart" Target="charts/chart6.xml"/><Relationship Id="rId27" Type="http://schemas.openxmlformats.org/officeDocument/2006/relationships/chart" Target="charts/chart9.xml"/><Relationship Id="rId30" Type="http://schemas.openxmlformats.org/officeDocument/2006/relationships/image" Target="media/image7.png"/><Relationship Id="rId35" Type="http://schemas.openxmlformats.org/officeDocument/2006/relationships/footer" Target="footer1.xml"/><Relationship Id="rId8" Type="http://schemas.openxmlformats.org/officeDocument/2006/relationships/image" Target="media/image1.gif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0.304666668176651</c:v>
                </c:pt>
                <c:pt idx="1">
                  <c:v>0.72933334112167303</c:v>
                </c:pt>
                <c:pt idx="2">
                  <c:v>0.88200002908706598</c:v>
                </c:pt>
                <c:pt idx="3">
                  <c:v>0.91333335638046198</c:v>
                </c:pt>
                <c:pt idx="4">
                  <c:v>0.92533332109451205</c:v>
                </c:pt>
                <c:pt idx="5">
                  <c:v>0.94599997997283902</c:v>
                </c:pt>
                <c:pt idx="6">
                  <c:v>0.95066666603088301</c:v>
                </c:pt>
                <c:pt idx="7">
                  <c:v>0.962000012397766</c:v>
                </c:pt>
                <c:pt idx="8">
                  <c:v>0.96266669034957797</c:v>
                </c:pt>
                <c:pt idx="9">
                  <c:v>0.968666672706604</c:v>
                </c:pt>
                <c:pt idx="10">
                  <c:v>0.96933335065841597</c:v>
                </c:pt>
                <c:pt idx="11">
                  <c:v>0.98066663742065396</c:v>
                </c:pt>
                <c:pt idx="12">
                  <c:v>0.98199999332427901</c:v>
                </c:pt>
                <c:pt idx="13">
                  <c:v>0.99066668748855502</c:v>
                </c:pt>
                <c:pt idx="14">
                  <c:v>0.98466664552688599</c:v>
                </c:pt>
                <c:pt idx="15">
                  <c:v>0.98799997568130404</c:v>
                </c:pt>
                <c:pt idx="16">
                  <c:v>0.99066668748855502</c:v>
                </c:pt>
                <c:pt idx="17">
                  <c:v>0.99066668748855502</c:v>
                </c:pt>
                <c:pt idx="18">
                  <c:v>0.99266666173934903</c:v>
                </c:pt>
                <c:pt idx="19">
                  <c:v>0.99000000953674305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4E-49F5-8638-2210E0A7A7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Val_Accuracy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0.118000000715255</c:v>
                </c:pt>
                <c:pt idx="1">
                  <c:v>0.167999997735023</c:v>
                </c:pt>
                <c:pt idx="2">
                  <c:v>0.24199999868869701</c:v>
                </c:pt>
                <c:pt idx="3">
                  <c:v>0.21400000154971999</c:v>
                </c:pt>
                <c:pt idx="4">
                  <c:v>0.164000004529953</c:v>
                </c:pt>
                <c:pt idx="5">
                  <c:v>0.14200000464916199</c:v>
                </c:pt>
                <c:pt idx="6">
                  <c:v>0.17399999499320901</c:v>
                </c:pt>
                <c:pt idx="7">
                  <c:v>0.22800000011920901</c:v>
                </c:pt>
                <c:pt idx="8">
                  <c:v>0.36000001430511402</c:v>
                </c:pt>
                <c:pt idx="9">
                  <c:v>0.38800001144409102</c:v>
                </c:pt>
                <c:pt idx="10">
                  <c:v>0.44999998807907099</c:v>
                </c:pt>
                <c:pt idx="11">
                  <c:v>0.56400001049041704</c:v>
                </c:pt>
                <c:pt idx="12">
                  <c:v>0.69599997997283902</c:v>
                </c:pt>
                <c:pt idx="13">
                  <c:v>0.75599998235702504</c:v>
                </c:pt>
                <c:pt idx="14">
                  <c:v>0.81800001859664895</c:v>
                </c:pt>
                <c:pt idx="15">
                  <c:v>0.865999996662139</c:v>
                </c:pt>
                <c:pt idx="16">
                  <c:v>0.903999984264373</c:v>
                </c:pt>
                <c:pt idx="17">
                  <c:v>0.91200000047683705</c:v>
                </c:pt>
                <c:pt idx="18">
                  <c:v>0.924000024795532</c:v>
                </c:pt>
                <c:pt idx="19">
                  <c:v>0.92799997329711903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4E-49F5-8638-2210E0A7A7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4E-49F5-8638-2210E0A7A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72293528"/>
        <c:axId val="472291560"/>
      </c:lineChart>
      <c:catAx>
        <c:axId val="472293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91560"/>
        <c:crosses val="autoZero"/>
        <c:auto val="1"/>
        <c:lblAlgn val="ctr"/>
        <c:lblOffset val="100"/>
        <c:noMultiLvlLbl val="0"/>
      </c:catAx>
      <c:valAx>
        <c:axId val="4722915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9352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Loss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1.6042078733444201</c:v>
                </c:pt>
                <c:pt idx="1">
                  <c:v>0.38144379854202198</c:v>
                </c:pt>
                <c:pt idx="2">
                  <c:v>0.22411781549453699</c:v>
                </c:pt>
                <c:pt idx="3">
                  <c:v>0.13878794014453799</c:v>
                </c:pt>
                <c:pt idx="4">
                  <c:v>0.115383617579936</c:v>
                </c:pt>
                <c:pt idx="5">
                  <c:v>9.2738278210163103E-2</c:v>
                </c:pt>
                <c:pt idx="6">
                  <c:v>8.0716729164123494E-2</c:v>
                </c:pt>
                <c:pt idx="7">
                  <c:v>7.4954986572265597E-2</c:v>
                </c:pt>
                <c:pt idx="8">
                  <c:v>6.2307968735694802E-2</c:v>
                </c:pt>
                <c:pt idx="9">
                  <c:v>5.4886069148778902E-2</c:v>
                </c:pt>
                <c:pt idx="10">
                  <c:v>5.3788848221301998E-2</c:v>
                </c:pt>
                <c:pt idx="11">
                  <c:v>4.5012135058641399E-2</c:v>
                </c:pt>
                <c:pt idx="12">
                  <c:v>4.1996262967586503E-2</c:v>
                </c:pt>
                <c:pt idx="13">
                  <c:v>3.1347289681434597E-2</c:v>
                </c:pt>
                <c:pt idx="14">
                  <c:v>3.6554023623466401E-2</c:v>
                </c:pt>
                <c:pt idx="15">
                  <c:v>3.1473416835069601E-2</c:v>
                </c:pt>
                <c:pt idx="16">
                  <c:v>3.02801225334405E-2</c:v>
                </c:pt>
                <c:pt idx="17">
                  <c:v>3.3287405967712402E-2</c:v>
                </c:pt>
                <c:pt idx="18">
                  <c:v>3.3869061619043302E-2</c:v>
                </c:pt>
                <c:pt idx="19">
                  <c:v>3.5987973213195801E-2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4B-4ED0-9325-B8389E83EA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Val_Loss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3.5659096240997301</c:v>
                </c:pt>
                <c:pt idx="1">
                  <c:v>2.8255758285522399</c:v>
                </c:pt>
                <c:pt idx="2">
                  <c:v>2.4397232532501198</c:v>
                </c:pt>
                <c:pt idx="3">
                  <c:v>2.1605150699615399</c:v>
                </c:pt>
                <c:pt idx="4">
                  <c:v>2.0143179893493599</c:v>
                </c:pt>
                <c:pt idx="5">
                  <c:v>1.69829893112182</c:v>
                </c:pt>
                <c:pt idx="6">
                  <c:v>1.4106547832489</c:v>
                </c:pt>
                <c:pt idx="7">
                  <c:v>1.60356497764587</c:v>
                </c:pt>
                <c:pt idx="8">
                  <c:v>1.4404003620147701</c:v>
                </c:pt>
                <c:pt idx="9">
                  <c:v>1.05735659599304</c:v>
                </c:pt>
                <c:pt idx="10">
                  <c:v>1.0529371500015201</c:v>
                </c:pt>
                <c:pt idx="11">
                  <c:v>1.05029821395874</c:v>
                </c:pt>
                <c:pt idx="12">
                  <c:v>0.77395510673522905</c:v>
                </c:pt>
                <c:pt idx="13">
                  <c:v>0.59288257360458296</c:v>
                </c:pt>
                <c:pt idx="14">
                  <c:v>0.53758078813552801</c:v>
                </c:pt>
                <c:pt idx="15">
                  <c:v>0.52173107862472501</c:v>
                </c:pt>
                <c:pt idx="16">
                  <c:v>0.47104564309120101</c:v>
                </c:pt>
                <c:pt idx="17">
                  <c:v>0.41840270161628701</c:v>
                </c:pt>
                <c:pt idx="18">
                  <c:v>0.37837871909141502</c:v>
                </c:pt>
                <c:pt idx="19">
                  <c:v>0.31086567044258101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4B-4ED0-9325-B8389E83EA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4B-4ED0-9325-B8389E83E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79887640"/>
        <c:axId val="679883704"/>
      </c:lineChart>
      <c:catAx>
        <c:axId val="679887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883704"/>
        <c:crosses val="autoZero"/>
        <c:auto val="1"/>
        <c:lblAlgn val="ctr"/>
        <c:lblOffset val="100"/>
        <c:noMultiLvlLbl val="0"/>
      </c:catAx>
      <c:valAx>
        <c:axId val="679883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8876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Loss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2.14431548118591</c:v>
                </c:pt>
                <c:pt idx="1">
                  <c:v>0.91264623403549106</c:v>
                </c:pt>
                <c:pt idx="2">
                  <c:v>0.48014327883720398</c:v>
                </c:pt>
                <c:pt idx="3">
                  <c:v>0.33428862690925598</c:v>
                </c:pt>
                <c:pt idx="4">
                  <c:v>0.26321524381637501</c:v>
                </c:pt>
                <c:pt idx="5">
                  <c:v>0.21498408913612299</c:v>
                </c:pt>
                <c:pt idx="6">
                  <c:v>0.181123167276382</c:v>
                </c:pt>
                <c:pt idx="7">
                  <c:v>0.14562661945819799</c:v>
                </c:pt>
                <c:pt idx="8">
                  <c:v>0.13559813797473899</c:v>
                </c:pt>
                <c:pt idx="9">
                  <c:v>0.113923616707324</c:v>
                </c:pt>
                <c:pt idx="10">
                  <c:v>0.104387409985065</c:v>
                </c:pt>
                <c:pt idx="11">
                  <c:v>8.04129913449287E-2</c:v>
                </c:pt>
                <c:pt idx="12">
                  <c:v>7.3631748557090704E-2</c:v>
                </c:pt>
                <c:pt idx="13">
                  <c:v>6.5950997173786094E-2</c:v>
                </c:pt>
                <c:pt idx="14">
                  <c:v>6.5148174762725802E-2</c:v>
                </c:pt>
                <c:pt idx="15">
                  <c:v>5.4231058806180898E-2</c:v>
                </c:pt>
                <c:pt idx="16">
                  <c:v>5.0497498363256399E-2</c:v>
                </c:pt>
                <c:pt idx="17">
                  <c:v>4.59191501140594E-2</c:v>
                </c:pt>
                <c:pt idx="18">
                  <c:v>4.3613888323307003E-2</c:v>
                </c:pt>
                <c:pt idx="19">
                  <c:v>3.8534972816705697E-2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8-464F-BC99-0A954E4652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Val_Loss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2.7259764671325599</c:v>
                </c:pt>
                <c:pt idx="1">
                  <c:v>2.1764643192291202</c:v>
                </c:pt>
                <c:pt idx="2">
                  <c:v>1.90858566761016</c:v>
                </c:pt>
                <c:pt idx="3">
                  <c:v>1.8512864112853999</c:v>
                </c:pt>
                <c:pt idx="4">
                  <c:v>1.8656041622161801</c:v>
                </c:pt>
                <c:pt idx="5">
                  <c:v>1.9114180803298899</c:v>
                </c:pt>
                <c:pt idx="6">
                  <c:v>1.81291580200195</c:v>
                </c:pt>
                <c:pt idx="7">
                  <c:v>1.67031145095825</c:v>
                </c:pt>
                <c:pt idx="8">
                  <c:v>1.41282594203948</c:v>
                </c:pt>
                <c:pt idx="9">
                  <c:v>1.30429279804229</c:v>
                </c:pt>
                <c:pt idx="10">
                  <c:v>1.20952379703521</c:v>
                </c:pt>
                <c:pt idx="11">
                  <c:v>1.0453474521636901</c:v>
                </c:pt>
                <c:pt idx="12">
                  <c:v>0.88756364583969105</c:v>
                </c:pt>
                <c:pt idx="13">
                  <c:v>0.79149365425109797</c:v>
                </c:pt>
                <c:pt idx="14">
                  <c:v>0.67286974191665605</c:v>
                </c:pt>
                <c:pt idx="15">
                  <c:v>0.56950753927230802</c:v>
                </c:pt>
                <c:pt idx="16">
                  <c:v>0.48484498262405301</c:v>
                </c:pt>
                <c:pt idx="17">
                  <c:v>0.430998474359512</c:v>
                </c:pt>
                <c:pt idx="18">
                  <c:v>0.39354258775710999</c:v>
                </c:pt>
                <c:pt idx="19">
                  <c:v>0.36704891920089699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E8-464F-BC99-0A954E46525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E8-464F-BC99-0A954E465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63825184"/>
        <c:axId val="363824200"/>
      </c:lineChart>
      <c:catAx>
        <c:axId val="36382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824200"/>
        <c:crosses val="autoZero"/>
        <c:auto val="1"/>
        <c:lblAlgn val="ctr"/>
        <c:lblOffset val="100"/>
        <c:noMultiLvlLbl val="0"/>
      </c:catAx>
      <c:valAx>
        <c:axId val="363824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8251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0.30866667628288202</c:v>
                </c:pt>
                <c:pt idx="1">
                  <c:v>0.68133336305618197</c:v>
                </c:pt>
                <c:pt idx="2">
                  <c:v>0.85133332014083796</c:v>
                </c:pt>
                <c:pt idx="3">
                  <c:v>0.89399999380111606</c:v>
                </c:pt>
                <c:pt idx="4">
                  <c:v>0.92666667699813798</c:v>
                </c:pt>
                <c:pt idx="5">
                  <c:v>0.93800002336501997</c:v>
                </c:pt>
                <c:pt idx="6">
                  <c:v>0.94800001382827703</c:v>
                </c:pt>
                <c:pt idx="7">
                  <c:v>0.94999998807907104</c:v>
                </c:pt>
                <c:pt idx="8">
                  <c:v>0.96799999475479104</c:v>
                </c:pt>
                <c:pt idx="9">
                  <c:v>0.97399997711181596</c:v>
                </c:pt>
                <c:pt idx="10">
                  <c:v>0.97600001096725397</c:v>
                </c:pt>
                <c:pt idx="11">
                  <c:v>0.97666668891906705</c:v>
                </c:pt>
                <c:pt idx="12">
                  <c:v>0.98733335733413696</c:v>
                </c:pt>
                <c:pt idx="13">
                  <c:v>0.99133330583572299</c:v>
                </c:pt>
                <c:pt idx="14">
                  <c:v>0.98933333158492998</c:v>
                </c:pt>
                <c:pt idx="15">
                  <c:v>0.99199998378753595</c:v>
                </c:pt>
                <c:pt idx="16">
                  <c:v>0.99199998378753595</c:v>
                </c:pt>
                <c:pt idx="17">
                  <c:v>0.99000000953674305</c:v>
                </c:pt>
                <c:pt idx="18">
                  <c:v>0.99400001764297397</c:v>
                </c:pt>
                <c:pt idx="19">
                  <c:v>0.99466669559478704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7C-4171-82D1-2DF38268B9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Val_Accuracy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0.20999999344348899</c:v>
                </c:pt>
                <c:pt idx="1">
                  <c:v>0.105999998748302</c:v>
                </c:pt>
                <c:pt idx="2">
                  <c:v>0.143999993801116</c:v>
                </c:pt>
                <c:pt idx="3">
                  <c:v>0.270000010728836</c:v>
                </c:pt>
                <c:pt idx="4">
                  <c:v>0.33399999141693099</c:v>
                </c:pt>
                <c:pt idx="5">
                  <c:v>0.356000006198883</c:v>
                </c:pt>
                <c:pt idx="6">
                  <c:v>0.38199999928474399</c:v>
                </c:pt>
                <c:pt idx="7">
                  <c:v>0.45800000429153398</c:v>
                </c:pt>
                <c:pt idx="8">
                  <c:v>0.432000011205673</c:v>
                </c:pt>
                <c:pt idx="9">
                  <c:v>0.56599998474121005</c:v>
                </c:pt>
                <c:pt idx="10">
                  <c:v>0.66000002622604304</c:v>
                </c:pt>
                <c:pt idx="11">
                  <c:v>0.74800002574920599</c:v>
                </c:pt>
                <c:pt idx="12">
                  <c:v>0.76200002431869496</c:v>
                </c:pt>
                <c:pt idx="13">
                  <c:v>0.82200002670287997</c:v>
                </c:pt>
                <c:pt idx="14">
                  <c:v>0.84799998998641901</c:v>
                </c:pt>
                <c:pt idx="15">
                  <c:v>0.87800002098083496</c:v>
                </c:pt>
                <c:pt idx="16">
                  <c:v>0.88599997758865301</c:v>
                </c:pt>
                <c:pt idx="17">
                  <c:v>0.90200001001357999</c:v>
                </c:pt>
                <c:pt idx="18">
                  <c:v>0.90200001001357999</c:v>
                </c:pt>
                <c:pt idx="19">
                  <c:v>0.91799998283386197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7C-4171-82D1-2DF38268B95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7C-4171-82D1-2DF38268B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89700520"/>
        <c:axId val="389709376"/>
      </c:lineChart>
      <c:catAx>
        <c:axId val="389700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09376"/>
        <c:crosses val="autoZero"/>
        <c:auto val="1"/>
        <c:lblAlgn val="ctr"/>
        <c:lblOffset val="100"/>
        <c:noMultiLvlLbl val="0"/>
      </c:catAx>
      <c:valAx>
        <c:axId val="389709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005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Loss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2.03280282020568</c:v>
                </c:pt>
                <c:pt idx="1">
                  <c:v>1.19244301319122</c:v>
                </c:pt>
                <c:pt idx="2">
                  <c:v>0.67324411869048995</c:v>
                </c:pt>
                <c:pt idx="3">
                  <c:v>0.41747292876243502</c:v>
                </c:pt>
                <c:pt idx="4">
                  <c:v>0.27726176381111101</c:v>
                </c:pt>
                <c:pt idx="5">
                  <c:v>0.21130695939064001</c:v>
                </c:pt>
                <c:pt idx="6">
                  <c:v>0.17053961753845201</c:v>
                </c:pt>
                <c:pt idx="7">
                  <c:v>0.15213750302791501</c:v>
                </c:pt>
                <c:pt idx="8">
                  <c:v>0.115290306508541</c:v>
                </c:pt>
                <c:pt idx="9">
                  <c:v>9.4174705445766393E-2</c:v>
                </c:pt>
                <c:pt idx="10">
                  <c:v>8.5565857589244801E-2</c:v>
                </c:pt>
                <c:pt idx="11">
                  <c:v>8.1958755850791903E-2</c:v>
                </c:pt>
                <c:pt idx="12">
                  <c:v>5.1871027797460501E-2</c:v>
                </c:pt>
                <c:pt idx="13">
                  <c:v>4.7644980251789003E-2</c:v>
                </c:pt>
                <c:pt idx="14">
                  <c:v>4.2971450835466302E-2</c:v>
                </c:pt>
                <c:pt idx="15">
                  <c:v>3.9632141590118401E-2</c:v>
                </c:pt>
                <c:pt idx="16">
                  <c:v>3.3292371779680197E-2</c:v>
                </c:pt>
                <c:pt idx="17">
                  <c:v>3.2939929515123298E-2</c:v>
                </c:pt>
                <c:pt idx="18">
                  <c:v>2.4748884141445101E-2</c:v>
                </c:pt>
                <c:pt idx="19">
                  <c:v>3.3526591956615399E-2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51-4893-8A06-B824B7FA40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Val_Loss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2.2710928916931099</c:v>
                </c:pt>
                <c:pt idx="1">
                  <c:v>2.2711772918701101</c:v>
                </c:pt>
                <c:pt idx="2">
                  <c:v>2.3887650966644198</c:v>
                </c:pt>
                <c:pt idx="3">
                  <c:v>2.3108248710632302</c:v>
                </c:pt>
                <c:pt idx="4">
                  <c:v>2.18984627723693</c:v>
                </c:pt>
                <c:pt idx="5">
                  <c:v>1.9325993061065601</c:v>
                </c:pt>
                <c:pt idx="6">
                  <c:v>1.7316129207611</c:v>
                </c:pt>
                <c:pt idx="7">
                  <c:v>1.5229368209838801</c:v>
                </c:pt>
                <c:pt idx="8">
                  <c:v>1.4644572734832699</c:v>
                </c:pt>
                <c:pt idx="9">
                  <c:v>1.23022925853729</c:v>
                </c:pt>
                <c:pt idx="10">
                  <c:v>1.00218164920806</c:v>
                </c:pt>
                <c:pt idx="11">
                  <c:v>0.81381213665008501</c:v>
                </c:pt>
                <c:pt idx="12">
                  <c:v>0.77374744415283203</c:v>
                </c:pt>
                <c:pt idx="13">
                  <c:v>0.62620538473129195</c:v>
                </c:pt>
                <c:pt idx="14">
                  <c:v>0.53259456157684304</c:v>
                </c:pt>
                <c:pt idx="15">
                  <c:v>0.447043657302856</c:v>
                </c:pt>
                <c:pt idx="16">
                  <c:v>0.40541467070579501</c:v>
                </c:pt>
                <c:pt idx="17">
                  <c:v>0.34372583031654302</c:v>
                </c:pt>
                <c:pt idx="18">
                  <c:v>0.325425624847412</c:v>
                </c:pt>
                <c:pt idx="19">
                  <c:v>0.29728189110755898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51-4893-8A06-B824B7FA40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51-4893-8A06-B824B7FA4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4884136"/>
        <c:axId val="494882824"/>
      </c:lineChart>
      <c:catAx>
        <c:axId val="494884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882824"/>
        <c:crosses val="autoZero"/>
        <c:auto val="1"/>
        <c:lblAlgn val="ctr"/>
        <c:lblOffset val="100"/>
        <c:noMultiLvlLbl val="0"/>
      </c:catAx>
      <c:valAx>
        <c:axId val="494882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88413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0.59533333778381303</c:v>
                </c:pt>
                <c:pt idx="1">
                  <c:v>0.91133332252502397</c:v>
                </c:pt>
                <c:pt idx="2">
                  <c:v>0.94866669178009</c:v>
                </c:pt>
                <c:pt idx="3">
                  <c:v>0.96533334255218495</c:v>
                </c:pt>
                <c:pt idx="4">
                  <c:v>0.97866666316985995</c:v>
                </c:pt>
                <c:pt idx="5">
                  <c:v>0.98466664552688599</c:v>
                </c:pt>
                <c:pt idx="6">
                  <c:v>0.986666679382324</c:v>
                </c:pt>
                <c:pt idx="7">
                  <c:v>0.98600000143051103</c:v>
                </c:pt>
                <c:pt idx="8">
                  <c:v>0.99199998378753595</c:v>
                </c:pt>
                <c:pt idx="9">
                  <c:v>0.99266666173934903</c:v>
                </c:pt>
                <c:pt idx="10">
                  <c:v>0.993333339691162</c:v>
                </c:pt>
                <c:pt idx="11">
                  <c:v>0.99666666984558105</c:v>
                </c:pt>
                <c:pt idx="12">
                  <c:v>0.99199998378753595</c:v>
                </c:pt>
                <c:pt idx="13">
                  <c:v>0.99133330583572299</c:v>
                </c:pt>
                <c:pt idx="14">
                  <c:v>0.99466669559478704</c:v>
                </c:pt>
                <c:pt idx="15">
                  <c:v>0.99466669559478704</c:v>
                </c:pt>
                <c:pt idx="16">
                  <c:v>0.99266666173934903</c:v>
                </c:pt>
                <c:pt idx="17">
                  <c:v>0.99466669559478704</c:v>
                </c:pt>
                <c:pt idx="18">
                  <c:v>0.99266666173934903</c:v>
                </c:pt>
                <c:pt idx="19">
                  <c:v>0.99533331394195501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44-4F96-8FE3-7FB2C57682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Val_Accuracy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0.181999996304512</c:v>
                </c:pt>
                <c:pt idx="1">
                  <c:v>0.20000000298023199</c:v>
                </c:pt>
                <c:pt idx="2">
                  <c:v>0.140000000596046</c:v>
                </c:pt>
                <c:pt idx="3">
                  <c:v>0.22800000011920901</c:v>
                </c:pt>
                <c:pt idx="4">
                  <c:v>0.202000007033348</c:v>
                </c:pt>
                <c:pt idx="5">
                  <c:v>0.41999998688697798</c:v>
                </c:pt>
                <c:pt idx="6">
                  <c:v>0.34400001168250999</c:v>
                </c:pt>
                <c:pt idx="7">
                  <c:v>0.5</c:v>
                </c:pt>
                <c:pt idx="8">
                  <c:v>0.615999996662139</c:v>
                </c:pt>
                <c:pt idx="9">
                  <c:v>0.51399999856948797</c:v>
                </c:pt>
                <c:pt idx="10">
                  <c:v>0.64800000190734797</c:v>
                </c:pt>
                <c:pt idx="11">
                  <c:v>0.846000015735626</c:v>
                </c:pt>
                <c:pt idx="12">
                  <c:v>0.78200000524520796</c:v>
                </c:pt>
                <c:pt idx="13">
                  <c:v>0.88800001144409102</c:v>
                </c:pt>
                <c:pt idx="14">
                  <c:v>0.89800000190734797</c:v>
                </c:pt>
                <c:pt idx="15">
                  <c:v>0.89999997615814198</c:v>
                </c:pt>
                <c:pt idx="16">
                  <c:v>0.91399997472762995</c:v>
                </c:pt>
                <c:pt idx="17">
                  <c:v>0.92199999094009399</c:v>
                </c:pt>
                <c:pt idx="18">
                  <c:v>0.92599999904632502</c:v>
                </c:pt>
                <c:pt idx="19">
                  <c:v>0.924000024795532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44-4F96-8FE3-7FB2C57682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44-4F96-8FE3-7FB2C5768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41616032"/>
        <c:axId val="441611440"/>
      </c:lineChart>
      <c:catAx>
        <c:axId val="44161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611440"/>
        <c:crosses val="autoZero"/>
        <c:auto val="1"/>
        <c:lblAlgn val="ctr"/>
        <c:lblOffset val="100"/>
        <c:noMultiLvlLbl val="0"/>
      </c:catAx>
      <c:valAx>
        <c:axId val="441611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61603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Loss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1.3954261541366499</c:v>
                </c:pt>
                <c:pt idx="1">
                  <c:v>0.30051639676094</c:v>
                </c:pt>
                <c:pt idx="2">
                  <c:v>0.14648896455764701</c:v>
                </c:pt>
                <c:pt idx="3">
                  <c:v>0.115654245018959</c:v>
                </c:pt>
                <c:pt idx="4">
                  <c:v>6.5119355916976901E-2</c:v>
                </c:pt>
                <c:pt idx="5">
                  <c:v>4.6220630407333298E-2</c:v>
                </c:pt>
                <c:pt idx="6">
                  <c:v>3.7407711148262003E-2</c:v>
                </c:pt>
                <c:pt idx="7">
                  <c:v>3.2804302871227202E-2</c:v>
                </c:pt>
                <c:pt idx="8">
                  <c:v>3.1973417848348597E-2</c:v>
                </c:pt>
                <c:pt idx="9">
                  <c:v>2.4108178913593199E-2</c:v>
                </c:pt>
                <c:pt idx="10">
                  <c:v>2.37858574837446E-2</c:v>
                </c:pt>
                <c:pt idx="11">
                  <c:v>1.5403776429593501E-2</c:v>
                </c:pt>
                <c:pt idx="12">
                  <c:v>2.4488860741257602E-2</c:v>
                </c:pt>
                <c:pt idx="13">
                  <c:v>2.7196140959858801E-2</c:v>
                </c:pt>
                <c:pt idx="14">
                  <c:v>1.7874924466013901E-2</c:v>
                </c:pt>
                <c:pt idx="15">
                  <c:v>2.3573206737637499E-2</c:v>
                </c:pt>
                <c:pt idx="16">
                  <c:v>2.20647472888231E-2</c:v>
                </c:pt>
                <c:pt idx="17">
                  <c:v>1.53498547151684E-2</c:v>
                </c:pt>
                <c:pt idx="18">
                  <c:v>2.03824955970048E-2</c:v>
                </c:pt>
                <c:pt idx="19">
                  <c:v>1.23539073392748E-2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E5-4079-A0A3-A10869B67D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Val_Loss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3.0495235919952299</c:v>
                </c:pt>
                <c:pt idx="1">
                  <c:v>3.3641455173492401</c:v>
                </c:pt>
                <c:pt idx="2">
                  <c:v>3.7187848091125399</c:v>
                </c:pt>
                <c:pt idx="3">
                  <c:v>2.4986400604247998</c:v>
                </c:pt>
                <c:pt idx="4">
                  <c:v>3.2148406505584699</c:v>
                </c:pt>
                <c:pt idx="5">
                  <c:v>1.7618478536605799</c:v>
                </c:pt>
                <c:pt idx="6">
                  <c:v>1.66938292980194</c:v>
                </c:pt>
                <c:pt idx="7">
                  <c:v>1.5385164022445601</c:v>
                </c:pt>
                <c:pt idx="8">
                  <c:v>1.0377333164214999</c:v>
                </c:pt>
                <c:pt idx="9">
                  <c:v>1.3234679698944001</c:v>
                </c:pt>
                <c:pt idx="10">
                  <c:v>1.0334453582763601</c:v>
                </c:pt>
                <c:pt idx="11">
                  <c:v>0.47422108054161</c:v>
                </c:pt>
                <c:pt idx="12">
                  <c:v>0.63312947750091497</c:v>
                </c:pt>
                <c:pt idx="13">
                  <c:v>0.40251269936561501</c:v>
                </c:pt>
                <c:pt idx="14">
                  <c:v>0.316651701927185</c:v>
                </c:pt>
                <c:pt idx="15">
                  <c:v>0.328464984893798</c:v>
                </c:pt>
                <c:pt idx="16">
                  <c:v>0.30015513300895602</c:v>
                </c:pt>
                <c:pt idx="17">
                  <c:v>0.23731341958045901</c:v>
                </c:pt>
                <c:pt idx="18">
                  <c:v>0.24373471736907901</c:v>
                </c:pt>
                <c:pt idx="19">
                  <c:v>0.25144037604331898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E5-4079-A0A3-A10869B67D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E5-4079-A0A3-A10869B67D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02373216"/>
        <c:axId val="402366000"/>
      </c:lineChart>
      <c:catAx>
        <c:axId val="40237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366000"/>
        <c:crosses val="autoZero"/>
        <c:auto val="1"/>
        <c:lblAlgn val="ctr"/>
        <c:lblOffset val="100"/>
        <c:noMultiLvlLbl val="0"/>
      </c:catAx>
      <c:valAx>
        <c:axId val="402366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37321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0.44733333587646401</c:v>
                </c:pt>
                <c:pt idx="1">
                  <c:v>0.85133332014083796</c:v>
                </c:pt>
                <c:pt idx="2">
                  <c:v>0.92199999094009399</c:v>
                </c:pt>
                <c:pt idx="3">
                  <c:v>0.94333332777023304</c:v>
                </c:pt>
                <c:pt idx="4">
                  <c:v>0.95800000429153398</c:v>
                </c:pt>
                <c:pt idx="5">
                  <c:v>0.97333335876464799</c:v>
                </c:pt>
                <c:pt idx="6">
                  <c:v>0.97266668081283503</c:v>
                </c:pt>
                <c:pt idx="7">
                  <c:v>0.97799998521804798</c:v>
                </c:pt>
                <c:pt idx="8">
                  <c:v>0.98066663742065396</c:v>
                </c:pt>
                <c:pt idx="9">
                  <c:v>0.98799997568130404</c:v>
                </c:pt>
                <c:pt idx="10">
                  <c:v>0.98733335733413696</c:v>
                </c:pt>
                <c:pt idx="11">
                  <c:v>0.98866665363311701</c:v>
                </c:pt>
                <c:pt idx="12">
                  <c:v>0.98799997568130404</c:v>
                </c:pt>
                <c:pt idx="13">
                  <c:v>0.99466669559478704</c:v>
                </c:pt>
                <c:pt idx="14">
                  <c:v>0.99133330583572299</c:v>
                </c:pt>
                <c:pt idx="15">
                  <c:v>0.99466669559478704</c:v>
                </c:pt>
                <c:pt idx="16">
                  <c:v>0.99533331394195501</c:v>
                </c:pt>
                <c:pt idx="17">
                  <c:v>0.99599999189376798</c:v>
                </c:pt>
                <c:pt idx="18">
                  <c:v>0.99533331394195501</c:v>
                </c:pt>
                <c:pt idx="19">
                  <c:v>0.99666666984558105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7F-4F20-90D0-53290DD6EC4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val_accuracy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0.108000002801418</c:v>
                </c:pt>
                <c:pt idx="1">
                  <c:v>0.14800000190734799</c:v>
                </c:pt>
                <c:pt idx="2">
                  <c:v>0.19799999892711601</c:v>
                </c:pt>
                <c:pt idx="3">
                  <c:v>0.187999993562698</c:v>
                </c:pt>
                <c:pt idx="4">
                  <c:v>0.21799999475479101</c:v>
                </c:pt>
                <c:pt idx="5">
                  <c:v>0.28000000119209201</c:v>
                </c:pt>
                <c:pt idx="6">
                  <c:v>0.44200000166893</c:v>
                </c:pt>
                <c:pt idx="7">
                  <c:v>0.60399997234344405</c:v>
                </c:pt>
                <c:pt idx="8">
                  <c:v>0.70599997043609597</c:v>
                </c:pt>
                <c:pt idx="9">
                  <c:v>0.76399999856948797</c:v>
                </c:pt>
                <c:pt idx="10">
                  <c:v>0.79799997806548995</c:v>
                </c:pt>
                <c:pt idx="11">
                  <c:v>0.85799998044967596</c:v>
                </c:pt>
                <c:pt idx="12">
                  <c:v>0.87400001287460305</c:v>
                </c:pt>
                <c:pt idx="13">
                  <c:v>0.89600002765655495</c:v>
                </c:pt>
                <c:pt idx="14">
                  <c:v>0.903999984264373</c:v>
                </c:pt>
                <c:pt idx="15">
                  <c:v>0.91200000047683705</c:v>
                </c:pt>
                <c:pt idx="16">
                  <c:v>0.903999984264373</c:v>
                </c:pt>
                <c:pt idx="17">
                  <c:v>0.92000001668929998</c:v>
                </c:pt>
                <c:pt idx="18">
                  <c:v>0.93000000715255704</c:v>
                </c:pt>
                <c:pt idx="19">
                  <c:v>0.93400001525878895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7F-4F20-90D0-53290DD6EC4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7F-4F20-90D0-53290DD6E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72447696"/>
        <c:axId val="372448024"/>
      </c:lineChart>
      <c:catAx>
        <c:axId val="37244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448024"/>
        <c:crosses val="autoZero"/>
        <c:auto val="1"/>
        <c:lblAlgn val="ctr"/>
        <c:lblOffset val="100"/>
        <c:noMultiLvlLbl val="0"/>
      </c:catAx>
      <c:valAx>
        <c:axId val="3724480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4476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Loss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1.67972636222839</c:v>
                </c:pt>
                <c:pt idx="1">
                  <c:v>0.55474376678466797</c:v>
                </c:pt>
                <c:pt idx="2">
                  <c:v>0.29416543245315502</c:v>
                </c:pt>
                <c:pt idx="3">
                  <c:v>0.208472445607185</c:v>
                </c:pt>
                <c:pt idx="4">
                  <c:v>0.16861118376254999</c:v>
                </c:pt>
                <c:pt idx="5">
                  <c:v>0.122115522623062</c:v>
                </c:pt>
                <c:pt idx="6">
                  <c:v>0.10756633430719301</c:v>
                </c:pt>
                <c:pt idx="7">
                  <c:v>8.5927337408065796E-2</c:v>
                </c:pt>
                <c:pt idx="8">
                  <c:v>8.0114483833312905E-2</c:v>
                </c:pt>
                <c:pt idx="9">
                  <c:v>6.4565911889076205E-2</c:v>
                </c:pt>
                <c:pt idx="10">
                  <c:v>5.3255304694175699E-2</c:v>
                </c:pt>
                <c:pt idx="11">
                  <c:v>5.3737524896860102E-2</c:v>
                </c:pt>
                <c:pt idx="12">
                  <c:v>4.8155136406421599E-2</c:v>
                </c:pt>
                <c:pt idx="13">
                  <c:v>3.7653662264347E-2</c:v>
                </c:pt>
                <c:pt idx="14">
                  <c:v>3.9422776550054502E-2</c:v>
                </c:pt>
                <c:pt idx="15">
                  <c:v>3.2895136624574599E-2</c:v>
                </c:pt>
                <c:pt idx="16">
                  <c:v>3.0983807519078199E-2</c:v>
                </c:pt>
                <c:pt idx="17">
                  <c:v>2.8862401843070901E-2</c:v>
                </c:pt>
                <c:pt idx="18">
                  <c:v>2.7207186445593799E-2</c:v>
                </c:pt>
                <c:pt idx="19">
                  <c:v>2.3393366485834101E-2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2F-46B0-8B21-0E6EC3CB49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Val_Loss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2.1812722682952801</c:v>
                </c:pt>
                <c:pt idx="1">
                  <c:v>1.9062521457672099</c:v>
                </c:pt>
                <c:pt idx="2">
                  <c:v>1.8922859430313099</c:v>
                </c:pt>
                <c:pt idx="3">
                  <c:v>1.86486935615539</c:v>
                </c:pt>
                <c:pt idx="4">
                  <c:v>1.7853873968124301</c:v>
                </c:pt>
                <c:pt idx="5">
                  <c:v>1.5936752557754501</c:v>
                </c:pt>
                <c:pt idx="6">
                  <c:v>1.37670409679412</c:v>
                </c:pt>
                <c:pt idx="7">
                  <c:v>1.21745157241821</c:v>
                </c:pt>
                <c:pt idx="8">
                  <c:v>1.04764008522033</c:v>
                </c:pt>
                <c:pt idx="9">
                  <c:v>0.945797979831695</c:v>
                </c:pt>
                <c:pt idx="10">
                  <c:v>0.85902136564254705</c:v>
                </c:pt>
                <c:pt idx="11">
                  <c:v>0.73056823015213002</c:v>
                </c:pt>
                <c:pt idx="12">
                  <c:v>0.65230458974838201</c:v>
                </c:pt>
                <c:pt idx="13">
                  <c:v>0.56566590070724398</c:v>
                </c:pt>
                <c:pt idx="14">
                  <c:v>0.50342828035354603</c:v>
                </c:pt>
                <c:pt idx="15">
                  <c:v>0.46675610542297302</c:v>
                </c:pt>
                <c:pt idx="16">
                  <c:v>0.43186658620834301</c:v>
                </c:pt>
                <c:pt idx="17">
                  <c:v>0.37891364097595198</c:v>
                </c:pt>
                <c:pt idx="18">
                  <c:v>0.32877454161643899</c:v>
                </c:pt>
                <c:pt idx="19">
                  <c:v>0.301197320222854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2F-46B0-8B21-0E6EC3CB49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2F-46B0-8B21-0E6EC3CB4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71059712"/>
        <c:axId val="471058072"/>
      </c:lineChart>
      <c:catAx>
        <c:axId val="47105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58072"/>
        <c:crosses val="autoZero"/>
        <c:auto val="1"/>
        <c:lblAlgn val="ctr"/>
        <c:lblOffset val="100"/>
        <c:noMultiLvlLbl val="0"/>
      </c:catAx>
      <c:valAx>
        <c:axId val="471058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597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0.51399999856948797</c:v>
                </c:pt>
                <c:pt idx="1">
                  <c:v>0.88800001144409102</c:v>
                </c:pt>
                <c:pt idx="2">
                  <c:v>0.93133336305618197</c:v>
                </c:pt>
                <c:pt idx="3">
                  <c:v>0.95266664028167702</c:v>
                </c:pt>
                <c:pt idx="4">
                  <c:v>0.96333330869674605</c:v>
                </c:pt>
                <c:pt idx="5">
                  <c:v>0.97066664695739702</c:v>
                </c:pt>
                <c:pt idx="6">
                  <c:v>0.97733330726623502</c:v>
                </c:pt>
                <c:pt idx="7">
                  <c:v>0.97733330726623502</c:v>
                </c:pt>
                <c:pt idx="8">
                  <c:v>0.97933334112167303</c:v>
                </c:pt>
                <c:pt idx="9">
                  <c:v>0.986666679382324</c:v>
                </c:pt>
                <c:pt idx="10">
                  <c:v>0.98600000143051103</c:v>
                </c:pt>
                <c:pt idx="11">
                  <c:v>0.98866665363311701</c:v>
                </c:pt>
                <c:pt idx="12">
                  <c:v>0.99000000953674305</c:v>
                </c:pt>
                <c:pt idx="13">
                  <c:v>0.993333339691162</c:v>
                </c:pt>
                <c:pt idx="14">
                  <c:v>0.99066668748855502</c:v>
                </c:pt>
                <c:pt idx="15">
                  <c:v>0.98799997568130404</c:v>
                </c:pt>
                <c:pt idx="16">
                  <c:v>0.99133330583572299</c:v>
                </c:pt>
                <c:pt idx="17">
                  <c:v>0.99400001764297397</c:v>
                </c:pt>
                <c:pt idx="18">
                  <c:v>0.98866665363311701</c:v>
                </c:pt>
                <c:pt idx="19">
                  <c:v>0.99000000953674305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E1-48A1-9D2B-CDAF7CBCC9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Val_Accuracy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0.10000000149011599</c:v>
                </c:pt>
                <c:pt idx="1">
                  <c:v>0.164000004529953</c:v>
                </c:pt>
                <c:pt idx="2">
                  <c:v>0.18999999761581399</c:v>
                </c:pt>
                <c:pt idx="3">
                  <c:v>0.26800000667571999</c:v>
                </c:pt>
                <c:pt idx="4">
                  <c:v>0.34000000357627802</c:v>
                </c:pt>
                <c:pt idx="5">
                  <c:v>0.39199998974800099</c:v>
                </c:pt>
                <c:pt idx="6">
                  <c:v>0.43000000715255698</c:v>
                </c:pt>
                <c:pt idx="7">
                  <c:v>0.32600000500678999</c:v>
                </c:pt>
                <c:pt idx="8">
                  <c:v>0.38800001144409102</c:v>
                </c:pt>
                <c:pt idx="9">
                  <c:v>0.56199997663497903</c:v>
                </c:pt>
                <c:pt idx="10">
                  <c:v>0.56999999284744196</c:v>
                </c:pt>
                <c:pt idx="11">
                  <c:v>0.56800001859664895</c:v>
                </c:pt>
                <c:pt idx="12">
                  <c:v>0.75</c:v>
                </c:pt>
                <c:pt idx="13">
                  <c:v>0.84200000762939398</c:v>
                </c:pt>
                <c:pt idx="14">
                  <c:v>0.85600000619888295</c:v>
                </c:pt>
                <c:pt idx="15">
                  <c:v>0.85799998044967596</c:v>
                </c:pt>
                <c:pt idx="16">
                  <c:v>0.865999996662139</c:v>
                </c:pt>
                <c:pt idx="17">
                  <c:v>0.88599997758865301</c:v>
                </c:pt>
                <c:pt idx="18">
                  <c:v>0.89999997615814198</c:v>
                </c:pt>
                <c:pt idx="19">
                  <c:v>0.91799998283386197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E1-48A1-9D2B-CDAF7CBCC97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E1-48A1-9D2B-CDAF7CBCC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04816984"/>
        <c:axId val="704817640"/>
      </c:lineChart>
      <c:catAx>
        <c:axId val="704816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817640"/>
        <c:crosses val="autoZero"/>
        <c:auto val="1"/>
        <c:lblAlgn val="ctr"/>
        <c:lblOffset val="100"/>
        <c:noMultiLvlLbl val="0"/>
      </c:catAx>
      <c:valAx>
        <c:axId val="704817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8169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C5BFDF-D724-47B2-A4C7-EF4B951596BF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53E2378-2B2E-4FAD-A193-7A5241B58FDF}">
      <dgm:prSet phldrT="[Text]"/>
      <dgm:spPr/>
      <dgm:t>
        <a:bodyPr/>
        <a:lstStyle/>
        <a:p>
          <a:r>
            <a:rPr lang="en-US"/>
            <a:t>Dữ liệu sau khi được Tokenizer</a:t>
          </a:r>
        </a:p>
      </dgm:t>
    </dgm:pt>
    <dgm:pt modelId="{206F543D-BD9C-49A4-BABF-F6971301DF2E}" type="parTrans" cxnId="{40964113-207E-4013-9BEE-0C9B58E24394}">
      <dgm:prSet/>
      <dgm:spPr/>
      <dgm:t>
        <a:bodyPr/>
        <a:lstStyle/>
        <a:p>
          <a:endParaRPr lang="en-US"/>
        </a:p>
      </dgm:t>
    </dgm:pt>
    <dgm:pt modelId="{24A9D2D5-26C4-455D-B0A3-5758EB179A90}" type="sibTrans" cxnId="{40964113-207E-4013-9BEE-0C9B58E24394}">
      <dgm:prSet/>
      <dgm:spPr/>
      <dgm:t>
        <a:bodyPr/>
        <a:lstStyle/>
        <a:p>
          <a:endParaRPr lang="en-US"/>
        </a:p>
      </dgm:t>
    </dgm:pt>
    <dgm:pt modelId="{65477D2E-E824-42BE-B93E-C6A3B2E5954F}">
      <dgm:prSet phldrT="[Text]"/>
      <dgm:spPr/>
      <dgm:t>
        <a:bodyPr/>
        <a:lstStyle/>
        <a:p>
          <a:r>
            <a:rPr lang="en-US"/>
            <a:t>PhoBERT</a:t>
          </a:r>
        </a:p>
      </dgm:t>
    </dgm:pt>
    <dgm:pt modelId="{B4B458B9-F9A9-4FED-882B-29E3735C9C28}" type="parTrans" cxnId="{A02EF704-15F0-4E82-B5A6-6E86D7CBDC9B}">
      <dgm:prSet/>
      <dgm:spPr/>
      <dgm:t>
        <a:bodyPr/>
        <a:lstStyle/>
        <a:p>
          <a:endParaRPr lang="en-US"/>
        </a:p>
      </dgm:t>
    </dgm:pt>
    <dgm:pt modelId="{A33A04AC-3E1C-4382-B3D2-A8E3AAB74B00}" type="sibTrans" cxnId="{A02EF704-15F0-4E82-B5A6-6E86D7CBDC9B}">
      <dgm:prSet/>
      <dgm:spPr/>
      <dgm:t>
        <a:bodyPr/>
        <a:lstStyle/>
        <a:p>
          <a:endParaRPr lang="en-US"/>
        </a:p>
      </dgm:t>
    </dgm:pt>
    <dgm:pt modelId="{6469A4C6-E293-4C3E-9D59-7543225BA009}">
      <dgm:prSet phldrT="[Text]"/>
      <dgm:spPr/>
      <dgm:t>
        <a:bodyPr/>
        <a:lstStyle/>
        <a:p>
          <a:r>
            <a:rPr lang="en-US"/>
            <a:t>Các tầng ẩn</a:t>
          </a:r>
        </a:p>
      </dgm:t>
    </dgm:pt>
    <dgm:pt modelId="{D9C9CDF4-92F8-4B41-950A-0A71CCD630E0}" type="parTrans" cxnId="{495E5230-F33B-4FD7-BD5B-1CD45A5447EB}">
      <dgm:prSet/>
      <dgm:spPr/>
      <dgm:t>
        <a:bodyPr/>
        <a:lstStyle/>
        <a:p>
          <a:endParaRPr lang="en-US"/>
        </a:p>
      </dgm:t>
    </dgm:pt>
    <dgm:pt modelId="{2714B59F-19F1-4A18-A089-55CB5A696179}" type="sibTrans" cxnId="{495E5230-F33B-4FD7-BD5B-1CD45A5447EB}">
      <dgm:prSet/>
      <dgm:spPr/>
      <dgm:t>
        <a:bodyPr/>
        <a:lstStyle/>
        <a:p>
          <a:endParaRPr lang="en-US"/>
        </a:p>
      </dgm:t>
    </dgm:pt>
    <dgm:pt modelId="{EDEE20C6-AEAB-44FF-8D66-708AE9F9F2E7}">
      <dgm:prSet phldrT="[Text]"/>
      <dgm:spPr/>
      <dgm:t>
        <a:bodyPr/>
        <a:lstStyle/>
        <a:p>
          <a:r>
            <a:rPr lang="en-US"/>
            <a:t>Kết quả</a:t>
          </a:r>
        </a:p>
      </dgm:t>
    </dgm:pt>
    <dgm:pt modelId="{F5E8B4CF-FE0B-4E1A-AD71-67F6C861A497}" type="parTrans" cxnId="{963E79D7-4BBD-4883-8D62-12DDA27EDD4A}">
      <dgm:prSet/>
      <dgm:spPr/>
      <dgm:t>
        <a:bodyPr/>
        <a:lstStyle/>
        <a:p>
          <a:endParaRPr lang="en-US"/>
        </a:p>
      </dgm:t>
    </dgm:pt>
    <dgm:pt modelId="{CBBF73EB-31BD-478F-8385-C526AD6F12C6}" type="sibTrans" cxnId="{963E79D7-4BBD-4883-8D62-12DDA27EDD4A}">
      <dgm:prSet/>
      <dgm:spPr/>
      <dgm:t>
        <a:bodyPr/>
        <a:lstStyle/>
        <a:p>
          <a:endParaRPr lang="en-US"/>
        </a:p>
      </dgm:t>
    </dgm:pt>
    <dgm:pt modelId="{13B8A6D1-A2E6-4D35-9E9E-1A63C6E3780D}" type="pres">
      <dgm:prSet presAssocID="{35C5BFDF-D724-47B2-A4C7-EF4B951596BF}" presName="linearFlow" presStyleCnt="0">
        <dgm:presLayoutVars>
          <dgm:resizeHandles val="exact"/>
        </dgm:presLayoutVars>
      </dgm:prSet>
      <dgm:spPr/>
    </dgm:pt>
    <dgm:pt modelId="{10CFE0C5-3760-4ECD-B418-85F760433810}" type="pres">
      <dgm:prSet presAssocID="{253E2378-2B2E-4FAD-A193-7A5241B58FDF}" presName="node" presStyleLbl="node1" presStyleIdx="0" presStyleCnt="4">
        <dgm:presLayoutVars>
          <dgm:bulletEnabled val="1"/>
        </dgm:presLayoutVars>
      </dgm:prSet>
      <dgm:spPr/>
    </dgm:pt>
    <dgm:pt modelId="{62E9915B-74C6-4A48-8D51-6DC90DD82FDD}" type="pres">
      <dgm:prSet presAssocID="{24A9D2D5-26C4-455D-B0A3-5758EB179A90}" presName="sibTrans" presStyleLbl="sibTrans2D1" presStyleIdx="0" presStyleCnt="3"/>
      <dgm:spPr/>
    </dgm:pt>
    <dgm:pt modelId="{29FFA912-43D5-4BF1-9EA1-D73C8C40DED5}" type="pres">
      <dgm:prSet presAssocID="{24A9D2D5-26C4-455D-B0A3-5758EB179A90}" presName="connectorText" presStyleLbl="sibTrans2D1" presStyleIdx="0" presStyleCnt="3"/>
      <dgm:spPr/>
    </dgm:pt>
    <dgm:pt modelId="{CC7FFBA5-0652-4CB1-AC49-E80C8F4F7A64}" type="pres">
      <dgm:prSet presAssocID="{65477D2E-E824-42BE-B93E-C6A3B2E5954F}" presName="node" presStyleLbl="node1" presStyleIdx="1" presStyleCnt="4">
        <dgm:presLayoutVars>
          <dgm:bulletEnabled val="1"/>
        </dgm:presLayoutVars>
      </dgm:prSet>
      <dgm:spPr/>
    </dgm:pt>
    <dgm:pt modelId="{0A0E08A2-54BB-4514-A500-EDCAB01407A9}" type="pres">
      <dgm:prSet presAssocID="{A33A04AC-3E1C-4382-B3D2-A8E3AAB74B00}" presName="sibTrans" presStyleLbl="sibTrans2D1" presStyleIdx="1" presStyleCnt="3"/>
      <dgm:spPr/>
    </dgm:pt>
    <dgm:pt modelId="{603FEAC6-17EB-424E-BC40-D51343B9B8F8}" type="pres">
      <dgm:prSet presAssocID="{A33A04AC-3E1C-4382-B3D2-A8E3AAB74B00}" presName="connectorText" presStyleLbl="sibTrans2D1" presStyleIdx="1" presStyleCnt="3"/>
      <dgm:spPr/>
    </dgm:pt>
    <dgm:pt modelId="{B7BE1374-CACC-49D4-AE54-266BD7222300}" type="pres">
      <dgm:prSet presAssocID="{6469A4C6-E293-4C3E-9D59-7543225BA009}" presName="node" presStyleLbl="node1" presStyleIdx="2" presStyleCnt="4">
        <dgm:presLayoutVars>
          <dgm:bulletEnabled val="1"/>
        </dgm:presLayoutVars>
      </dgm:prSet>
      <dgm:spPr/>
    </dgm:pt>
    <dgm:pt modelId="{1C57C764-5019-43D9-88DA-A8AAB5AF82DD}" type="pres">
      <dgm:prSet presAssocID="{2714B59F-19F1-4A18-A089-55CB5A696179}" presName="sibTrans" presStyleLbl="sibTrans2D1" presStyleIdx="2" presStyleCnt="3"/>
      <dgm:spPr/>
    </dgm:pt>
    <dgm:pt modelId="{9CAB3CD2-6B3B-4F33-8AA4-7562BB9D9CAA}" type="pres">
      <dgm:prSet presAssocID="{2714B59F-19F1-4A18-A089-55CB5A696179}" presName="connectorText" presStyleLbl="sibTrans2D1" presStyleIdx="2" presStyleCnt="3"/>
      <dgm:spPr/>
    </dgm:pt>
    <dgm:pt modelId="{9346C578-2934-4E7A-839D-1BEDCA442015}" type="pres">
      <dgm:prSet presAssocID="{EDEE20C6-AEAB-44FF-8D66-708AE9F9F2E7}" presName="node" presStyleLbl="node1" presStyleIdx="3" presStyleCnt="4">
        <dgm:presLayoutVars>
          <dgm:bulletEnabled val="1"/>
        </dgm:presLayoutVars>
      </dgm:prSet>
      <dgm:spPr/>
    </dgm:pt>
  </dgm:ptLst>
  <dgm:cxnLst>
    <dgm:cxn modelId="{A02EF704-15F0-4E82-B5A6-6E86D7CBDC9B}" srcId="{35C5BFDF-D724-47B2-A4C7-EF4B951596BF}" destId="{65477D2E-E824-42BE-B93E-C6A3B2E5954F}" srcOrd="1" destOrd="0" parTransId="{B4B458B9-F9A9-4FED-882B-29E3735C9C28}" sibTransId="{A33A04AC-3E1C-4382-B3D2-A8E3AAB74B00}"/>
    <dgm:cxn modelId="{912D9E05-0BB3-4941-B1F3-64D81FAB1DC8}" type="presOf" srcId="{2714B59F-19F1-4A18-A089-55CB5A696179}" destId="{1C57C764-5019-43D9-88DA-A8AAB5AF82DD}" srcOrd="0" destOrd="0" presId="urn:microsoft.com/office/officeart/2005/8/layout/process2"/>
    <dgm:cxn modelId="{A7DC2608-44C9-46BE-A251-EF2D56BA0C14}" type="presOf" srcId="{65477D2E-E824-42BE-B93E-C6A3B2E5954F}" destId="{CC7FFBA5-0652-4CB1-AC49-E80C8F4F7A64}" srcOrd="0" destOrd="0" presId="urn:microsoft.com/office/officeart/2005/8/layout/process2"/>
    <dgm:cxn modelId="{40964113-207E-4013-9BEE-0C9B58E24394}" srcId="{35C5BFDF-D724-47B2-A4C7-EF4B951596BF}" destId="{253E2378-2B2E-4FAD-A193-7A5241B58FDF}" srcOrd="0" destOrd="0" parTransId="{206F543D-BD9C-49A4-BABF-F6971301DF2E}" sibTransId="{24A9D2D5-26C4-455D-B0A3-5758EB179A90}"/>
    <dgm:cxn modelId="{31CE2219-4556-49E0-AE7C-8B61192DAFD4}" type="presOf" srcId="{A33A04AC-3E1C-4382-B3D2-A8E3AAB74B00}" destId="{603FEAC6-17EB-424E-BC40-D51343B9B8F8}" srcOrd="1" destOrd="0" presId="urn:microsoft.com/office/officeart/2005/8/layout/process2"/>
    <dgm:cxn modelId="{495E5230-F33B-4FD7-BD5B-1CD45A5447EB}" srcId="{35C5BFDF-D724-47B2-A4C7-EF4B951596BF}" destId="{6469A4C6-E293-4C3E-9D59-7543225BA009}" srcOrd="2" destOrd="0" parTransId="{D9C9CDF4-92F8-4B41-950A-0A71CCD630E0}" sibTransId="{2714B59F-19F1-4A18-A089-55CB5A696179}"/>
    <dgm:cxn modelId="{806D5230-8045-4425-ACB6-DDAD2A7C73F9}" type="presOf" srcId="{24A9D2D5-26C4-455D-B0A3-5758EB179A90}" destId="{62E9915B-74C6-4A48-8D51-6DC90DD82FDD}" srcOrd="0" destOrd="0" presId="urn:microsoft.com/office/officeart/2005/8/layout/process2"/>
    <dgm:cxn modelId="{BF8A2E70-F182-41AB-A810-3262EAE0F70F}" type="presOf" srcId="{A33A04AC-3E1C-4382-B3D2-A8E3AAB74B00}" destId="{0A0E08A2-54BB-4514-A500-EDCAB01407A9}" srcOrd="0" destOrd="0" presId="urn:microsoft.com/office/officeart/2005/8/layout/process2"/>
    <dgm:cxn modelId="{0943E377-745A-4907-A6A5-6D85D56AD192}" type="presOf" srcId="{24A9D2D5-26C4-455D-B0A3-5758EB179A90}" destId="{29FFA912-43D5-4BF1-9EA1-D73C8C40DED5}" srcOrd="1" destOrd="0" presId="urn:microsoft.com/office/officeart/2005/8/layout/process2"/>
    <dgm:cxn modelId="{3241609C-860C-480C-B294-44D8B5307040}" type="presOf" srcId="{EDEE20C6-AEAB-44FF-8D66-708AE9F9F2E7}" destId="{9346C578-2934-4E7A-839D-1BEDCA442015}" srcOrd="0" destOrd="0" presId="urn:microsoft.com/office/officeart/2005/8/layout/process2"/>
    <dgm:cxn modelId="{928582A9-7E6C-4B35-9383-CFE3CF77D458}" type="presOf" srcId="{6469A4C6-E293-4C3E-9D59-7543225BA009}" destId="{B7BE1374-CACC-49D4-AE54-266BD7222300}" srcOrd="0" destOrd="0" presId="urn:microsoft.com/office/officeart/2005/8/layout/process2"/>
    <dgm:cxn modelId="{8A7003AC-38A1-46E4-89E8-70A9334DC07D}" type="presOf" srcId="{253E2378-2B2E-4FAD-A193-7A5241B58FDF}" destId="{10CFE0C5-3760-4ECD-B418-85F760433810}" srcOrd="0" destOrd="0" presId="urn:microsoft.com/office/officeart/2005/8/layout/process2"/>
    <dgm:cxn modelId="{8EACC4D2-FA67-420A-9FEA-8A1AB4D29D40}" type="presOf" srcId="{35C5BFDF-D724-47B2-A4C7-EF4B951596BF}" destId="{13B8A6D1-A2E6-4D35-9E9E-1A63C6E3780D}" srcOrd="0" destOrd="0" presId="urn:microsoft.com/office/officeart/2005/8/layout/process2"/>
    <dgm:cxn modelId="{963E79D7-4BBD-4883-8D62-12DDA27EDD4A}" srcId="{35C5BFDF-D724-47B2-A4C7-EF4B951596BF}" destId="{EDEE20C6-AEAB-44FF-8D66-708AE9F9F2E7}" srcOrd="3" destOrd="0" parTransId="{F5E8B4CF-FE0B-4E1A-AD71-67F6C861A497}" sibTransId="{CBBF73EB-31BD-478F-8385-C526AD6F12C6}"/>
    <dgm:cxn modelId="{1AD0B2FA-7C74-4828-BAED-0F1DEB67CAC0}" type="presOf" srcId="{2714B59F-19F1-4A18-A089-55CB5A696179}" destId="{9CAB3CD2-6B3B-4F33-8AA4-7562BB9D9CAA}" srcOrd="1" destOrd="0" presId="urn:microsoft.com/office/officeart/2005/8/layout/process2"/>
    <dgm:cxn modelId="{7FD95A7F-3C87-4A46-95D9-0052342FBE2C}" type="presParOf" srcId="{13B8A6D1-A2E6-4D35-9E9E-1A63C6E3780D}" destId="{10CFE0C5-3760-4ECD-B418-85F760433810}" srcOrd="0" destOrd="0" presId="urn:microsoft.com/office/officeart/2005/8/layout/process2"/>
    <dgm:cxn modelId="{C7710A48-50CF-4393-87AD-79292C0863B2}" type="presParOf" srcId="{13B8A6D1-A2E6-4D35-9E9E-1A63C6E3780D}" destId="{62E9915B-74C6-4A48-8D51-6DC90DD82FDD}" srcOrd="1" destOrd="0" presId="urn:microsoft.com/office/officeart/2005/8/layout/process2"/>
    <dgm:cxn modelId="{7717D113-7E7F-40E4-A746-B1815A392E6F}" type="presParOf" srcId="{62E9915B-74C6-4A48-8D51-6DC90DD82FDD}" destId="{29FFA912-43D5-4BF1-9EA1-D73C8C40DED5}" srcOrd="0" destOrd="0" presId="urn:microsoft.com/office/officeart/2005/8/layout/process2"/>
    <dgm:cxn modelId="{4B1D8C45-117F-4EC9-95BE-3AB27E7367EA}" type="presParOf" srcId="{13B8A6D1-A2E6-4D35-9E9E-1A63C6E3780D}" destId="{CC7FFBA5-0652-4CB1-AC49-E80C8F4F7A64}" srcOrd="2" destOrd="0" presId="urn:microsoft.com/office/officeart/2005/8/layout/process2"/>
    <dgm:cxn modelId="{7B24B34C-ACB8-4E79-80D9-D268034FA6F5}" type="presParOf" srcId="{13B8A6D1-A2E6-4D35-9E9E-1A63C6E3780D}" destId="{0A0E08A2-54BB-4514-A500-EDCAB01407A9}" srcOrd="3" destOrd="0" presId="urn:microsoft.com/office/officeart/2005/8/layout/process2"/>
    <dgm:cxn modelId="{E899DCF1-F0FD-4C6F-A3F9-B0BB397CEFF6}" type="presParOf" srcId="{0A0E08A2-54BB-4514-A500-EDCAB01407A9}" destId="{603FEAC6-17EB-424E-BC40-D51343B9B8F8}" srcOrd="0" destOrd="0" presId="urn:microsoft.com/office/officeart/2005/8/layout/process2"/>
    <dgm:cxn modelId="{24153091-9D9C-4396-B894-253C646C0832}" type="presParOf" srcId="{13B8A6D1-A2E6-4D35-9E9E-1A63C6E3780D}" destId="{B7BE1374-CACC-49D4-AE54-266BD7222300}" srcOrd="4" destOrd="0" presId="urn:microsoft.com/office/officeart/2005/8/layout/process2"/>
    <dgm:cxn modelId="{20D5E236-91EF-4F34-B76D-5401BAEA3EEC}" type="presParOf" srcId="{13B8A6D1-A2E6-4D35-9E9E-1A63C6E3780D}" destId="{1C57C764-5019-43D9-88DA-A8AAB5AF82DD}" srcOrd="5" destOrd="0" presId="urn:microsoft.com/office/officeart/2005/8/layout/process2"/>
    <dgm:cxn modelId="{7B9C033D-664F-431B-850F-C9AEC0183B47}" type="presParOf" srcId="{1C57C764-5019-43D9-88DA-A8AAB5AF82DD}" destId="{9CAB3CD2-6B3B-4F33-8AA4-7562BB9D9CAA}" srcOrd="0" destOrd="0" presId="urn:microsoft.com/office/officeart/2005/8/layout/process2"/>
    <dgm:cxn modelId="{DD2A9B04-1810-4D2A-A9EC-DD5A547131FC}" type="presParOf" srcId="{13B8A6D1-A2E6-4D35-9E9E-1A63C6E3780D}" destId="{9346C578-2934-4E7A-839D-1BEDCA442015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FE0C5-3760-4ECD-B418-85F760433810}">
      <dsp:nvSpPr>
        <dsp:cNvPr id="0" name=""/>
        <dsp:cNvSpPr/>
      </dsp:nvSpPr>
      <dsp:spPr>
        <a:xfrm>
          <a:off x="2106107" y="1416"/>
          <a:ext cx="1166235" cy="527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Dữ liệu sau khi được Tokenizer</a:t>
          </a:r>
        </a:p>
      </dsp:txBody>
      <dsp:txXfrm>
        <a:off x="2121546" y="16855"/>
        <a:ext cx="1135357" cy="496234"/>
      </dsp:txXfrm>
    </dsp:sp>
    <dsp:sp modelId="{62E9915B-74C6-4A48-8D51-6DC90DD82FDD}">
      <dsp:nvSpPr>
        <dsp:cNvPr id="0" name=""/>
        <dsp:cNvSpPr/>
      </dsp:nvSpPr>
      <dsp:spPr>
        <a:xfrm rot="5400000">
          <a:off x="2590391" y="541706"/>
          <a:ext cx="197667" cy="2372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18065" y="561472"/>
        <a:ext cx="142320" cy="138367"/>
      </dsp:txXfrm>
    </dsp:sp>
    <dsp:sp modelId="{CC7FFBA5-0652-4CB1-AC49-E80C8F4F7A64}">
      <dsp:nvSpPr>
        <dsp:cNvPr id="0" name=""/>
        <dsp:cNvSpPr/>
      </dsp:nvSpPr>
      <dsp:spPr>
        <a:xfrm>
          <a:off x="2106107" y="792084"/>
          <a:ext cx="1166235" cy="527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PhoBERT</a:t>
          </a:r>
        </a:p>
      </dsp:txBody>
      <dsp:txXfrm>
        <a:off x="2121546" y="807523"/>
        <a:ext cx="1135357" cy="496234"/>
      </dsp:txXfrm>
    </dsp:sp>
    <dsp:sp modelId="{0A0E08A2-54BB-4514-A500-EDCAB01407A9}">
      <dsp:nvSpPr>
        <dsp:cNvPr id="0" name=""/>
        <dsp:cNvSpPr/>
      </dsp:nvSpPr>
      <dsp:spPr>
        <a:xfrm rot="5400000">
          <a:off x="2590391" y="1332374"/>
          <a:ext cx="197667" cy="2372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18065" y="1352140"/>
        <a:ext cx="142320" cy="138367"/>
      </dsp:txXfrm>
    </dsp:sp>
    <dsp:sp modelId="{B7BE1374-CACC-49D4-AE54-266BD7222300}">
      <dsp:nvSpPr>
        <dsp:cNvPr id="0" name=""/>
        <dsp:cNvSpPr/>
      </dsp:nvSpPr>
      <dsp:spPr>
        <a:xfrm>
          <a:off x="2106107" y="1582753"/>
          <a:ext cx="1166235" cy="527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Các tầng ẩn</a:t>
          </a:r>
        </a:p>
      </dsp:txBody>
      <dsp:txXfrm>
        <a:off x="2121546" y="1598192"/>
        <a:ext cx="1135357" cy="496234"/>
      </dsp:txXfrm>
    </dsp:sp>
    <dsp:sp modelId="{1C57C764-5019-43D9-88DA-A8AAB5AF82DD}">
      <dsp:nvSpPr>
        <dsp:cNvPr id="0" name=""/>
        <dsp:cNvSpPr/>
      </dsp:nvSpPr>
      <dsp:spPr>
        <a:xfrm rot="5400000">
          <a:off x="2590391" y="2123042"/>
          <a:ext cx="197667" cy="2372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18065" y="2142808"/>
        <a:ext cx="142320" cy="138367"/>
      </dsp:txXfrm>
    </dsp:sp>
    <dsp:sp modelId="{9346C578-2934-4E7A-839D-1BEDCA442015}">
      <dsp:nvSpPr>
        <dsp:cNvPr id="0" name=""/>
        <dsp:cNvSpPr/>
      </dsp:nvSpPr>
      <dsp:spPr>
        <a:xfrm>
          <a:off x="2106107" y="2373421"/>
          <a:ext cx="1166235" cy="527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Kết quả</a:t>
          </a:r>
        </a:p>
      </dsp:txBody>
      <dsp:txXfrm>
        <a:off x="2121546" y="2388860"/>
        <a:ext cx="1135357" cy="4962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0200-C510-41A2-969C-389D3F8F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27</Pages>
  <Words>3049</Words>
  <Characters>17385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Phụ lục I</vt:lpstr>
      <vt:lpstr>Phụ lục I</vt:lpstr>
    </vt:vector>
  </TitlesOfParts>
  <Company>a</Company>
  <LinksUpToDate>false</LinksUpToDate>
  <CharactersWithSpaces>20394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nguyễn thanh hoàng hải</dc:creator>
  <cp:keywords/>
  <dc:description/>
  <cp:lastModifiedBy>Hải Nguyễn</cp:lastModifiedBy>
  <cp:revision>68</cp:revision>
  <cp:lastPrinted>2021-05-19T06:41:00Z</cp:lastPrinted>
  <dcterms:created xsi:type="dcterms:W3CDTF">2021-11-09T13:54:00Z</dcterms:created>
  <dcterms:modified xsi:type="dcterms:W3CDTF">2021-12-01T01:45:00Z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