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3C33" w14:textId="0958370A" w:rsidR="00E23DCF" w:rsidRDefault="00000000">
      <w:pPr>
        <w:jc w:val="center"/>
      </w:pPr>
      <w:bookmarkStart w:id="0" w:name="_Hlk158565276"/>
      <w:bookmarkEnd w:id="0"/>
      <w:r>
        <w:rPr>
          <w:rFonts w:eastAsia="Aptos Light" w:cs="Aptos Light"/>
          <w:sz w:val="52"/>
          <w:szCs w:val="52"/>
        </w:rPr>
        <w:t>PHY1112 Lab 6</w:t>
      </w:r>
    </w:p>
    <w:p w14:paraId="73113C34" w14:textId="77777777" w:rsidR="00E23DCF" w:rsidRDefault="00000000">
      <w:pPr>
        <w:jc w:val="center"/>
      </w:pPr>
      <w:r>
        <w:rPr>
          <w:rFonts w:eastAsia="Aptos Mono" w:cs="Aptos Mono"/>
          <w:sz w:val="36"/>
          <w:szCs w:val="36"/>
        </w:rPr>
        <w:t xml:space="preserve">Matplotlib – Turning Data Into Beauty </w:t>
      </w:r>
    </w:p>
    <w:p w14:paraId="73113C35" w14:textId="77777777" w:rsidR="00E23DCF" w:rsidRDefault="00000000">
      <w:pPr>
        <w:jc w:val="center"/>
      </w:pPr>
      <w:r>
        <w:rPr>
          <w:rFonts w:eastAsia="Aptos" w:cs="Aptos"/>
          <w:sz w:val="24"/>
          <w:szCs w:val="24"/>
        </w:rPr>
        <w:t>February 13</w:t>
      </w:r>
      <w:r>
        <w:rPr>
          <w:rFonts w:eastAsia="Aptos" w:cs="Aptos"/>
          <w:sz w:val="24"/>
          <w:szCs w:val="24"/>
          <w:vertAlign w:val="superscript"/>
        </w:rPr>
        <w:t>th</w:t>
      </w:r>
      <w:r>
        <w:rPr>
          <w:rFonts w:eastAsia="Aptos" w:cs="Aptos"/>
          <w:sz w:val="24"/>
          <w:szCs w:val="24"/>
        </w:rPr>
        <w:t>, 2024</w:t>
      </w:r>
    </w:p>
    <w:p w14:paraId="73113C36" w14:textId="77777777" w:rsidR="00E23DCF" w:rsidRDefault="00E23DCF">
      <w:pPr>
        <w:rPr>
          <w:rFonts w:eastAsia="Aptos" w:cs="Aptos"/>
          <w:sz w:val="24"/>
          <w:szCs w:val="24"/>
        </w:rPr>
      </w:pPr>
    </w:p>
    <w:tbl>
      <w:tblPr>
        <w:tblStyle w:val="TableGrid"/>
        <w:tblW w:w="4454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6A0" w:firstRow="1" w:lastRow="0" w:firstColumn="1" w:lastColumn="0" w:noHBand="1" w:noVBand="1"/>
      </w:tblPr>
      <w:tblGrid>
        <w:gridCol w:w="825"/>
        <w:gridCol w:w="709"/>
        <w:gridCol w:w="768"/>
        <w:gridCol w:w="1076"/>
        <w:gridCol w:w="1076"/>
      </w:tblGrid>
      <w:tr w:rsidR="0043778E" w14:paraId="73113C3B" w14:textId="77777777" w:rsidTr="00BE6977">
        <w:trPr>
          <w:trHeight w:val="535"/>
          <w:jc w:val="center"/>
        </w:trPr>
        <w:tc>
          <w:tcPr>
            <w:tcW w:w="825" w:type="dxa"/>
            <w:tcBorders>
              <w:right w:val="nil"/>
            </w:tcBorders>
            <w:vAlign w:val="center"/>
          </w:tcPr>
          <w:p w14:paraId="73113C37" w14:textId="77777777" w:rsidR="0043778E" w:rsidRDefault="0043778E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Part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73113C38" w14:textId="77777777" w:rsidR="0043778E" w:rsidRDefault="0043778E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8" w:type="dxa"/>
            <w:tcBorders>
              <w:right w:val="nil"/>
            </w:tcBorders>
            <w:vAlign w:val="center"/>
          </w:tcPr>
          <w:p w14:paraId="73113C39" w14:textId="77777777" w:rsidR="0043778E" w:rsidRDefault="0043778E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76" w:type="dxa"/>
            <w:vAlign w:val="center"/>
          </w:tcPr>
          <w:p w14:paraId="3379CE4E" w14:textId="7FDD0A81" w:rsidR="0043778E" w:rsidRDefault="0043778E">
            <w:pPr>
              <w:widowControl w:val="0"/>
              <w:spacing w:after="0" w:line="240" w:lineRule="auto"/>
              <w:jc w:val="center"/>
              <w:rPr>
                <w:rFonts w:eastAsia="Aptos" w:cs="Aptos"/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76" w:type="dxa"/>
            <w:vAlign w:val="center"/>
          </w:tcPr>
          <w:p w14:paraId="73113C3A" w14:textId="439E85A4" w:rsidR="0043778E" w:rsidRDefault="0043778E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Total</w:t>
            </w:r>
          </w:p>
        </w:tc>
      </w:tr>
      <w:tr w:rsidR="0043778E" w14:paraId="73113C40" w14:textId="77777777" w:rsidTr="00BE6977">
        <w:trPr>
          <w:trHeight w:val="535"/>
          <w:jc w:val="center"/>
        </w:trPr>
        <w:tc>
          <w:tcPr>
            <w:tcW w:w="825" w:type="dxa"/>
            <w:tcBorders>
              <w:top w:val="nil"/>
              <w:right w:val="nil"/>
            </w:tcBorders>
            <w:vAlign w:val="center"/>
          </w:tcPr>
          <w:p w14:paraId="73113C3C" w14:textId="77777777" w:rsidR="0043778E" w:rsidRDefault="0043778E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Points</w:t>
            </w:r>
          </w:p>
        </w:tc>
        <w:tc>
          <w:tcPr>
            <w:tcW w:w="709" w:type="dxa"/>
            <w:tcBorders>
              <w:top w:val="nil"/>
              <w:right w:val="nil"/>
            </w:tcBorders>
            <w:vAlign w:val="center"/>
          </w:tcPr>
          <w:p w14:paraId="73113C3D" w14:textId="7C8650D9" w:rsidR="0043778E" w:rsidRDefault="00180417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5</w:t>
            </w:r>
          </w:p>
        </w:tc>
        <w:tc>
          <w:tcPr>
            <w:tcW w:w="768" w:type="dxa"/>
            <w:tcBorders>
              <w:top w:val="nil"/>
              <w:right w:val="nil"/>
            </w:tcBorders>
            <w:vAlign w:val="center"/>
          </w:tcPr>
          <w:p w14:paraId="73113C3E" w14:textId="7963AC7C" w:rsidR="0043778E" w:rsidRDefault="0043778E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76" w:type="dxa"/>
            <w:tcBorders>
              <w:top w:val="nil"/>
            </w:tcBorders>
            <w:vAlign w:val="center"/>
          </w:tcPr>
          <w:p w14:paraId="2A682B48" w14:textId="29B772A9" w:rsidR="0043778E" w:rsidRDefault="00AE191D">
            <w:pPr>
              <w:widowControl w:val="0"/>
              <w:spacing w:after="0" w:line="240" w:lineRule="auto"/>
              <w:jc w:val="center"/>
              <w:rPr>
                <w:rFonts w:eastAsia="Aptos" w:cs="Aptos"/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076" w:type="dxa"/>
            <w:tcBorders>
              <w:top w:val="nil"/>
            </w:tcBorders>
            <w:vAlign w:val="center"/>
          </w:tcPr>
          <w:p w14:paraId="73113C3F" w14:textId="4A495879" w:rsidR="0043778E" w:rsidRDefault="00CF23D2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</w:tr>
      <w:tr w:rsidR="0043778E" w14:paraId="73113C45" w14:textId="77777777" w:rsidTr="00BE6977">
        <w:trPr>
          <w:trHeight w:val="535"/>
          <w:jc w:val="center"/>
        </w:trPr>
        <w:tc>
          <w:tcPr>
            <w:tcW w:w="825" w:type="dxa"/>
            <w:tcBorders>
              <w:top w:val="nil"/>
              <w:right w:val="nil"/>
            </w:tcBorders>
            <w:vAlign w:val="center"/>
          </w:tcPr>
          <w:p w14:paraId="73113C41" w14:textId="77777777" w:rsidR="0043778E" w:rsidRDefault="0043778E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Score</w:t>
            </w:r>
          </w:p>
        </w:tc>
        <w:tc>
          <w:tcPr>
            <w:tcW w:w="709" w:type="dxa"/>
            <w:tcBorders>
              <w:top w:val="nil"/>
              <w:right w:val="nil"/>
            </w:tcBorders>
            <w:vAlign w:val="center"/>
          </w:tcPr>
          <w:p w14:paraId="73113C42" w14:textId="77777777" w:rsidR="0043778E" w:rsidRDefault="0043778E">
            <w:pPr>
              <w:widowControl w:val="0"/>
              <w:spacing w:after="0" w:line="240" w:lineRule="auto"/>
              <w:jc w:val="center"/>
              <w:rPr>
                <w:rFonts w:eastAsia="Aptos" w:cs="Aptos"/>
                <w:color w:val="000000"/>
                <w:sz w:val="24"/>
                <w:szCs w:val="24"/>
              </w:rPr>
            </w:pPr>
          </w:p>
        </w:tc>
        <w:tc>
          <w:tcPr>
            <w:tcW w:w="768" w:type="dxa"/>
            <w:tcBorders>
              <w:top w:val="nil"/>
              <w:right w:val="nil"/>
            </w:tcBorders>
            <w:vAlign w:val="center"/>
          </w:tcPr>
          <w:p w14:paraId="73113C43" w14:textId="77777777" w:rsidR="0043778E" w:rsidRDefault="0043778E">
            <w:pPr>
              <w:widowControl w:val="0"/>
              <w:spacing w:after="0" w:line="240" w:lineRule="auto"/>
              <w:jc w:val="center"/>
              <w:rPr>
                <w:rFonts w:eastAsia="Aptos" w:cs="Aptos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il"/>
            </w:tcBorders>
            <w:vAlign w:val="center"/>
          </w:tcPr>
          <w:p w14:paraId="5B69FABA" w14:textId="77777777" w:rsidR="0043778E" w:rsidRDefault="0043778E">
            <w:pPr>
              <w:widowControl w:val="0"/>
              <w:spacing w:after="0" w:line="240" w:lineRule="auto"/>
              <w:jc w:val="center"/>
              <w:rPr>
                <w:rFonts w:eastAsia="Aptos" w:cs="Aptos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il"/>
            </w:tcBorders>
            <w:vAlign w:val="center"/>
          </w:tcPr>
          <w:p w14:paraId="73113C44" w14:textId="262B04F5" w:rsidR="0043778E" w:rsidRDefault="0043778E">
            <w:pPr>
              <w:widowControl w:val="0"/>
              <w:spacing w:after="0" w:line="240" w:lineRule="auto"/>
              <w:jc w:val="center"/>
              <w:rPr>
                <w:rFonts w:eastAsia="Aptos" w:cs="Aptos"/>
                <w:color w:val="000000"/>
                <w:sz w:val="24"/>
                <w:szCs w:val="24"/>
              </w:rPr>
            </w:pPr>
          </w:p>
        </w:tc>
      </w:tr>
    </w:tbl>
    <w:p w14:paraId="73113C46" w14:textId="77777777" w:rsidR="00E23DCF" w:rsidRDefault="00E23DCF">
      <w:pPr>
        <w:rPr>
          <w:rFonts w:eastAsia="Aptos" w:cs="Aptos"/>
          <w:szCs w:val="20"/>
        </w:rPr>
      </w:pPr>
    </w:p>
    <w:p w14:paraId="73113C47" w14:textId="77777777" w:rsidR="00E23DCF" w:rsidRDefault="00000000">
      <w:pPr>
        <w:spacing w:after="144"/>
      </w:pPr>
      <w:r>
        <w:rPr>
          <w:rFonts w:eastAsia="Aptos SemiBold" w:cs="Aptos SemiBold"/>
          <w:sz w:val="32"/>
          <w:szCs w:val="32"/>
        </w:rPr>
        <w:t>Objectives</w:t>
      </w:r>
    </w:p>
    <w:p w14:paraId="73113C48" w14:textId="77777777" w:rsidR="00E23DCF" w:rsidRDefault="00000000">
      <w:pPr>
        <w:pStyle w:val="ListParagraph"/>
        <w:numPr>
          <w:ilvl w:val="0"/>
          <w:numId w:val="3"/>
        </w:numPr>
        <w:spacing w:after="144"/>
        <w:contextualSpacing w:val="0"/>
        <w:rPr>
          <w:szCs w:val="20"/>
        </w:rPr>
      </w:pPr>
      <w:r>
        <w:rPr>
          <w:szCs w:val="20"/>
        </w:rPr>
        <w:t>Introduce Matplotlib and the framework it uses to help in figure creation.</w:t>
      </w:r>
    </w:p>
    <w:p w14:paraId="73113C49" w14:textId="77777777" w:rsidR="00E23DCF" w:rsidRDefault="00000000">
      <w:pPr>
        <w:pStyle w:val="ListParagraph"/>
        <w:numPr>
          <w:ilvl w:val="0"/>
          <w:numId w:val="3"/>
        </w:numPr>
        <w:spacing w:after="144"/>
        <w:contextualSpacing w:val="0"/>
        <w:rPr>
          <w:szCs w:val="20"/>
        </w:rPr>
      </w:pPr>
      <w:r>
        <w:rPr>
          <w:szCs w:val="20"/>
        </w:rPr>
        <w:t>Visualize previously generated data using Matplotlib.</w:t>
      </w:r>
    </w:p>
    <w:p w14:paraId="73113C4A" w14:textId="77777777" w:rsidR="00E23DCF" w:rsidRDefault="00000000">
      <w:pPr>
        <w:pStyle w:val="ListParagraph"/>
        <w:numPr>
          <w:ilvl w:val="0"/>
          <w:numId w:val="3"/>
        </w:numPr>
        <w:spacing w:after="144"/>
        <w:contextualSpacing w:val="0"/>
        <w:rPr>
          <w:szCs w:val="20"/>
        </w:rPr>
      </w:pPr>
      <w:r>
        <w:rPr>
          <w:szCs w:val="20"/>
        </w:rPr>
        <w:t xml:space="preserve"> Explore statistics of a large data set and use plotting to better understand them.</w:t>
      </w:r>
    </w:p>
    <w:p w14:paraId="73113C4B" w14:textId="77777777" w:rsidR="00E23DCF" w:rsidRDefault="00E23DCF">
      <w:pPr>
        <w:pStyle w:val="ListParagraph"/>
        <w:spacing w:after="144"/>
        <w:contextualSpacing w:val="0"/>
        <w:rPr>
          <w:szCs w:val="20"/>
        </w:rPr>
      </w:pPr>
    </w:p>
    <w:p w14:paraId="73113C4F" w14:textId="77777777" w:rsidR="00E23DCF" w:rsidRDefault="00E23DCF">
      <w:pPr>
        <w:spacing w:after="144"/>
      </w:pPr>
    </w:p>
    <w:p w14:paraId="7F03FD89" w14:textId="77777777" w:rsidR="0043778E" w:rsidRDefault="0043778E" w:rsidP="00414D81">
      <w:pPr>
        <w:spacing w:after="144"/>
        <w:rPr>
          <w:rFonts w:eastAsia="Aptos SemiBold" w:cs="Aptos SemiBold"/>
          <w:sz w:val="32"/>
          <w:szCs w:val="32"/>
        </w:rPr>
      </w:pPr>
    </w:p>
    <w:p w14:paraId="6162DA9C" w14:textId="77777777" w:rsidR="0043778E" w:rsidRDefault="0043778E" w:rsidP="00414D81">
      <w:pPr>
        <w:spacing w:after="144"/>
        <w:rPr>
          <w:rFonts w:eastAsia="Aptos SemiBold" w:cs="Aptos SemiBold"/>
          <w:sz w:val="32"/>
          <w:szCs w:val="32"/>
        </w:rPr>
      </w:pPr>
    </w:p>
    <w:p w14:paraId="73113C51" w14:textId="57227EAF" w:rsidR="00414D81" w:rsidRDefault="00000000" w:rsidP="00414D81">
      <w:pPr>
        <w:spacing w:after="144"/>
      </w:pPr>
      <w:r>
        <w:rPr>
          <w:rFonts w:eastAsia="Aptos SemiBold" w:cs="Aptos SemiBold"/>
          <w:sz w:val="32"/>
          <w:szCs w:val="32"/>
        </w:rPr>
        <w:t>Part 1: An Introduction to Matplotlib – Creating your first plot</w:t>
      </w:r>
    </w:p>
    <w:p w14:paraId="73113C88" w14:textId="3DA318E4" w:rsidR="00E23DCF" w:rsidRDefault="00E23DCF">
      <w:pPr>
        <w:spacing w:after="144"/>
      </w:pPr>
    </w:p>
    <w:p w14:paraId="2F26E873" w14:textId="514821D7" w:rsidR="008F4163" w:rsidRDefault="006B06E7" w:rsidP="008F4163">
      <w:pPr>
        <w:numPr>
          <w:ilvl w:val="0"/>
          <w:numId w:val="4"/>
        </w:numPr>
        <w:spacing w:after="144"/>
      </w:pPr>
      <w:r>
        <w:t>(</w:t>
      </w:r>
      <w:r w:rsidR="00180417">
        <w:t>5</w:t>
      </w:r>
      <w:r>
        <w:t xml:space="preserve"> point</w:t>
      </w:r>
      <w:r w:rsidR="0043778E">
        <w:t>s</w:t>
      </w:r>
      <w:r>
        <w:t xml:space="preserve">) </w:t>
      </w:r>
      <w:r w:rsidR="002742A8">
        <w:t>U</w:t>
      </w:r>
      <w:r>
        <w:t>sing the code from lecture as a starting point</w:t>
      </w:r>
      <w:r w:rsidR="002742A8">
        <w:t>:</w:t>
      </w:r>
    </w:p>
    <w:p w14:paraId="4692766D" w14:textId="77777777" w:rsidR="002742A8" w:rsidRDefault="002742A8" w:rsidP="002742A8">
      <w:pPr>
        <w:spacing w:after="144"/>
        <w:ind w:left="720"/>
      </w:pPr>
    </w:p>
    <w:p w14:paraId="2F83DCF0" w14:textId="4AD64A67" w:rsidR="006B06E7" w:rsidRDefault="003A43E4" w:rsidP="006B06E7">
      <w:pPr>
        <w:pStyle w:val="ListParagraph"/>
        <w:numPr>
          <w:ilvl w:val="1"/>
          <w:numId w:val="4"/>
        </w:numPr>
        <w:spacing w:after="144"/>
      </w:pPr>
      <w:r>
        <w:t>P</w:t>
      </w:r>
      <w:r w:rsidR="006B06E7">
        <w:t>lot</w:t>
      </w:r>
      <w:r w:rsidR="008F4163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</m:oMath>
      <w:r w:rsidR="008F4163">
        <w:rPr>
          <w:rFonts w:eastAsiaTheme="minorEastAsia"/>
        </w:rPr>
        <w:t xml:space="preserve"> and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</m:oMath>
      <w:r w:rsidR="00186F55">
        <w:t xml:space="preserve"> for </w:t>
      </w:r>
      <m:oMath>
        <m:r>
          <w:rPr>
            <w:rFonts w:ascii="Cambria Math" w:hAnsi="Cambria Math"/>
          </w:rPr>
          <m:t>θ</m:t>
        </m:r>
      </m:oMath>
      <w:r w:rsidR="006B06E7">
        <w:t xml:space="preserve"> </w:t>
      </w:r>
      <w:r w:rsidR="00186F55">
        <w:t xml:space="preserve">in the range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0,2π</m:t>
            </m:r>
          </m:e>
        </m:d>
      </m:oMath>
      <w:r w:rsidR="00CD6E09">
        <w:t xml:space="preserve"> on the same graph.</w:t>
      </w:r>
    </w:p>
    <w:p w14:paraId="5538EC27" w14:textId="77777777" w:rsidR="00174193" w:rsidRDefault="00174193" w:rsidP="00174193">
      <w:pPr>
        <w:pStyle w:val="ListParagraph"/>
        <w:spacing w:after="144"/>
        <w:ind w:left="1080"/>
      </w:pPr>
    </w:p>
    <w:p w14:paraId="3AFD56BA" w14:textId="0464E155" w:rsidR="00174193" w:rsidRDefault="00174193" w:rsidP="00174193">
      <w:pPr>
        <w:pStyle w:val="ListParagraph"/>
        <w:spacing w:after="144"/>
        <w:ind w:left="1080"/>
      </w:pPr>
      <w:r w:rsidRPr="00174193">
        <w:lastRenderedPageBreak/>
        <w:drawing>
          <wp:inline distT="0" distB="0" distL="0" distR="0" wp14:anchorId="2D252856" wp14:editId="05893666">
            <wp:extent cx="5686425" cy="4429125"/>
            <wp:effectExtent l="0" t="0" r="9525" b="9525"/>
            <wp:docPr id="756779008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779008" name="Picture 1" descr="A graph of a func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8140" w14:textId="77777777" w:rsidR="00CD6E09" w:rsidRDefault="00CD6E09" w:rsidP="00CD6E09">
      <w:pPr>
        <w:pStyle w:val="ListParagraph"/>
        <w:spacing w:after="144"/>
        <w:ind w:left="1080"/>
      </w:pPr>
    </w:p>
    <w:p w14:paraId="64D54E08" w14:textId="56D1A4F6" w:rsidR="00E03B00" w:rsidRDefault="00354086" w:rsidP="00E03B00">
      <w:pPr>
        <w:pStyle w:val="ListParagraph"/>
        <w:numPr>
          <w:ilvl w:val="1"/>
          <w:numId w:val="4"/>
        </w:numPr>
        <w:spacing w:after="144"/>
      </w:pPr>
      <w:r>
        <w:t>In a second figure, p</w:t>
      </w:r>
      <w:r w:rsidR="00CD6E09">
        <w:t xml:space="preserve">lot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</m:oMath>
      <w:r w:rsidR="00CD6E09">
        <w:rPr>
          <w:rFonts w:eastAsiaTheme="minorEastAsia"/>
        </w:rPr>
        <w:t xml:space="preserve"> </w:t>
      </w:r>
      <w:r w:rsidR="00CD6E09">
        <w:t xml:space="preserve">for </w:t>
      </w:r>
      <m:oMath>
        <m:r>
          <w:rPr>
            <w:rFonts w:ascii="Cambria Math" w:hAnsi="Cambria Math"/>
          </w:rPr>
          <m:t>θ</m:t>
        </m:r>
      </m:oMath>
      <w:r w:rsidR="00CD6E09">
        <w:t xml:space="preserve"> in the range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0,2π</m:t>
            </m:r>
          </m:e>
        </m:d>
      </m:oMath>
      <w:r w:rsidR="00CD6E09">
        <w:t>.</w:t>
      </w:r>
      <w:r w:rsidR="00CC0BB2">
        <w:t xml:space="preserve"> </w:t>
      </w:r>
      <w:r w:rsidR="00C157AD">
        <w:t>Describe how</w:t>
      </w:r>
      <w:r>
        <w:t xml:space="preserve"> you might want to m</w:t>
      </w:r>
      <w:r w:rsidR="00C157AD">
        <w:t xml:space="preserve">ake this graph look better (just </w:t>
      </w:r>
      <w:r>
        <w:t xml:space="preserve">describe </w:t>
      </w:r>
      <w:r w:rsidR="00C157AD">
        <w:t>in words</w:t>
      </w:r>
    </w:p>
    <w:p w14:paraId="2DD5F592" w14:textId="77777777" w:rsidR="00E03B00" w:rsidRDefault="00E03B00" w:rsidP="00E03B00">
      <w:pPr>
        <w:pStyle w:val="ListParagraph"/>
        <w:spacing w:after="144"/>
        <w:ind w:left="1080"/>
      </w:pPr>
    </w:p>
    <w:p w14:paraId="5758912F" w14:textId="04F35824" w:rsidR="00E03B00" w:rsidRDefault="00E03B00" w:rsidP="00E03B00">
      <w:pPr>
        <w:pStyle w:val="ListParagraph"/>
        <w:spacing w:after="144"/>
        <w:ind w:left="1080"/>
      </w:pPr>
      <w:r>
        <w:t xml:space="preserve">Using a wider data range, for both the x and y axes. </w:t>
      </w:r>
      <w:r w:rsidR="000C6451">
        <w:t>Using more precise steps for both the x and y axes.</w:t>
      </w:r>
    </w:p>
    <w:p w14:paraId="39C164BB" w14:textId="77777777" w:rsidR="00CA1C11" w:rsidRDefault="00CA1C11" w:rsidP="00CA1C11">
      <w:pPr>
        <w:pStyle w:val="ListParagraph"/>
        <w:spacing w:after="144"/>
        <w:ind w:left="1080"/>
      </w:pPr>
    </w:p>
    <w:p w14:paraId="432862DD" w14:textId="0D427613" w:rsidR="00CA1C11" w:rsidRDefault="00CA1C11" w:rsidP="00CA1C11">
      <w:pPr>
        <w:pStyle w:val="ListParagraph"/>
        <w:spacing w:after="144"/>
        <w:ind w:left="1080"/>
      </w:pPr>
      <w:r w:rsidRPr="00CA1C11">
        <w:lastRenderedPageBreak/>
        <w:drawing>
          <wp:inline distT="0" distB="0" distL="0" distR="0" wp14:anchorId="49B8813B" wp14:editId="46429577">
            <wp:extent cx="5381625" cy="4400550"/>
            <wp:effectExtent l="0" t="0" r="9525" b="0"/>
            <wp:docPr id="71819257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9257" name="Picture 1" descr="A graph of a func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BEA4" w14:textId="77777777" w:rsidR="00421E14" w:rsidRDefault="00421E14" w:rsidP="00421E14">
      <w:pPr>
        <w:pStyle w:val="ListParagraph"/>
      </w:pPr>
    </w:p>
    <w:p w14:paraId="3D2B456A" w14:textId="7D368FB8" w:rsidR="002742A8" w:rsidRDefault="002742A8" w:rsidP="00421E14">
      <w:pPr>
        <w:spacing w:after="144"/>
        <w:ind w:left="720"/>
      </w:pPr>
      <w:r>
        <w:t xml:space="preserve">Don’t forget to use the numpy trigonometric functions, and don’t forget to add a title and axis labels. </w:t>
      </w:r>
    </w:p>
    <w:p w14:paraId="390E2BE5" w14:textId="54305666" w:rsidR="00421E14" w:rsidRDefault="00421E14" w:rsidP="00421E14">
      <w:pPr>
        <w:spacing w:after="144"/>
        <w:ind w:left="720"/>
      </w:pPr>
      <w:r>
        <w:t xml:space="preserve">Include </w:t>
      </w:r>
      <w:r w:rsidR="00174833">
        <w:t xml:space="preserve">a snapshot of </w:t>
      </w:r>
      <w:r>
        <w:t>the resulting graphs in this document</w:t>
      </w:r>
      <w:r w:rsidR="002742A8">
        <w:t>.</w:t>
      </w:r>
      <w:r>
        <w:t xml:space="preserve"> </w:t>
      </w:r>
    </w:p>
    <w:p w14:paraId="73113C93" w14:textId="77777777" w:rsidR="00E23DCF" w:rsidRDefault="00E23DCF">
      <w:pPr>
        <w:spacing w:after="144"/>
      </w:pPr>
    </w:p>
    <w:p w14:paraId="73113C94" w14:textId="56194DEA" w:rsidR="00174827" w:rsidRDefault="006B06E7" w:rsidP="00174833">
      <w:pPr>
        <w:spacing w:after="0"/>
        <w:rPr>
          <w:rFonts w:eastAsia="Aptos SemiBold" w:cs="Aptos SemiBold"/>
          <w:sz w:val="32"/>
          <w:szCs w:val="32"/>
        </w:rPr>
      </w:pPr>
      <w:r w:rsidRPr="00D736B6">
        <w:rPr>
          <w:rFonts w:eastAsia="Aptos SemiBold" w:cs="Aptos SemiBold"/>
          <w:sz w:val="32"/>
          <w:szCs w:val="32"/>
        </w:rPr>
        <w:t xml:space="preserve">Part 2: </w:t>
      </w:r>
      <w:r w:rsidR="00D736B6">
        <w:rPr>
          <w:rFonts w:eastAsia="Aptos SemiBold" w:cs="Aptos SemiBold"/>
          <w:sz w:val="32"/>
          <w:szCs w:val="32"/>
        </w:rPr>
        <w:t>f-</w:t>
      </w:r>
      <w:r w:rsidRPr="00D736B6">
        <w:rPr>
          <w:rFonts w:eastAsia="Aptos SemiBold" w:cs="Aptos SemiBold"/>
          <w:sz w:val="32"/>
          <w:szCs w:val="32"/>
        </w:rPr>
        <w:t>strings</w:t>
      </w:r>
    </w:p>
    <w:p w14:paraId="385A5FFF" w14:textId="77777777" w:rsidR="00174833" w:rsidRPr="00D736B6" w:rsidRDefault="00174833" w:rsidP="00174833">
      <w:pPr>
        <w:spacing w:after="0"/>
        <w:rPr>
          <w:rFonts w:eastAsia="Aptos SemiBold" w:cs="Aptos SemiBold"/>
          <w:sz w:val="32"/>
          <w:szCs w:val="32"/>
        </w:rPr>
      </w:pPr>
    </w:p>
    <w:p w14:paraId="44C9447A" w14:textId="69E147C0" w:rsidR="006B06E7" w:rsidRDefault="006B06E7" w:rsidP="00174833">
      <w:pPr>
        <w:numPr>
          <w:ilvl w:val="0"/>
          <w:numId w:val="4"/>
        </w:numPr>
        <w:spacing w:after="0"/>
      </w:pPr>
      <w:r>
        <w:t xml:space="preserve">(5 points) </w:t>
      </w:r>
      <w:r w:rsidR="00F46267">
        <w:t xml:space="preserve">Use f-strings to print out the following quantities in the specified format. Include a snapshot of your </w:t>
      </w:r>
      <w:r w:rsidR="00396CF0">
        <w:t>output in this document.</w:t>
      </w:r>
    </w:p>
    <w:p w14:paraId="2F271B88" w14:textId="77777777" w:rsidR="00174833" w:rsidRDefault="00174833" w:rsidP="00174833">
      <w:pPr>
        <w:spacing w:after="0"/>
        <w:ind w:left="720"/>
      </w:pPr>
    </w:p>
    <w:p w14:paraId="7854E8AA" w14:textId="6229EEDA" w:rsidR="006B06E7" w:rsidRDefault="006B06E7" w:rsidP="00174833">
      <w:pPr>
        <w:numPr>
          <w:ilvl w:val="1"/>
          <w:numId w:val="4"/>
        </w:numPr>
        <w:spacing w:after="0"/>
      </w:pPr>
      <w:r>
        <w:rPr>
          <w:rFonts w:ascii="Liberation Mono" w:hAnsi="Liberation Mono"/>
        </w:rPr>
        <w:t>math.pi</w:t>
      </w:r>
      <w:r>
        <w:t xml:space="preserve"> </w:t>
      </w:r>
      <w:r w:rsidR="00F318F6">
        <w:t xml:space="preserve">as a float </w:t>
      </w:r>
      <w:r>
        <w:t xml:space="preserve">with 6 </w:t>
      </w:r>
      <w:r w:rsidR="00F318F6">
        <w:t>digits after the decimal</w:t>
      </w:r>
    </w:p>
    <w:p w14:paraId="6A6EF405" w14:textId="77777777" w:rsidR="00174833" w:rsidRDefault="00174833" w:rsidP="00174833">
      <w:pPr>
        <w:spacing w:after="0"/>
        <w:ind w:left="1080"/>
      </w:pPr>
    </w:p>
    <w:p w14:paraId="6C6EB49F" w14:textId="3FA215A6" w:rsidR="006B06E7" w:rsidRDefault="006B06E7" w:rsidP="00174833">
      <w:pPr>
        <w:numPr>
          <w:ilvl w:val="1"/>
          <w:numId w:val="4"/>
        </w:numPr>
        <w:spacing w:after="0"/>
      </w:pPr>
      <w:r>
        <w:rPr>
          <w:rFonts w:ascii="Liberation Mono" w:hAnsi="Liberation Mono"/>
          <w:color w:val="808080"/>
        </w:rPr>
        <w:t>100000.3</w:t>
      </w:r>
      <w:r>
        <w:t xml:space="preserve"> </w:t>
      </w:r>
      <w:r w:rsidR="00F318F6">
        <w:t xml:space="preserve">as a float </w:t>
      </w:r>
      <w:r>
        <w:t xml:space="preserve">in scientific notation with 1 </w:t>
      </w:r>
      <w:r w:rsidR="00F318F6">
        <w:t>digit after the decimal</w:t>
      </w:r>
    </w:p>
    <w:p w14:paraId="7D6CAC69" w14:textId="77777777" w:rsidR="00174833" w:rsidRDefault="00174833" w:rsidP="00174833">
      <w:pPr>
        <w:spacing w:after="0"/>
      </w:pPr>
    </w:p>
    <w:p w14:paraId="6E142322" w14:textId="063AEE9C" w:rsidR="006B06E7" w:rsidRDefault="006B06E7" w:rsidP="00174833">
      <w:pPr>
        <w:numPr>
          <w:ilvl w:val="1"/>
          <w:numId w:val="4"/>
        </w:numPr>
        <w:spacing w:after="0"/>
      </w:pPr>
      <w:r>
        <w:rPr>
          <w:rFonts w:ascii="Liberation Mono" w:hAnsi="Liberation Mono"/>
          <w:color w:val="808080"/>
        </w:rPr>
        <w:t>733</w:t>
      </w:r>
      <w:r>
        <w:t xml:space="preserve"> in upper-case hexadecimal format with width 4 and zero padded on left, and </w:t>
      </w:r>
      <w:r w:rsidR="006D56B0">
        <w:t xml:space="preserve">with </w:t>
      </w:r>
      <w:r>
        <w:t>“0x”</w:t>
      </w:r>
      <w:r w:rsidR="006D56B0">
        <w:t xml:space="preserve"> at the </w:t>
      </w:r>
      <w:r w:rsidR="00FC70C2">
        <w:t>beginning</w:t>
      </w:r>
      <w:r w:rsidR="006D56B0">
        <w:t>.</w:t>
      </w:r>
    </w:p>
    <w:p w14:paraId="7BC7EE3D" w14:textId="77777777" w:rsidR="00174833" w:rsidRDefault="00174833" w:rsidP="00174833">
      <w:pPr>
        <w:spacing w:after="0"/>
      </w:pPr>
    </w:p>
    <w:p w14:paraId="1594B46F" w14:textId="77777777" w:rsidR="006B06E7" w:rsidRDefault="006B06E7" w:rsidP="00174833">
      <w:pPr>
        <w:numPr>
          <w:ilvl w:val="1"/>
          <w:numId w:val="4"/>
        </w:numPr>
        <w:spacing w:after="0"/>
      </w:pPr>
      <w:r>
        <w:rPr>
          <w:rFonts w:ascii="Liberation Mono" w:hAnsi="Liberation Mono"/>
          <w:color w:val="808080"/>
        </w:rPr>
        <w:t>4242</w:t>
      </w:r>
      <w:r>
        <w:t xml:space="preserve"> as a character</w:t>
      </w:r>
    </w:p>
    <w:p w14:paraId="4236F80C" w14:textId="77777777" w:rsidR="00174833" w:rsidRDefault="00174833" w:rsidP="00174833">
      <w:pPr>
        <w:spacing w:after="0"/>
      </w:pPr>
    </w:p>
    <w:p w14:paraId="04DABB27" w14:textId="01CE3998" w:rsidR="006B06E7" w:rsidRDefault="006B06E7" w:rsidP="00174833">
      <w:pPr>
        <w:numPr>
          <w:ilvl w:val="1"/>
          <w:numId w:val="4"/>
        </w:numPr>
        <w:spacing w:after="0"/>
      </w:pPr>
      <w:r>
        <w:rPr>
          <w:rFonts w:ascii="Liberation Mono" w:hAnsi="Liberation Mono"/>
          <w:color w:val="808080"/>
        </w:rPr>
        <w:t>72.6942</w:t>
      </w:r>
      <w:r>
        <w:t xml:space="preserve"> </w:t>
      </w:r>
      <w:r w:rsidR="00F318F6">
        <w:t xml:space="preserve">as a float </w:t>
      </w:r>
      <w:r>
        <w:t xml:space="preserve">with no </w:t>
      </w:r>
      <w:r w:rsidR="00F318F6">
        <w:t>digits after the decimal</w:t>
      </w:r>
    </w:p>
    <w:p w14:paraId="45F23766" w14:textId="77777777" w:rsidR="00174833" w:rsidRDefault="00174833">
      <w:pPr>
        <w:spacing w:after="144"/>
      </w:pPr>
    </w:p>
    <w:p w14:paraId="5837E207" w14:textId="77777777" w:rsidR="00DB28C2" w:rsidRDefault="00DB28C2">
      <w:pPr>
        <w:spacing w:after="144"/>
      </w:pPr>
    </w:p>
    <w:p w14:paraId="73113CC1" w14:textId="7A0EDE3C" w:rsidR="00E23DCF" w:rsidRDefault="00000000" w:rsidP="00DB28C2">
      <w:pPr>
        <w:spacing w:after="0"/>
      </w:pPr>
      <w:r>
        <w:rPr>
          <w:rFonts w:eastAsia="Aptos SemiBold" w:cs="Aptos SemiBold"/>
          <w:sz w:val="32"/>
          <w:szCs w:val="32"/>
        </w:rPr>
        <w:t xml:space="preserve">Part </w:t>
      </w:r>
      <w:r w:rsidR="00174833">
        <w:rPr>
          <w:rFonts w:eastAsia="Aptos SemiBold" w:cs="Aptos SemiBold"/>
          <w:sz w:val="32"/>
          <w:szCs w:val="32"/>
        </w:rPr>
        <w:t>3</w:t>
      </w:r>
      <w:r>
        <w:rPr>
          <w:rFonts w:eastAsia="Aptos SemiBold" w:cs="Aptos SemiBold"/>
          <w:sz w:val="32"/>
          <w:szCs w:val="32"/>
        </w:rPr>
        <w:t xml:space="preserve">: Using Plots </w:t>
      </w:r>
      <w:r w:rsidR="009D6E39">
        <w:rPr>
          <w:rFonts w:eastAsia="Aptos SemiBold" w:cs="Aptos SemiBold"/>
          <w:sz w:val="32"/>
          <w:szCs w:val="32"/>
        </w:rPr>
        <w:t xml:space="preserve">and Statistics </w:t>
      </w:r>
      <w:r>
        <w:rPr>
          <w:rFonts w:eastAsia="Aptos SemiBold" w:cs="Aptos SemiBold"/>
          <w:sz w:val="32"/>
          <w:szCs w:val="32"/>
        </w:rPr>
        <w:t>to Better Understand Data</w:t>
      </w:r>
    </w:p>
    <w:p w14:paraId="73113CD5" w14:textId="094B9ED1" w:rsidR="00E23DCF" w:rsidRDefault="00E23DCF" w:rsidP="00DB28C2">
      <w:pPr>
        <w:spacing w:after="0"/>
        <w:rPr>
          <w:szCs w:val="20"/>
        </w:rPr>
      </w:pPr>
    </w:p>
    <w:p w14:paraId="08E7469B" w14:textId="63F87687" w:rsidR="00DB28C2" w:rsidRPr="00DB28C2" w:rsidRDefault="00000000" w:rsidP="00DB28C2">
      <w:pPr>
        <w:numPr>
          <w:ilvl w:val="0"/>
          <w:numId w:val="7"/>
        </w:numPr>
        <w:spacing w:after="0"/>
      </w:pPr>
      <w:r w:rsidRPr="00607A20">
        <w:rPr>
          <w:szCs w:val="20"/>
        </w:rPr>
        <w:t>(5 points) Plot the high and low</w:t>
      </w:r>
      <w:r w:rsidR="00156148" w:rsidRPr="00607A20">
        <w:rPr>
          <w:szCs w:val="20"/>
        </w:rPr>
        <w:t xml:space="preserve"> daily temperatures</w:t>
      </w:r>
      <w:r w:rsidRPr="00607A20">
        <w:rPr>
          <w:szCs w:val="20"/>
        </w:rPr>
        <w:t xml:space="preserve"> in Ottawa over the entire year of 2022</w:t>
      </w:r>
      <w:r w:rsidR="00010C87" w:rsidRPr="00607A20">
        <w:rPr>
          <w:szCs w:val="20"/>
        </w:rPr>
        <w:t>, similar</w:t>
      </w:r>
      <w:r w:rsidR="00093FB8">
        <w:rPr>
          <w:szCs w:val="20"/>
        </w:rPr>
        <w:t>ly</w:t>
      </w:r>
      <w:r w:rsidR="00B721C1" w:rsidRPr="00607A20">
        <w:rPr>
          <w:szCs w:val="20"/>
        </w:rPr>
        <w:t xml:space="preserve"> </w:t>
      </w:r>
      <w:r w:rsidR="00010C87" w:rsidRPr="00607A20">
        <w:rPr>
          <w:szCs w:val="20"/>
        </w:rPr>
        <w:t xml:space="preserve">to the example </w:t>
      </w:r>
      <w:r w:rsidR="00093FB8">
        <w:rPr>
          <w:szCs w:val="20"/>
        </w:rPr>
        <w:t xml:space="preserve">plot </w:t>
      </w:r>
      <w:r w:rsidR="00010C87" w:rsidRPr="00607A20">
        <w:rPr>
          <w:szCs w:val="20"/>
        </w:rPr>
        <w:t xml:space="preserve">below. </w:t>
      </w:r>
      <w:r w:rsidR="00DB28C2">
        <w:rPr>
          <w:szCs w:val="20"/>
        </w:rPr>
        <w:t xml:space="preserve">Use the </w:t>
      </w:r>
      <w:r w:rsidR="00ED524A">
        <w:rPr>
          <w:szCs w:val="20"/>
        </w:rPr>
        <w:t xml:space="preserve">weather </w:t>
      </w:r>
      <w:r w:rsidR="00DB28C2">
        <w:rPr>
          <w:szCs w:val="20"/>
        </w:rPr>
        <w:t xml:space="preserve">data file </w:t>
      </w:r>
      <w:r w:rsidR="003A717A">
        <w:rPr>
          <w:szCs w:val="20"/>
        </w:rPr>
        <w:t>from</w:t>
      </w:r>
      <w:r w:rsidR="00DB28C2">
        <w:rPr>
          <w:szCs w:val="20"/>
        </w:rPr>
        <w:t xml:space="preserve"> Lab 5. </w:t>
      </w:r>
    </w:p>
    <w:p w14:paraId="2B882283" w14:textId="77777777" w:rsidR="00DB28C2" w:rsidRPr="00DB28C2" w:rsidRDefault="00DB28C2" w:rsidP="00DB28C2">
      <w:pPr>
        <w:spacing w:after="0"/>
        <w:ind w:left="720"/>
      </w:pPr>
    </w:p>
    <w:p w14:paraId="73113CD8" w14:textId="585914F7" w:rsidR="00E23DCF" w:rsidRDefault="00F84701" w:rsidP="00DB28C2">
      <w:pPr>
        <w:spacing w:after="0"/>
        <w:ind w:left="720"/>
        <w:rPr>
          <w:szCs w:val="20"/>
        </w:rPr>
      </w:pPr>
      <w:r w:rsidRPr="00607A20">
        <w:rPr>
          <w:szCs w:val="20"/>
        </w:rPr>
        <w:t>“Day of the Year” can be [1,365], inclusive</w:t>
      </w:r>
      <w:r w:rsidR="00010C87" w:rsidRPr="00607A20">
        <w:rPr>
          <w:szCs w:val="20"/>
        </w:rPr>
        <w:t>.</w:t>
      </w:r>
      <w:r w:rsidR="00607A20">
        <w:rPr>
          <w:szCs w:val="20"/>
        </w:rPr>
        <w:t xml:space="preserve"> </w:t>
      </w:r>
      <w:r w:rsidR="00607A20" w:rsidRPr="00607A20">
        <w:rPr>
          <w:szCs w:val="20"/>
        </w:rPr>
        <w:t>Make sure the x-axis label and tick marks are correct, and that you include a legend to label your data.</w:t>
      </w:r>
    </w:p>
    <w:p w14:paraId="523D5042" w14:textId="77777777" w:rsidR="00DB28C2" w:rsidRDefault="00DB28C2" w:rsidP="00DB28C2">
      <w:pPr>
        <w:spacing w:after="0"/>
        <w:ind w:left="720"/>
      </w:pPr>
    </w:p>
    <w:p w14:paraId="3ADF46AA" w14:textId="314899A2" w:rsidR="002B0A06" w:rsidRDefault="002B0A06" w:rsidP="00DB28C2">
      <w:pPr>
        <w:spacing w:after="0"/>
        <w:ind w:left="720"/>
      </w:pPr>
      <w:r w:rsidRPr="002B0A06">
        <w:drawing>
          <wp:inline distT="0" distB="0" distL="0" distR="0" wp14:anchorId="493A97A5" wp14:editId="67D86CD5">
            <wp:extent cx="5467350" cy="4333875"/>
            <wp:effectExtent l="0" t="0" r="0" b="9525"/>
            <wp:docPr id="1976631649" name="Picture 1" descr="A graph showing the temperature of the d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31649" name="Picture 1" descr="A graph showing the temperature of the day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6EC0" w14:textId="431D0027" w:rsidR="002B0A06" w:rsidRDefault="002B0A06" w:rsidP="00DB28C2">
      <w:pPr>
        <w:spacing w:after="0"/>
        <w:ind w:left="720"/>
      </w:pPr>
      <w:r>
        <w:t>Note there are discontinuities in the graph due to missing data (NaN values)</w:t>
      </w:r>
    </w:p>
    <w:p w14:paraId="13C3A0AE" w14:textId="77777777" w:rsidR="007030E7" w:rsidRPr="00DB28C2" w:rsidRDefault="007030E7" w:rsidP="00DB28C2">
      <w:pPr>
        <w:spacing w:after="0"/>
        <w:ind w:left="720"/>
      </w:pPr>
    </w:p>
    <w:p w14:paraId="25E6602B" w14:textId="3EBF2A4F" w:rsidR="00DB28C2" w:rsidRDefault="00A07482" w:rsidP="00DB28C2">
      <w:pPr>
        <w:spacing w:after="0"/>
        <w:rPr>
          <w:szCs w:val="20"/>
        </w:rPr>
      </w:pPr>
      <w:r w:rsidRPr="00156148">
        <w:rPr>
          <w:b/>
          <w:bCs/>
          <w:szCs w:val="20"/>
        </w:rPr>
        <w:t>Example:</w:t>
      </w:r>
      <w:r>
        <w:rPr>
          <w:szCs w:val="20"/>
        </w:rPr>
        <w:t xml:space="preserve"> </w:t>
      </w:r>
      <w:r w:rsidR="00156148">
        <w:rPr>
          <w:szCs w:val="20"/>
        </w:rPr>
        <w:t>We plot</w:t>
      </w:r>
      <w:r>
        <w:rPr>
          <w:szCs w:val="20"/>
        </w:rPr>
        <w:t xml:space="preserve"> the high and low temperatures in Ottawa </w:t>
      </w:r>
      <w:r w:rsidR="008C7DF6">
        <w:rPr>
          <w:szCs w:val="20"/>
        </w:rPr>
        <w:t>for September 202</w:t>
      </w:r>
      <w:r w:rsidR="00C24CDD">
        <w:rPr>
          <w:szCs w:val="20"/>
        </w:rPr>
        <w:t>3</w:t>
      </w:r>
      <w:r w:rsidR="00B721C1">
        <w:rPr>
          <w:szCs w:val="20"/>
        </w:rPr>
        <w:t>. The figure below</w:t>
      </w:r>
      <w:r w:rsidR="00CE5AED">
        <w:rPr>
          <w:szCs w:val="20"/>
        </w:rPr>
        <w:t xml:space="preserve"> is</w:t>
      </w:r>
      <w:r w:rsidR="00B721C1">
        <w:rPr>
          <w:szCs w:val="20"/>
        </w:rPr>
        <w:t xml:space="preserve"> </w:t>
      </w:r>
      <w:r w:rsidR="00C24CDD">
        <w:rPr>
          <w:szCs w:val="20"/>
        </w:rPr>
        <w:t xml:space="preserve">much more readable than </w:t>
      </w:r>
      <w:r w:rsidR="00156148">
        <w:rPr>
          <w:szCs w:val="20"/>
        </w:rPr>
        <w:t xml:space="preserve">looking at </w:t>
      </w:r>
      <w:r w:rsidR="00CE5AED">
        <w:rPr>
          <w:szCs w:val="20"/>
        </w:rPr>
        <w:t>an</w:t>
      </w:r>
      <w:r w:rsidR="00156148">
        <w:rPr>
          <w:szCs w:val="20"/>
        </w:rPr>
        <w:t xml:space="preserve"> array of value</w:t>
      </w:r>
      <w:r w:rsidR="00CE5AED">
        <w:rPr>
          <w:szCs w:val="20"/>
        </w:rPr>
        <w:t>s.</w:t>
      </w:r>
      <w:r w:rsidR="00156148" w:rsidRPr="00156148">
        <w:rPr>
          <w:szCs w:val="20"/>
        </w:rPr>
        <w:t xml:space="preserve"> </w:t>
      </w:r>
      <w:r w:rsidR="00156148">
        <w:rPr>
          <w:szCs w:val="20"/>
        </w:rPr>
        <w:t xml:space="preserve">For instance, </w:t>
      </w:r>
      <w:r w:rsidR="00ED524A">
        <w:rPr>
          <w:szCs w:val="20"/>
        </w:rPr>
        <w:t>we see visually that</w:t>
      </w:r>
      <w:r w:rsidR="00156148">
        <w:rPr>
          <w:szCs w:val="20"/>
        </w:rPr>
        <w:t xml:space="preserve"> the beginning of the month had a heat wave</w:t>
      </w:r>
      <w:r w:rsidR="00ED524A">
        <w:rPr>
          <w:szCs w:val="20"/>
        </w:rPr>
        <w:t>.</w:t>
      </w:r>
    </w:p>
    <w:p w14:paraId="44DAA5AD" w14:textId="4DDF23BB" w:rsidR="00A07482" w:rsidRDefault="00A07482" w:rsidP="00DB28C2">
      <w:pPr>
        <w:spacing w:after="0"/>
      </w:pPr>
    </w:p>
    <w:p w14:paraId="4F46164F" w14:textId="31A0E195" w:rsidR="00A07482" w:rsidRDefault="00F355D7" w:rsidP="006A75B9">
      <w:pPr>
        <w:spacing w:after="140"/>
        <w:jc w:val="center"/>
        <w:rPr>
          <w:szCs w:val="20"/>
        </w:rPr>
      </w:pPr>
      <w:r w:rsidRPr="00F355D7">
        <w:rPr>
          <w:noProof/>
          <w:szCs w:val="20"/>
        </w:rPr>
        <w:lastRenderedPageBreak/>
        <w:drawing>
          <wp:inline distT="0" distB="0" distL="0" distR="0" wp14:anchorId="03FADBB0" wp14:editId="612E1045">
            <wp:extent cx="3745948" cy="2898235"/>
            <wp:effectExtent l="0" t="0" r="6985" b="0"/>
            <wp:docPr id="1271957462" name="Picture 1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57462" name="Picture 1" descr="A graph with red and blue lines&#10;&#10;Description automatically generated"/>
                    <pic:cNvPicPr/>
                  </pic:nvPicPr>
                  <pic:blipFill rotWithShape="1">
                    <a:blip r:embed="rId11"/>
                    <a:srcRect t="3372"/>
                    <a:stretch/>
                  </pic:blipFill>
                  <pic:spPr bwMode="auto">
                    <a:xfrm>
                      <a:off x="0" y="0"/>
                      <a:ext cx="3749384" cy="2900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0D2D6" w14:textId="12538E1C" w:rsidR="00A07482" w:rsidRDefault="00263FD6" w:rsidP="001C642E">
      <w:pPr>
        <w:spacing w:after="0"/>
        <w:rPr>
          <w:szCs w:val="20"/>
        </w:rPr>
      </w:pPr>
      <w:r>
        <w:rPr>
          <w:szCs w:val="20"/>
        </w:rPr>
        <w:t xml:space="preserve">Assuming the data exists in the </w:t>
      </w:r>
      <w:r w:rsidR="0047038C">
        <w:rPr>
          <w:szCs w:val="20"/>
        </w:rPr>
        <w:t>lists “high_temperatures” and “low_temperatures”, here is what the rest of the code that generated the figure above looks like:</w:t>
      </w:r>
    </w:p>
    <w:p w14:paraId="492B7B4A" w14:textId="77777777" w:rsidR="001C642E" w:rsidRDefault="001C642E" w:rsidP="001C642E">
      <w:pPr>
        <w:spacing w:after="0"/>
        <w:rPr>
          <w:szCs w:val="20"/>
        </w:rPr>
      </w:pPr>
    </w:p>
    <w:p w14:paraId="0A25CC87" w14:textId="0BDC4D9C" w:rsidR="00A50D88" w:rsidRPr="00BC0001" w:rsidRDefault="006A75B9" w:rsidP="001C642E">
      <w:pPr>
        <w:spacing w:after="0"/>
        <w:ind w:left="360"/>
        <w:jc w:val="center"/>
        <w:rPr>
          <w:szCs w:val="20"/>
        </w:rPr>
      </w:pPr>
      <w:r w:rsidRPr="003731FB">
        <w:rPr>
          <w:noProof/>
          <w:szCs w:val="20"/>
        </w:rPr>
        <w:drawing>
          <wp:inline distT="0" distB="0" distL="0" distR="0" wp14:anchorId="66F1EF50" wp14:editId="0DD151C2">
            <wp:extent cx="5337410" cy="2270263"/>
            <wp:effectExtent l="0" t="0" r="0" b="0"/>
            <wp:docPr id="112103654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36547" name="Picture 1" descr="A screen shot of a computer code&#10;&#10;Description automatically generated"/>
                    <pic:cNvPicPr/>
                  </pic:nvPicPr>
                  <pic:blipFill rotWithShape="1">
                    <a:blip r:embed="rId12"/>
                    <a:srcRect t="926" b="3901"/>
                    <a:stretch/>
                  </pic:blipFill>
                  <pic:spPr bwMode="auto">
                    <a:xfrm>
                      <a:off x="0" y="0"/>
                      <a:ext cx="5338802" cy="2270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24488" w14:textId="77777777" w:rsidR="00E21767" w:rsidRDefault="00E21767" w:rsidP="001C642E">
      <w:pPr>
        <w:spacing w:after="0"/>
      </w:pPr>
    </w:p>
    <w:p w14:paraId="52C0AA21" w14:textId="77777777" w:rsidR="001C642E" w:rsidRDefault="001C642E" w:rsidP="001C642E">
      <w:pPr>
        <w:spacing w:after="0"/>
      </w:pPr>
    </w:p>
    <w:p w14:paraId="3FB5F828" w14:textId="77777777" w:rsidR="00AE191D" w:rsidRDefault="00AE191D" w:rsidP="001C642E">
      <w:pPr>
        <w:spacing w:after="0"/>
      </w:pPr>
    </w:p>
    <w:p w14:paraId="51D974F4" w14:textId="2E572E91" w:rsidR="00D621DA" w:rsidRPr="00D621DA" w:rsidRDefault="00A50D88" w:rsidP="00E21767">
      <w:pPr>
        <w:numPr>
          <w:ilvl w:val="0"/>
          <w:numId w:val="9"/>
        </w:numPr>
        <w:spacing w:after="0"/>
      </w:pPr>
      <w:r>
        <w:rPr>
          <w:szCs w:val="20"/>
        </w:rPr>
        <w:t>(5 points) Using the data for the month of July 2022</w:t>
      </w:r>
      <w:r w:rsidR="00D621DA">
        <w:rPr>
          <w:szCs w:val="20"/>
        </w:rPr>
        <w:t xml:space="preserve"> in your data file (days 181 to 211, inclusive):</w:t>
      </w:r>
    </w:p>
    <w:p w14:paraId="2BE419B8" w14:textId="77777777" w:rsidR="00D621DA" w:rsidRPr="00D621DA" w:rsidRDefault="00D621DA" w:rsidP="00E21767">
      <w:pPr>
        <w:spacing w:after="0"/>
        <w:ind w:left="360"/>
      </w:pPr>
    </w:p>
    <w:p w14:paraId="5063F00C" w14:textId="2AC00283" w:rsidR="00D621DA" w:rsidRPr="00D621DA" w:rsidRDefault="009363A3" w:rsidP="00E21767">
      <w:pPr>
        <w:pStyle w:val="ListParagraph"/>
        <w:numPr>
          <w:ilvl w:val="0"/>
          <w:numId w:val="14"/>
        </w:numPr>
        <w:spacing w:after="0"/>
      </w:pPr>
      <w:r>
        <w:rPr>
          <w:szCs w:val="20"/>
        </w:rPr>
        <w:t>P</w:t>
      </w:r>
      <w:r w:rsidR="00A50D88" w:rsidRPr="00D621DA">
        <w:rPr>
          <w:szCs w:val="20"/>
        </w:rPr>
        <w:t>lot the</w:t>
      </w:r>
      <w:r w:rsidR="00D621DA" w:rsidRPr="00D621DA">
        <w:rPr>
          <w:szCs w:val="20"/>
        </w:rPr>
        <w:t xml:space="preserve"> high and low temperatures </w:t>
      </w:r>
      <w:r w:rsidR="00C92587">
        <w:rPr>
          <w:szCs w:val="20"/>
        </w:rPr>
        <w:t>for this month</w:t>
      </w:r>
      <w:r w:rsidR="006A75B9">
        <w:rPr>
          <w:szCs w:val="20"/>
        </w:rPr>
        <w:t xml:space="preserve"> only,</w:t>
      </w:r>
      <w:r w:rsidR="00C92587">
        <w:rPr>
          <w:szCs w:val="20"/>
        </w:rPr>
        <w:t xml:space="preserve"> </w:t>
      </w:r>
      <w:r w:rsidR="00E21767">
        <w:rPr>
          <w:szCs w:val="20"/>
        </w:rPr>
        <w:t xml:space="preserve">similar to what you did </w:t>
      </w:r>
      <w:r w:rsidR="00D621DA" w:rsidRPr="00D621DA">
        <w:rPr>
          <w:szCs w:val="20"/>
        </w:rPr>
        <w:t>for question 3</w:t>
      </w:r>
      <w:r w:rsidR="006A75B9">
        <w:rPr>
          <w:szCs w:val="20"/>
        </w:rPr>
        <w:t xml:space="preserve"> for the whole year</w:t>
      </w:r>
      <w:r w:rsidR="00596ACB">
        <w:rPr>
          <w:szCs w:val="20"/>
        </w:rPr>
        <w:t>.</w:t>
      </w:r>
    </w:p>
    <w:p w14:paraId="0618F6A8" w14:textId="77777777" w:rsidR="00C92587" w:rsidRDefault="00C92587" w:rsidP="00E21767">
      <w:pPr>
        <w:spacing w:after="0"/>
        <w:rPr>
          <w:szCs w:val="20"/>
        </w:rPr>
      </w:pPr>
    </w:p>
    <w:p w14:paraId="18E249E3" w14:textId="102E08A1" w:rsidR="00C92587" w:rsidRPr="00C92587" w:rsidRDefault="009363A3" w:rsidP="00E21767">
      <w:pPr>
        <w:pStyle w:val="ListParagraph"/>
        <w:numPr>
          <w:ilvl w:val="0"/>
          <w:numId w:val="14"/>
        </w:numPr>
        <w:spacing w:after="0"/>
      </w:pPr>
      <w:r>
        <w:rPr>
          <w:szCs w:val="20"/>
        </w:rPr>
        <w:t>C</w:t>
      </w:r>
      <w:r w:rsidR="00D621DA" w:rsidRPr="00C92587">
        <w:rPr>
          <w:szCs w:val="20"/>
        </w:rPr>
        <w:t>alculate the average high and average low for the month</w:t>
      </w:r>
      <w:r w:rsidR="00BC0001">
        <w:rPr>
          <w:szCs w:val="20"/>
        </w:rPr>
        <w:t xml:space="preserve"> </w:t>
      </w:r>
      <w:r w:rsidR="006A75B9">
        <w:rPr>
          <w:szCs w:val="20"/>
        </w:rPr>
        <w:t>and report your value</w:t>
      </w:r>
      <w:r w:rsidR="000F42EC">
        <w:rPr>
          <w:szCs w:val="20"/>
        </w:rPr>
        <w:t>s here.</w:t>
      </w:r>
    </w:p>
    <w:p w14:paraId="3C39519F" w14:textId="77777777" w:rsidR="00C92587" w:rsidRPr="00C92587" w:rsidRDefault="00C92587" w:rsidP="00E21767">
      <w:pPr>
        <w:pStyle w:val="ListParagraph"/>
        <w:spacing w:after="0"/>
        <w:rPr>
          <w:szCs w:val="20"/>
        </w:rPr>
      </w:pPr>
    </w:p>
    <w:p w14:paraId="003E4752" w14:textId="35ED517E" w:rsidR="003010CF" w:rsidRDefault="009363A3" w:rsidP="003010CF">
      <w:pPr>
        <w:pStyle w:val="ListParagraph"/>
        <w:numPr>
          <w:ilvl w:val="0"/>
          <w:numId w:val="14"/>
        </w:numPr>
        <w:spacing w:after="0"/>
      </w:pPr>
      <w:r>
        <w:rPr>
          <w:szCs w:val="20"/>
        </w:rPr>
        <w:t>A</w:t>
      </w:r>
      <w:r w:rsidR="00C92587" w:rsidRPr="00E21767">
        <w:rPr>
          <w:szCs w:val="20"/>
        </w:rPr>
        <w:t>dd to your plot</w:t>
      </w:r>
      <w:r w:rsidR="00DE6776">
        <w:rPr>
          <w:szCs w:val="20"/>
        </w:rPr>
        <w:t xml:space="preserve"> two</w:t>
      </w:r>
      <w:r w:rsidR="00C92587" w:rsidRPr="00E21767">
        <w:rPr>
          <w:szCs w:val="20"/>
        </w:rPr>
        <w:t xml:space="preserve"> horizonal dashed lines that indicate these averages, </w:t>
      </w:r>
      <w:r w:rsidR="00E21767" w:rsidRPr="00E21767">
        <w:rPr>
          <w:szCs w:val="20"/>
        </w:rPr>
        <w:t>similar</w:t>
      </w:r>
      <w:r w:rsidR="00C92587" w:rsidRPr="00E21767">
        <w:rPr>
          <w:szCs w:val="20"/>
        </w:rPr>
        <w:t xml:space="preserve"> to the example plot below. </w:t>
      </w:r>
      <w:r w:rsidR="00E21767" w:rsidRPr="00E21767">
        <w:rPr>
          <w:szCs w:val="20"/>
        </w:rPr>
        <w:t xml:space="preserve">Again, </w:t>
      </w:r>
      <w:r w:rsidR="00E21767">
        <w:rPr>
          <w:szCs w:val="20"/>
        </w:rPr>
        <w:t>m</w:t>
      </w:r>
      <w:r w:rsidR="00A50D88" w:rsidRPr="00E21767">
        <w:rPr>
          <w:szCs w:val="20"/>
        </w:rPr>
        <w:t>ake sure the x-axis label and tick marks are correct</w:t>
      </w:r>
      <w:r w:rsidR="00E21767">
        <w:rPr>
          <w:szCs w:val="20"/>
        </w:rPr>
        <w:t xml:space="preserve"> and that you </w:t>
      </w:r>
      <w:r w:rsidR="00A50D88">
        <w:rPr>
          <w:szCs w:val="20"/>
        </w:rPr>
        <w:t>include a legend to label your data.</w:t>
      </w:r>
      <w:r w:rsidR="006A75B9">
        <w:rPr>
          <w:szCs w:val="20"/>
        </w:rPr>
        <w:t xml:space="preserve"> </w:t>
      </w:r>
      <w:r w:rsidR="006A75B9">
        <w:t>Take a snapshot of your figure and include it here.</w:t>
      </w:r>
    </w:p>
    <w:p w14:paraId="54363D5B" w14:textId="77777777" w:rsidR="00C951DC" w:rsidRDefault="00C951DC" w:rsidP="00C951DC">
      <w:pPr>
        <w:pStyle w:val="ListParagraph"/>
      </w:pPr>
    </w:p>
    <w:p w14:paraId="5A9E0C00" w14:textId="7C3F4785" w:rsidR="00C951DC" w:rsidRDefault="00C951DC" w:rsidP="00C951DC">
      <w:pPr>
        <w:pStyle w:val="ListParagraph"/>
        <w:ind w:left="1080"/>
      </w:pPr>
      <w:r w:rsidRPr="00F368A1">
        <w:rPr>
          <w:szCs w:val="20"/>
        </w:rPr>
        <w:lastRenderedPageBreak/>
        <w:drawing>
          <wp:inline distT="0" distB="0" distL="0" distR="0" wp14:anchorId="22A7AC42" wp14:editId="15882C08">
            <wp:extent cx="5438775" cy="4333875"/>
            <wp:effectExtent l="0" t="0" r="9525" b="9525"/>
            <wp:docPr id="427769472" name="Picture 1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69472" name="Picture 1" descr="A graph with red and blue lin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5C0E" w14:textId="0DBBA5B7" w:rsidR="00C951DC" w:rsidRDefault="00C951DC" w:rsidP="00C951DC">
      <w:pPr>
        <w:pStyle w:val="ListParagraph"/>
        <w:spacing w:after="0"/>
        <w:ind w:left="1080"/>
      </w:pPr>
      <w:r>
        <w:t>Example:</w:t>
      </w:r>
    </w:p>
    <w:p w14:paraId="3B90E59C" w14:textId="240BCBB3" w:rsidR="00A07482" w:rsidRDefault="003010CF" w:rsidP="006A75B9">
      <w:pPr>
        <w:spacing w:after="0"/>
        <w:jc w:val="center"/>
        <w:rPr>
          <w:szCs w:val="20"/>
        </w:rPr>
      </w:pPr>
      <w:r w:rsidRPr="003010CF">
        <w:rPr>
          <w:noProof/>
          <w:szCs w:val="20"/>
        </w:rPr>
        <w:drawing>
          <wp:inline distT="0" distB="0" distL="0" distR="0" wp14:anchorId="52A2C3F6" wp14:editId="7772E352">
            <wp:extent cx="4031374" cy="3189357"/>
            <wp:effectExtent l="0" t="0" r="7620" b="0"/>
            <wp:docPr id="654507235" name="Picture 1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07235" name="Picture 1" descr="A graph with red and blue lin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2724" cy="319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9018" w14:textId="77777777" w:rsidR="00A17328" w:rsidRDefault="00A17328" w:rsidP="006A75B9">
      <w:pPr>
        <w:spacing w:after="0"/>
        <w:jc w:val="center"/>
        <w:rPr>
          <w:szCs w:val="20"/>
        </w:rPr>
      </w:pPr>
    </w:p>
    <w:p w14:paraId="3D6CF77C" w14:textId="3183CD71" w:rsidR="006F2C37" w:rsidRDefault="006F2C37" w:rsidP="006A75B9">
      <w:pPr>
        <w:spacing w:after="0"/>
        <w:jc w:val="center"/>
        <w:rPr>
          <w:szCs w:val="20"/>
        </w:rPr>
      </w:pPr>
    </w:p>
    <w:p w14:paraId="1F359338" w14:textId="77777777" w:rsidR="00CE1FB9" w:rsidRPr="00CE1FB9" w:rsidRDefault="007B5BB3" w:rsidP="007B5BB3">
      <w:pPr>
        <w:numPr>
          <w:ilvl w:val="0"/>
          <w:numId w:val="11"/>
        </w:numPr>
        <w:spacing w:after="140"/>
      </w:pPr>
      <w:r>
        <w:rPr>
          <w:szCs w:val="20"/>
        </w:rPr>
        <w:t xml:space="preserve">(5 points) </w:t>
      </w:r>
      <w:r w:rsidR="00AC6701">
        <w:rPr>
          <w:szCs w:val="20"/>
        </w:rPr>
        <w:t xml:space="preserve">Again </w:t>
      </w:r>
      <w:r w:rsidR="00CE1FB9">
        <w:rPr>
          <w:szCs w:val="20"/>
        </w:rPr>
        <w:t>u</w:t>
      </w:r>
      <w:r w:rsidR="00AC6701">
        <w:rPr>
          <w:szCs w:val="20"/>
        </w:rPr>
        <w:t>sing the data for the month of July 2022 in your data file (days 181 to 211</w:t>
      </w:r>
      <w:r w:rsidR="00CE1FB9">
        <w:rPr>
          <w:szCs w:val="20"/>
        </w:rPr>
        <w:t>)</w:t>
      </w:r>
    </w:p>
    <w:p w14:paraId="4C309870" w14:textId="1FCCD68E" w:rsidR="008263F4" w:rsidRPr="008263F4" w:rsidRDefault="007B5BB3" w:rsidP="00596ACB">
      <w:pPr>
        <w:pStyle w:val="ListParagraph"/>
        <w:numPr>
          <w:ilvl w:val="0"/>
          <w:numId w:val="16"/>
        </w:numPr>
        <w:spacing w:after="140"/>
      </w:pPr>
      <w:r w:rsidRPr="00CE1FB9">
        <w:rPr>
          <w:szCs w:val="20"/>
        </w:rPr>
        <w:lastRenderedPageBreak/>
        <w:t>Calculate standard deviation of the high and low</w:t>
      </w:r>
      <w:r w:rsidR="00CE1FB9">
        <w:rPr>
          <w:szCs w:val="20"/>
        </w:rPr>
        <w:t xml:space="preserve"> temperature data</w:t>
      </w:r>
      <w:r w:rsidR="006B5D6F">
        <w:rPr>
          <w:szCs w:val="20"/>
        </w:rPr>
        <w:t>. D</w:t>
      </w:r>
      <w:r w:rsidR="008263F4">
        <w:rPr>
          <w:szCs w:val="20"/>
        </w:rPr>
        <w:t>on’t forget to use the proper estimator, which is</w:t>
      </w:r>
      <w:r w:rsidR="00BC0001">
        <w:rPr>
          <w:szCs w:val="20"/>
        </w:rPr>
        <w:t xml:space="preserve"> the square root of the sample variance</w:t>
      </w:r>
      <w:r w:rsidR="000428E9">
        <w:rPr>
          <w:szCs w:val="20"/>
        </w:rPr>
        <w:t xml:space="preserve"> with the </w:t>
      </w:r>
      <m:oMath>
        <m:r>
          <w:rPr>
            <w:rFonts w:ascii="Cambria Math" w:hAnsi="Cambria Math"/>
            <w:szCs w:val="20"/>
          </w:rPr>
          <m:t>N-1</m:t>
        </m:r>
      </m:oMath>
      <w:r w:rsidR="000428E9">
        <w:rPr>
          <w:rFonts w:eastAsiaTheme="minorEastAsia"/>
          <w:szCs w:val="20"/>
        </w:rPr>
        <w:t xml:space="preserve"> factor in the denominator</w:t>
      </w:r>
      <w:r w:rsidR="00AC31C4">
        <w:rPr>
          <w:rFonts w:eastAsiaTheme="minorEastAsia"/>
          <w:szCs w:val="20"/>
        </w:rPr>
        <w:t xml:space="preserve"> as discussed in lecture</w:t>
      </w:r>
      <w:r w:rsidR="000428E9">
        <w:rPr>
          <w:rFonts w:eastAsiaTheme="minorEastAsia"/>
          <w:szCs w:val="20"/>
        </w:rPr>
        <w:t>,</w:t>
      </w:r>
    </w:p>
    <w:p w14:paraId="27987686" w14:textId="77777777" w:rsidR="00AE191D" w:rsidRPr="000428E9" w:rsidRDefault="00000000" w:rsidP="00AE191D">
      <w:pPr>
        <w:suppressAutoHyphens w:val="0"/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Malgun Gothic" w:hAnsi="Cambria Math" w:cs="Calibri"/>
                  <w:i/>
                  <w:kern w:val="2"/>
                  <w:sz w:val="24"/>
                  <w:szCs w:val="24"/>
                  <w:lang w:val="en-CA" w:eastAsia="ko-KR"/>
                  <w14:ligatures w14:val="standardContextual"/>
                </w:rPr>
              </m:ctrlPr>
            </m:sSupPr>
            <m:e>
              <m:r>
                <w:rPr>
                  <w:rFonts w:ascii="Cambria Math" w:eastAsia="Malgun Gothic" w:hAnsi="Cambria Math" w:cs="Calibri"/>
                  <w:kern w:val="2"/>
                  <w:sz w:val="24"/>
                  <w:szCs w:val="24"/>
                  <w:lang w:val="en-CA" w:eastAsia="ko-KR"/>
                  <w14:ligatures w14:val="standardContextual"/>
                </w:rPr>
                <m:t>s</m:t>
              </m:r>
            </m:e>
            <m:sup>
              <m:r>
                <w:rPr>
                  <w:rFonts w:ascii="Cambria Math" w:eastAsia="Malgun Gothic" w:hAnsi="Cambria Math" w:cs="Calibri"/>
                  <w:kern w:val="2"/>
                  <w:sz w:val="24"/>
                  <w:szCs w:val="24"/>
                  <w:lang w:val="en-CA" w:eastAsia="ko-KR"/>
                  <w14:ligatures w14:val="standardContextual"/>
                </w:rPr>
                <m:t>2</m:t>
              </m:r>
            </m:sup>
          </m:sSup>
          <m:r>
            <w:rPr>
              <w:rFonts w:ascii="Cambria Math" w:eastAsia="Malgun Gothic" w:hAnsi="Cambria Math" w:cs="Calibri"/>
              <w:kern w:val="2"/>
              <w:sz w:val="24"/>
              <w:szCs w:val="24"/>
              <w:lang w:val="en-CA" w:eastAsia="ko-KR"/>
              <w14:ligatures w14:val="standardContextual"/>
            </w:rPr>
            <m:t>≡</m:t>
          </m:r>
          <m:f>
            <m:fPr>
              <m:ctrlPr>
                <w:rPr>
                  <w:rFonts w:ascii="Cambria Math" w:eastAsia="Malgun Gothic" w:hAnsi="Cambria Math" w:cs="Calibri"/>
                  <w:i/>
                  <w:kern w:val="2"/>
                  <w:sz w:val="24"/>
                  <w:szCs w:val="24"/>
                  <w:lang w:val="en-CA" w:eastAsia="ko-KR"/>
                  <w14:ligatures w14:val="standardContextual"/>
                </w:rPr>
              </m:ctrlPr>
            </m:fPr>
            <m:num>
              <m:r>
                <w:rPr>
                  <w:rFonts w:ascii="Cambria Math" w:eastAsia="Malgun Gothic" w:hAnsi="Cambria Math" w:cs="Calibri"/>
                  <w:kern w:val="2"/>
                  <w:sz w:val="24"/>
                  <w:szCs w:val="24"/>
                  <w:lang w:val="en-CA" w:eastAsia="ko-KR"/>
                  <w14:ligatures w14:val="standardContextual"/>
                </w:rPr>
                <m:t>1</m:t>
              </m:r>
            </m:num>
            <m:den>
              <m:r>
                <w:rPr>
                  <w:rFonts w:ascii="Cambria Math" w:eastAsia="Malgun Gothic" w:hAnsi="Cambria Math" w:cs="Calibri"/>
                  <w:kern w:val="2"/>
                  <w:sz w:val="24"/>
                  <w:szCs w:val="24"/>
                  <w:lang w:val="en-CA" w:eastAsia="ko-KR"/>
                  <w14:ligatures w14:val="standardContextual"/>
                </w:rPr>
                <m:t>N-1</m:t>
              </m:r>
            </m:den>
          </m:f>
          <m:nary>
            <m:naryPr>
              <m:chr m:val="∑"/>
              <m:ctrlPr>
                <w:rPr>
                  <w:rFonts w:ascii="Cambria Math" w:eastAsia="Malgun Gothic" w:hAnsi="Cambria Math" w:cs="Calibri"/>
                  <w:i/>
                  <w:kern w:val="2"/>
                  <w:sz w:val="24"/>
                  <w:szCs w:val="24"/>
                  <w:lang w:val="en-CA" w:eastAsia="ko-KR"/>
                  <w14:ligatures w14:val="standardContextual"/>
                </w:rPr>
              </m:ctrlPr>
            </m:naryPr>
            <m:sub>
              <m:r>
                <w:rPr>
                  <w:rFonts w:ascii="Cambria Math" w:eastAsia="Malgun Gothic" w:hAnsi="Cambria Math" w:cs="Calibri"/>
                  <w:kern w:val="2"/>
                  <w:sz w:val="24"/>
                  <w:szCs w:val="24"/>
                  <w:lang w:val="en-CA" w:eastAsia="ko-KR"/>
                  <w14:ligatures w14:val="standardContextual"/>
                </w:rPr>
                <m:t>i=1</m:t>
              </m:r>
            </m:sub>
            <m:sup>
              <m:r>
                <w:rPr>
                  <w:rFonts w:ascii="Cambria Math" w:eastAsia="Malgun Gothic" w:hAnsi="Cambria Math" w:cs="Calibri"/>
                  <w:kern w:val="2"/>
                  <w:sz w:val="24"/>
                  <w:szCs w:val="24"/>
                  <w:lang w:val="en-CA" w:eastAsia="ko-KR"/>
                  <w14:ligatures w14:val="standardContextual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Malgun Gothic" w:hAnsi="Cambria Math" w:cs="Calibri"/>
                      <w:i/>
                      <w:kern w:val="2"/>
                      <w:sz w:val="24"/>
                      <w:szCs w:val="24"/>
                      <w:lang w:val="en-CA" w:eastAsia="ko-KR"/>
                      <w14:ligatures w14:val="standardContextua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Malgun Gothic" w:hAnsi="Cambria Math" w:cs="Calibri"/>
                          <w:i/>
                          <w:kern w:val="2"/>
                          <w:sz w:val="24"/>
                          <w:szCs w:val="24"/>
                          <w:lang w:val="en-CA" w:eastAsia="ko-KR"/>
                          <w14:ligatures w14:val="standardContextua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algun Gothic" w:hAnsi="Cambria Math" w:cs="Calibri"/>
                              <w:i/>
                              <w:kern w:val="2"/>
                              <w:sz w:val="24"/>
                              <w:szCs w:val="24"/>
                              <w:lang w:val="en-CA" w:eastAsia="ko-KR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algun Gothic" w:hAnsi="Cambria Math" w:cs="Calibri"/>
                              <w:kern w:val="2"/>
                              <w:sz w:val="24"/>
                              <w:szCs w:val="24"/>
                              <w:lang w:val="en-CA" w:eastAsia="ko-KR"/>
                              <w14:ligatures w14:val="standardContextu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algun Gothic" w:hAnsi="Cambria Math" w:cs="Calibri"/>
                              <w:kern w:val="2"/>
                              <w:sz w:val="24"/>
                              <w:szCs w:val="24"/>
                              <w:lang w:val="en-CA" w:eastAsia="ko-KR"/>
                              <w14:ligatures w14:val="standardContextu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Malgun Gothic" w:hAnsi="Cambria Math" w:cs="Calibri"/>
                          <w:kern w:val="2"/>
                          <w:sz w:val="24"/>
                          <w:szCs w:val="24"/>
                          <w:lang w:val="en-CA" w:eastAsia="ko-KR"/>
                          <w14:ligatures w14:val="standardContextual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="Malgun Gothic" w:hAnsi="Cambria Math" w:cs="Calibri"/>
                              <w:i/>
                              <w:kern w:val="2"/>
                              <w:sz w:val="24"/>
                              <w:szCs w:val="24"/>
                              <w:lang w:val="en-CA" w:eastAsia="ko-KR"/>
                              <w14:ligatures w14:val="standardContextual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Malgun Gothic" w:hAnsi="Cambria Math" w:cs="Calibri"/>
                              <w:kern w:val="2"/>
                              <w:sz w:val="24"/>
                              <w:szCs w:val="24"/>
                              <w:lang w:val="en-CA" w:eastAsia="ko-KR"/>
                              <w14:ligatures w14:val="standardContextual"/>
                            </w:rP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eastAsia="Malgun Gothic" w:hAnsi="Cambria Math" w:cs="Calibri"/>
                      <w:kern w:val="2"/>
                      <w:sz w:val="24"/>
                      <w:szCs w:val="24"/>
                      <w:lang w:val="en-CA" w:eastAsia="ko-KR"/>
                      <w14:ligatures w14:val="standardContextual"/>
                    </w:rPr>
                    <m:t>2</m:t>
                  </m:r>
                </m:sup>
              </m:sSup>
            </m:e>
          </m:nary>
          <m:r>
            <w:rPr>
              <w:rFonts w:ascii="Cambria Math" w:eastAsia="Times New Roman" w:hAnsi="Cambria Math" w:cs="Calibri"/>
              <w:sz w:val="24"/>
              <w:szCs w:val="24"/>
            </w:rPr>
            <m:t>.</m:t>
          </m:r>
        </m:oMath>
      </m:oMathPara>
    </w:p>
    <w:p w14:paraId="3B100AFF" w14:textId="77777777" w:rsidR="000428E9" w:rsidRPr="00AE191D" w:rsidRDefault="000428E9" w:rsidP="00AE191D">
      <w:pPr>
        <w:suppressAutoHyphens w:val="0"/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</w:rPr>
      </w:pPr>
    </w:p>
    <w:p w14:paraId="73171852" w14:textId="47C84128" w:rsidR="008263F4" w:rsidRDefault="000428E9" w:rsidP="008263F4">
      <w:pPr>
        <w:pStyle w:val="ListParagraph"/>
        <w:spacing w:after="140"/>
        <w:ind w:left="1080"/>
        <w:rPr>
          <w:szCs w:val="20"/>
        </w:rPr>
      </w:pPr>
      <w:r>
        <w:t>Recall that</w:t>
      </w:r>
      <w:r w:rsidR="00AE191D">
        <w:t xml:space="preserve"> </w:t>
      </w:r>
      <m:oMath>
        <m:bar>
          <m:barPr>
            <m:pos m:val="top"/>
            <m:ctrlPr>
              <w:rPr>
                <w:rFonts w:ascii="Cambria Math" w:eastAsia="Malgun Gothic" w:hAnsi="Cambria Math" w:cs="Calibri"/>
                <w:i/>
                <w:kern w:val="2"/>
                <w:sz w:val="24"/>
                <w:szCs w:val="24"/>
                <w:lang w:val="en-CA" w:eastAsia="ko-KR"/>
                <w14:ligatures w14:val="standardContextual"/>
              </w:rPr>
            </m:ctrlPr>
          </m:barPr>
          <m:e>
            <m:r>
              <w:rPr>
                <w:rFonts w:ascii="Cambria Math" w:eastAsia="Malgun Gothic" w:hAnsi="Cambria Math" w:cs="Calibri"/>
                <w:kern w:val="2"/>
                <w:sz w:val="24"/>
                <w:szCs w:val="24"/>
                <w:lang w:val="en-CA" w:eastAsia="ko-KR"/>
                <w14:ligatures w14:val="standardContextual"/>
              </w:rPr>
              <m:t>x</m:t>
            </m:r>
          </m:e>
        </m:bar>
      </m:oMath>
      <w:r w:rsidR="00AE191D">
        <w:rPr>
          <w:rFonts w:eastAsiaTheme="minorEastAsia"/>
          <w:kern w:val="2"/>
          <w:sz w:val="24"/>
          <w:szCs w:val="24"/>
          <w:lang w:val="en-CA" w:eastAsia="ko-KR"/>
          <w14:ligatures w14:val="standardContextual"/>
        </w:rPr>
        <w:t xml:space="preserve"> </w:t>
      </w:r>
      <w:r w:rsidR="00AE191D" w:rsidRPr="00AE191D">
        <w:rPr>
          <w:szCs w:val="20"/>
        </w:rPr>
        <w:t>is the sample mean (</w:t>
      </w:r>
      <w:r w:rsidR="00205416" w:rsidRPr="003E0D3F">
        <w:rPr>
          <w:i/>
          <w:iCs/>
          <w:szCs w:val="20"/>
        </w:rPr>
        <w:t>i</w:t>
      </w:r>
      <w:r w:rsidR="003E0D3F" w:rsidRPr="003E0D3F">
        <w:rPr>
          <w:i/>
          <w:iCs/>
          <w:szCs w:val="20"/>
        </w:rPr>
        <w:t>.</w:t>
      </w:r>
      <w:r w:rsidR="00205416" w:rsidRPr="003E0D3F">
        <w:rPr>
          <w:i/>
          <w:iCs/>
          <w:szCs w:val="20"/>
        </w:rPr>
        <w:t>e</w:t>
      </w:r>
      <w:r w:rsidR="003E0D3F" w:rsidRPr="003E0D3F">
        <w:rPr>
          <w:i/>
          <w:iCs/>
          <w:szCs w:val="20"/>
        </w:rPr>
        <w:t>.</w:t>
      </w:r>
      <w:r w:rsidR="00205416">
        <w:rPr>
          <w:szCs w:val="20"/>
        </w:rPr>
        <w:t xml:space="preserve">, the average, </w:t>
      </w:r>
      <w:r w:rsidR="00AE191D" w:rsidRPr="00AE191D">
        <w:rPr>
          <w:szCs w:val="20"/>
        </w:rPr>
        <w:t xml:space="preserve">that you </w:t>
      </w:r>
      <w:r>
        <w:rPr>
          <w:szCs w:val="20"/>
        </w:rPr>
        <w:t xml:space="preserve">already </w:t>
      </w:r>
      <w:r w:rsidR="00AE191D" w:rsidRPr="00AE191D">
        <w:rPr>
          <w:szCs w:val="20"/>
        </w:rPr>
        <w:t>calculated in question 4</w:t>
      </w:r>
      <w:r w:rsidR="00EA5C5E">
        <w:rPr>
          <w:szCs w:val="20"/>
        </w:rPr>
        <w:t xml:space="preserve"> for high and low tem</w:t>
      </w:r>
      <w:r w:rsidR="004F2D6E">
        <w:rPr>
          <w:szCs w:val="20"/>
        </w:rPr>
        <w:t>p</w:t>
      </w:r>
      <w:r w:rsidR="00EA5C5E">
        <w:rPr>
          <w:szCs w:val="20"/>
        </w:rPr>
        <w:t>eratures</w:t>
      </w:r>
      <w:r w:rsidR="00AE191D" w:rsidRPr="00AE191D">
        <w:rPr>
          <w:szCs w:val="20"/>
        </w:rPr>
        <w:t>).</w:t>
      </w:r>
      <w:r w:rsidR="004F2D6E">
        <w:rPr>
          <w:szCs w:val="20"/>
        </w:rPr>
        <w:t xml:space="preserve"> Report the values that you obtained.</w:t>
      </w:r>
    </w:p>
    <w:p w14:paraId="4E64CBBC" w14:textId="77777777" w:rsidR="00A707DB" w:rsidRDefault="00A707DB" w:rsidP="008263F4">
      <w:pPr>
        <w:pStyle w:val="ListParagraph"/>
        <w:spacing w:after="140"/>
        <w:ind w:left="1080"/>
        <w:rPr>
          <w:szCs w:val="20"/>
        </w:rPr>
      </w:pPr>
    </w:p>
    <w:p w14:paraId="2F3B3D06" w14:textId="434AA6F4" w:rsidR="00964D00" w:rsidRPr="00EA5C5E" w:rsidRDefault="00A707DB" w:rsidP="000E4AF9">
      <w:pPr>
        <w:pStyle w:val="ListParagraph"/>
        <w:numPr>
          <w:ilvl w:val="0"/>
          <w:numId w:val="16"/>
        </w:numPr>
        <w:spacing w:after="140"/>
      </w:pPr>
      <w:r w:rsidRPr="00EA5C5E">
        <w:rPr>
          <w:szCs w:val="20"/>
        </w:rPr>
        <w:t xml:space="preserve">Add to your plot in question 4 </w:t>
      </w:r>
      <w:r w:rsidR="006F1501" w:rsidRPr="00EA5C5E">
        <w:rPr>
          <w:szCs w:val="20"/>
        </w:rPr>
        <w:t xml:space="preserve">two shaded areas that </w:t>
      </w:r>
      <w:r w:rsidR="001164DD" w:rsidRPr="00EA5C5E">
        <w:rPr>
          <w:szCs w:val="20"/>
        </w:rPr>
        <w:t>indicate the standard deviations</w:t>
      </w:r>
      <w:r w:rsidR="00484238" w:rsidRPr="00EA5C5E">
        <w:rPr>
          <w:szCs w:val="20"/>
        </w:rPr>
        <w:t xml:space="preserve">, like in the </w:t>
      </w:r>
      <w:r w:rsidR="00805E12">
        <w:rPr>
          <w:szCs w:val="20"/>
        </w:rPr>
        <w:t xml:space="preserve">example </w:t>
      </w:r>
      <w:r w:rsidR="00484238" w:rsidRPr="00EA5C5E">
        <w:rPr>
          <w:szCs w:val="20"/>
        </w:rPr>
        <w:t>plot below. The bounds are placed at</w:t>
      </w:r>
      <w:r w:rsidR="00EA5C5E" w:rsidRPr="00EA5C5E">
        <w:rPr>
          <w:szCs w:val="20"/>
        </w:rPr>
        <w:t xml:space="preserve"> one standard deviation above and below the </w:t>
      </w:r>
      <w:r w:rsidR="009B5028">
        <w:rPr>
          <w:szCs w:val="20"/>
        </w:rPr>
        <w:t xml:space="preserve">corresponding </w:t>
      </w:r>
      <w:r w:rsidR="00EA5C5E" w:rsidRPr="00EA5C5E">
        <w:rPr>
          <w:szCs w:val="20"/>
        </w:rPr>
        <w:t xml:space="preserve">mean. </w:t>
      </w:r>
      <w:r w:rsidR="004F2D6E">
        <w:rPr>
          <w:szCs w:val="20"/>
        </w:rPr>
        <w:t>Take a snapshot of your figure and include it here.</w:t>
      </w:r>
    </w:p>
    <w:p w14:paraId="0ED20513" w14:textId="77777777" w:rsidR="00EA5C5E" w:rsidRDefault="00EA5C5E" w:rsidP="00EA5C5E">
      <w:pPr>
        <w:pStyle w:val="ListParagraph"/>
        <w:spacing w:after="140"/>
        <w:ind w:left="1080"/>
      </w:pPr>
    </w:p>
    <w:p w14:paraId="1BC6BE75" w14:textId="521320C8" w:rsidR="00C951DC" w:rsidRDefault="00C951DC" w:rsidP="00EA5C5E">
      <w:pPr>
        <w:pStyle w:val="ListParagraph"/>
        <w:spacing w:after="140"/>
        <w:ind w:left="1080"/>
      </w:pPr>
      <w:r w:rsidRPr="00110F2B">
        <w:drawing>
          <wp:inline distT="0" distB="0" distL="0" distR="0" wp14:anchorId="42DD8BF9" wp14:editId="484F97D6">
            <wp:extent cx="5438775" cy="4333875"/>
            <wp:effectExtent l="0" t="0" r="9525" b="9525"/>
            <wp:docPr id="681373379" name="Picture 1" descr="A graph showing the temperature of the y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73379" name="Picture 1" descr="A graph showing the temperature of the yea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EEA9" w14:textId="77777777" w:rsidR="00056F31" w:rsidRPr="00A76228" w:rsidRDefault="00056F31" w:rsidP="00EA5C5E">
      <w:pPr>
        <w:pStyle w:val="ListParagraph"/>
        <w:spacing w:after="140"/>
        <w:ind w:left="1080"/>
      </w:pPr>
    </w:p>
    <w:p w14:paraId="39768491" w14:textId="7A60D736" w:rsidR="00FD6616" w:rsidRDefault="00D40E98" w:rsidP="00EA2ED9">
      <w:pPr>
        <w:pStyle w:val="ListParagraph"/>
        <w:spacing w:after="140"/>
        <w:ind w:left="1080"/>
        <w:rPr>
          <w:szCs w:val="20"/>
        </w:rPr>
      </w:pPr>
      <w:r w:rsidRPr="00D40E98">
        <w:rPr>
          <w:b/>
          <w:bCs/>
          <w:szCs w:val="20"/>
        </w:rPr>
        <w:t>HINT</w:t>
      </w:r>
      <w:r w:rsidR="00056F31">
        <w:rPr>
          <w:szCs w:val="20"/>
        </w:rPr>
        <w:t>: Fo</w:t>
      </w:r>
      <w:r w:rsidR="00EA5C5E">
        <w:rPr>
          <w:szCs w:val="20"/>
        </w:rPr>
        <w:t>r the shad</w:t>
      </w:r>
      <w:r w:rsidR="00CB4AF2">
        <w:rPr>
          <w:szCs w:val="20"/>
        </w:rPr>
        <w:t xml:space="preserve">ed areas, use </w:t>
      </w:r>
      <w:r w:rsidR="00357AD3" w:rsidRPr="00EA2ED9">
        <w:rPr>
          <w:szCs w:val="20"/>
        </w:rPr>
        <w:t>plt.fill_between</w:t>
      </w:r>
      <w:r w:rsidR="00EA2ED9">
        <w:rPr>
          <w:szCs w:val="20"/>
        </w:rPr>
        <w:t>()</w:t>
      </w:r>
      <w:r w:rsidR="004B394C">
        <w:rPr>
          <w:rStyle w:val="FootnoteReference"/>
          <w:szCs w:val="20"/>
        </w:rPr>
        <w:footnoteReference w:id="2"/>
      </w:r>
      <w:r w:rsidR="00EA2ED9">
        <w:rPr>
          <w:szCs w:val="20"/>
        </w:rPr>
        <w:t xml:space="preserve">, where </w:t>
      </w:r>
      <w:r w:rsidR="00453CB8">
        <w:rPr>
          <w:szCs w:val="20"/>
        </w:rPr>
        <w:t>you will need to specify the following arguments:</w:t>
      </w:r>
      <w:r w:rsidR="00EA2ED9">
        <w:rPr>
          <w:szCs w:val="20"/>
        </w:rPr>
        <w:t xml:space="preserve"> </w:t>
      </w:r>
    </w:p>
    <w:p w14:paraId="5EDC3677" w14:textId="77777777" w:rsidR="00D40E98" w:rsidRDefault="00D40E98" w:rsidP="00EA2ED9">
      <w:pPr>
        <w:pStyle w:val="ListParagraph"/>
        <w:spacing w:after="140"/>
        <w:ind w:left="1080"/>
        <w:rPr>
          <w:szCs w:val="20"/>
        </w:rPr>
      </w:pPr>
    </w:p>
    <w:p w14:paraId="515EB3F2" w14:textId="60D53098" w:rsidR="00FD6616" w:rsidRPr="00FD6616" w:rsidRDefault="00453CB8" w:rsidP="00453CB8">
      <w:pPr>
        <w:pStyle w:val="ListParagraph"/>
        <w:spacing w:after="140"/>
        <w:ind w:left="1080"/>
        <w:jc w:val="center"/>
        <w:rPr>
          <w:szCs w:val="20"/>
        </w:rPr>
      </w:pPr>
      <w:r w:rsidRPr="00453CB8">
        <w:rPr>
          <w:noProof/>
          <w:szCs w:val="20"/>
        </w:rPr>
        <w:lastRenderedPageBreak/>
        <w:drawing>
          <wp:inline distT="0" distB="0" distL="0" distR="0" wp14:anchorId="000BDDEE" wp14:editId="4843D7D9">
            <wp:extent cx="3171687" cy="1333917"/>
            <wp:effectExtent l="0" t="0" r="0" b="0"/>
            <wp:docPr id="1133906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065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9469" cy="133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0CCB" w14:textId="77777777" w:rsidR="00056F31" w:rsidRDefault="00056F31" w:rsidP="00FD6616">
      <w:pPr>
        <w:pStyle w:val="ListParagraph"/>
        <w:spacing w:after="140"/>
        <w:ind w:left="1080"/>
        <w:rPr>
          <w:szCs w:val="20"/>
        </w:rPr>
      </w:pPr>
    </w:p>
    <w:p w14:paraId="376A175F" w14:textId="7E135352" w:rsidR="004B394C" w:rsidRDefault="004B394C" w:rsidP="00FD6616">
      <w:pPr>
        <w:pStyle w:val="ListParagraph"/>
        <w:spacing w:after="140"/>
        <w:ind w:left="1080"/>
        <w:rPr>
          <w:szCs w:val="20"/>
        </w:rPr>
      </w:pPr>
      <w:r>
        <w:rPr>
          <w:szCs w:val="20"/>
        </w:rPr>
        <w:t>Since the bounds of the shaded areas are horizontal lines,</w:t>
      </w:r>
      <w:r w:rsidR="00056F31">
        <w:rPr>
          <w:szCs w:val="20"/>
        </w:rPr>
        <w:t xml:space="preserve"> you only need two points to specify the x array (a list containing the first and last x values). Further, </w:t>
      </w:r>
      <w:r>
        <w:rPr>
          <w:szCs w:val="20"/>
        </w:rPr>
        <w:t>y1 and y2 will be scalars</w:t>
      </w:r>
      <w:r w:rsidR="004227FE">
        <w:rPr>
          <w:szCs w:val="20"/>
        </w:rPr>
        <w:t>.</w:t>
      </w:r>
      <w:r>
        <w:rPr>
          <w:szCs w:val="20"/>
        </w:rPr>
        <w:t xml:space="preserve"> </w:t>
      </w:r>
    </w:p>
    <w:p w14:paraId="7462FF0F" w14:textId="77777777" w:rsidR="004B394C" w:rsidRDefault="004B394C" w:rsidP="00FD6616">
      <w:pPr>
        <w:pStyle w:val="ListParagraph"/>
        <w:spacing w:after="140"/>
        <w:ind w:left="1080"/>
        <w:rPr>
          <w:szCs w:val="20"/>
        </w:rPr>
      </w:pPr>
    </w:p>
    <w:p w14:paraId="33A290AF" w14:textId="654D7E3E" w:rsidR="00FD6616" w:rsidRDefault="004B394C" w:rsidP="00FD6616">
      <w:pPr>
        <w:pStyle w:val="ListParagraph"/>
        <w:spacing w:after="140"/>
        <w:ind w:left="1080"/>
        <w:rPr>
          <w:szCs w:val="20"/>
        </w:rPr>
      </w:pPr>
      <w:r>
        <w:rPr>
          <w:szCs w:val="20"/>
        </w:rPr>
        <w:t>You can also specify colours of the shaded areas. For the pink and blue</w:t>
      </w:r>
      <w:r w:rsidR="009B5028">
        <w:rPr>
          <w:szCs w:val="20"/>
        </w:rPr>
        <w:t xml:space="preserve"> colours</w:t>
      </w:r>
      <w:r>
        <w:rPr>
          <w:szCs w:val="20"/>
        </w:rPr>
        <w:t xml:space="preserve"> in the example plot below, we used</w:t>
      </w:r>
      <w:r w:rsidR="002C7D0F">
        <w:rPr>
          <w:szCs w:val="20"/>
        </w:rPr>
        <w:t xml:space="preserve"> the keyword arguments</w:t>
      </w:r>
    </w:p>
    <w:p w14:paraId="7D6FE28C" w14:textId="77777777" w:rsidR="002C7D0F" w:rsidRDefault="002C7D0F" w:rsidP="00FD6616">
      <w:pPr>
        <w:pStyle w:val="ListParagraph"/>
        <w:spacing w:after="140"/>
        <w:ind w:left="1080"/>
        <w:rPr>
          <w:szCs w:val="20"/>
        </w:rPr>
      </w:pPr>
    </w:p>
    <w:p w14:paraId="196A4A0B" w14:textId="2F731FA6" w:rsidR="00AD71A4" w:rsidRDefault="00AD71A4" w:rsidP="00AD71A4">
      <w:pPr>
        <w:pStyle w:val="ListParagraph"/>
        <w:spacing w:after="140"/>
        <w:ind w:left="1080"/>
        <w:jc w:val="center"/>
        <w:rPr>
          <w:szCs w:val="20"/>
        </w:rPr>
      </w:pPr>
      <w:r w:rsidRPr="00AD71A4">
        <w:rPr>
          <w:noProof/>
          <w:szCs w:val="20"/>
        </w:rPr>
        <w:drawing>
          <wp:inline distT="0" distB="0" distL="0" distR="0" wp14:anchorId="6E91F905" wp14:editId="710B2D39">
            <wp:extent cx="1338272" cy="219077"/>
            <wp:effectExtent l="0" t="0" r="0" b="0"/>
            <wp:docPr id="1689838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388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8272" cy="21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5BAA" w14:textId="10909E7D" w:rsidR="00AD71A4" w:rsidRDefault="00D40E98" w:rsidP="00D40E98">
      <w:pPr>
        <w:pStyle w:val="ListParagraph"/>
        <w:spacing w:after="140"/>
        <w:ind w:left="1080"/>
        <w:rPr>
          <w:szCs w:val="20"/>
        </w:rPr>
      </w:pPr>
      <w:r>
        <w:rPr>
          <w:szCs w:val="20"/>
        </w:rPr>
        <w:t>a</w:t>
      </w:r>
      <w:r w:rsidR="00AD71A4">
        <w:rPr>
          <w:szCs w:val="20"/>
        </w:rPr>
        <w:t>nd</w:t>
      </w:r>
    </w:p>
    <w:p w14:paraId="3C827EF1" w14:textId="093F1F5E" w:rsidR="00AD71A4" w:rsidRPr="00EA2ED9" w:rsidRDefault="00D40E98" w:rsidP="00AD71A4">
      <w:pPr>
        <w:pStyle w:val="ListParagraph"/>
        <w:spacing w:after="140"/>
        <w:ind w:left="1080"/>
        <w:jc w:val="center"/>
        <w:rPr>
          <w:szCs w:val="20"/>
        </w:rPr>
      </w:pPr>
      <w:r w:rsidRPr="00D40E98">
        <w:rPr>
          <w:noProof/>
          <w:szCs w:val="20"/>
        </w:rPr>
        <w:drawing>
          <wp:inline distT="0" distB="0" distL="0" distR="0" wp14:anchorId="55A319D0" wp14:editId="6D221108">
            <wp:extent cx="1338272" cy="161926"/>
            <wp:effectExtent l="0" t="0" r="0" b="0"/>
            <wp:docPr id="1161280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801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8272" cy="16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FEED" w14:textId="77777777" w:rsidR="00CB4AF2" w:rsidRDefault="00CB4AF2" w:rsidP="008263F4">
      <w:pPr>
        <w:pStyle w:val="ListParagraph"/>
        <w:spacing w:after="140"/>
        <w:ind w:left="1080"/>
        <w:rPr>
          <w:szCs w:val="20"/>
        </w:rPr>
      </w:pPr>
    </w:p>
    <w:p w14:paraId="216BFDD9" w14:textId="77777777" w:rsidR="00CB4AF2" w:rsidRDefault="00CB4AF2" w:rsidP="008263F4">
      <w:pPr>
        <w:pStyle w:val="ListParagraph"/>
        <w:spacing w:after="140"/>
        <w:ind w:left="1080"/>
        <w:rPr>
          <w:szCs w:val="20"/>
        </w:rPr>
      </w:pPr>
    </w:p>
    <w:p w14:paraId="77291933" w14:textId="2B9D0D88" w:rsidR="00A76228" w:rsidRDefault="006D588C" w:rsidP="006D588C">
      <w:pPr>
        <w:pStyle w:val="ListParagraph"/>
        <w:spacing w:after="140"/>
        <w:ind w:left="0"/>
        <w:jc w:val="center"/>
      </w:pPr>
      <w:r w:rsidRPr="006D588C">
        <w:rPr>
          <w:noProof/>
        </w:rPr>
        <w:drawing>
          <wp:inline distT="0" distB="0" distL="0" distR="0" wp14:anchorId="431CDFDD" wp14:editId="7066B523">
            <wp:extent cx="4231860" cy="3325804"/>
            <wp:effectExtent l="0" t="0" r="0" b="8255"/>
            <wp:docPr id="1075120602" name="Picture 1" descr="A graph showing the average temperature of the mon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20602" name="Picture 1" descr="A graph showing the average temperature of the month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1131" cy="33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B71B" w14:textId="77777777" w:rsidR="00C803CE" w:rsidRDefault="00C803CE" w:rsidP="006D588C">
      <w:pPr>
        <w:pStyle w:val="ListParagraph"/>
        <w:spacing w:after="140"/>
        <w:ind w:left="0"/>
        <w:jc w:val="center"/>
      </w:pPr>
    </w:p>
    <w:p w14:paraId="0870DE63" w14:textId="4226ABE8" w:rsidR="00110F2B" w:rsidRPr="008263F4" w:rsidRDefault="00110F2B" w:rsidP="006D588C">
      <w:pPr>
        <w:pStyle w:val="ListParagraph"/>
        <w:spacing w:after="140"/>
        <w:ind w:left="0"/>
        <w:jc w:val="center"/>
      </w:pPr>
    </w:p>
    <w:p w14:paraId="73113D27" w14:textId="77777777" w:rsidR="00E23DCF" w:rsidRDefault="00E23DCF">
      <w:pPr>
        <w:spacing w:after="140"/>
      </w:pPr>
    </w:p>
    <w:p w14:paraId="73113D28" w14:textId="77777777" w:rsidR="00E23DCF" w:rsidRDefault="00000000" w:rsidP="40B34C74">
      <w:pPr>
        <w:pStyle w:val="BodyText"/>
      </w:pPr>
      <w:r w:rsidRPr="40B34C74">
        <w:rPr>
          <w:b/>
        </w:rPr>
        <w:t>Remember to submit this document filled out, along with your python file on Brightspace!</w:t>
      </w:r>
    </w:p>
    <w:p w14:paraId="5F35AADC" w14:textId="17B7B414" w:rsidR="40B34C74" w:rsidRDefault="40B34C74" w:rsidP="40B34C74">
      <w:pPr>
        <w:pStyle w:val="BodyText"/>
        <w:rPr>
          <w:b/>
          <w:bCs/>
        </w:rPr>
      </w:pPr>
    </w:p>
    <w:p w14:paraId="08C4CF4E" w14:textId="4D55541A" w:rsidR="00E23DCF" w:rsidRDefault="7E589515" w:rsidP="40B34C74">
      <w:pPr>
        <w:pStyle w:val="BodyText"/>
        <w:rPr>
          <w:b/>
          <w:bCs/>
          <w:sz w:val="32"/>
          <w:szCs w:val="32"/>
        </w:rPr>
      </w:pPr>
      <w:r w:rsidRPr="40B34C74">
        <w:rPr>
          <w:b/>
          <w:bCs/>
          <w:sz w:val="32"/>
          <w:szCs w:val="32"/>
        </w:rPr>
        <w:t>Code</w:t>
      </w:r>
    </w:p>
    <w:p w14:paraId="44ACAB07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lastRenderedPageBreak/>
        <w:t>'''</w:t>
      </w:r>
    </w:p>
    <w:p w14:paraId="2F2A036F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Filename:       lab6.py</w:t>
      </w:r>
    </w:p>
    <w:p w14:paraId="79D295A2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Author:         Patrick Geraghty</w:t>
      </w:r>
    </w:p>
    <w:p w14:paraId="1EC35FAA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Date Created:   2024-02-13</w:t>
      </w:r>
    </w:p>
    <w:p w14:paraId="4839C151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Date Modified:  2024-02-13</w:t>
      </w:r>
    </w:p>
    <w:p w14:paraId="6ABA21FB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Description:    This file contains the functions for the lab 6 exercises and one additional function. The functions include sin_cosine_plot, tan_plot, f_strings, load_data, year_weather_graph, and july_weather_graph.</w:t>
      </w:r>
    </w:p>
    <w:p w14:paraId="01B6870F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5267FB01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7A1523D0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matplotlib.pyplot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plt</w:t>
      </w:r>
    </w:p>
    <w:p w14:paraId="180BDA3A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numpy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np</w:t>
      </w:r>
    </w:p>
    <w:p w14:paraId="19BF99B2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math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m</w:t>
      </w:r>
    </w:p>
    <w:p w14:paraId="66780519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25687C35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A6E22E"/>
          <w:sz w:val="21"/>
          <w:szCs w:val="21"/>
        </w:rPr>
        <w:t>sin_cosine_plot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():</w:t>
      </w:r>
    </w:p>
    <w:p w14:paraId="3471B4DA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0933E07F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    () -&gt; None</w:t>
      </w:r>
    </w:p>
    <w:p w14:paraId="26381EB0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    This function creates a plot of the sine and cosine functions on the same graph.</w:t>
      </w:r>
    </w:p>
    <w:p w14:paraId="51FE0267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    Precondition: None</w:t>
      </w:r>
    </w:p>
    <w:p w14:paraId="18AF19AA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107845FC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99570C">
        <w:rPr>
          <w:rFonts w:ascii="Consolas" w:eastAsia="Times New Roman" w:hAnsi="Consolas" w:cs="Times New Roman"/>
          <w:color w:val="75715E"/>
          <w:sz w:val="21"/>
          <w:szCs w:val="21"/>
        </w:rPr>
        <w:t># Specify the x-axis values</w:t>
      </w:r>
    </w:p>
    <w:p w14:paraId="71218300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x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np.linspace(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np.pi)</w:t>
      </w:r>
    </w:p>
    <w:p w14:paraId="2DAB8885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28A110FD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99570C">
        <w:rPr>
          <w:rFonts w:ascii="Consolas" w:eastAsia="Times New Roman" w:hAnsi="Consolas" w:cs="Times New Roman"/>
          <w:color w:val="75715E"/>
          <w:sz w:val="21"/>
          <w:szCs w:val="21"/>
        </w:rPr>
        <w:t># Create the figure.</w:t>
      </w:r>
    </w:p>
    <w:p w14:paraId="46157601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    plt.figure(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405CD1C4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43E81808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99570C">
        <w:rPr>
          <w:rFonts w:ascii="Consolas" w:eastAsia="Times New Roman" w:hAnsi="Consolas" w:cs="Times New Roman"/>
          <w:color w:val="75715E"/>
          <w:sz w:val="21"/>
          <w:szCs w:val="21"/>
        </w:rPr>
        <w:t># Create the graphs for sin and cosine. Differentiate with color.</w:t>
      </w:r>
    </w:p>
    <w:p w14:paraId="39EEBDDA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plt.plot(x, np.cos(x), </w:t>
      </w:r>
      <w:r w:rsidRPr="0099570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color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'b'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label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'cos(x)'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16F630F6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</w:p>
    <w:p w14:paraId="7DC0FBE5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plt.plot(x, np.sin(x), </w:t>
      </w:r>
      <w:r w:rsidRPr="0099570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color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'g'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label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'sin(x)'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6F8C78AC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7AFE61AE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99570C">
        <w:rPr>
          <w:rFonts w:ascii="Consolas" w:eastAsia="Times New Roman" w:hAnsi="Consolas" w:cs="Times New Roman"/>
          <w:color w:val="75715E"/>
          <w:sz w:val="21"/>
          <w:szCs w:val="21"/>
        </w:rPr>
        <w:t># Draw the x-axis and y-axis at y=0 and x=0, respectively. The color is red, the line style is dashed, and the line width is 2.</w:t>
      </w:r>
    </w:p>
    <w:p w14:paraId="0BF65284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    plt.hlines(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np.pi, </w:t>
      </w:r>
      <w:r w:rsidRPr="0099570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colors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'r'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linestyles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'dashed'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linewidths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03C840A3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346466E9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99570C">
        <w:rPr>
          <w:rFonts w:ascii="Consolas" w:eastAsia="Times New Roman" w:hAnsi="Consolas" w:cs="Times New Roman"/>
          <w:color w:val="75715E"/>
          <w:sz w:val="21"/>
          <w:szCs w:val="21"/>
        </w:rPr>
        <w:t># Label the graph</w:t>
      </w:r>
    </w:p>
    <w:p w14:paraId="0ACCCD3E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    plt.title(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'y = cos(x) &amp; y = sin(x)'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6DEA79C5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    plt.xlabel(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'x (radians)'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574E67E3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    plt.ylabel(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'y'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75F449E6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37C405F9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99570C">
        <w:rPr>
          <w:rFonts w:ascii="Consolas" w:eastAsia="Times New Roman" w:hAnsi="Consolas" w:cs="Times New Roman"/>
          <w:color w:val="75715E"/>
          <w:sz w:val="21"/>
          <w:szCs w:val="21"/>
        </w:rPr>
        <w:t># Set the x-axis limits</w:t>
      </w:r>
    </w:p>
    <w:p w14:paraId="76260063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    plt.xlim(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np.pi)</w:t>
      </w:r>
    </w:p>
    <w:p w14:paraId="2AE9DB7D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68961842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lastRenderedPageBreak/>
        <w:t xml:space="preserve">    </w:t>
      </w:r>
      <w:r w:rsidRPr="0099570C">
        <w:rPr>
          <w:rFonts w:ascii="Consolas" w:eastAsia="Times New Roman" w:hAnsi="Consolas" w:cs="Times New Roman"/>
          <w:color w:val="75715E"/>
          <w:sz w:val="21"/>
          <w:szCs w:val="21"/>
        </w:rPr>
        <w:t># Set the x-axis tick values and labels</w:t>
      </w:r>
    </w:p>
    <w:p w14:paraId="612D919D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xtick_values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[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, np.pi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np.pi, 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np.pi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np.pi]</w:t>
      </w:r>
    </w:p>
    <w:p w14:paraId="2C38149F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xtick_labels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[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'0'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r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'$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\f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rac{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\p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i}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{2}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$'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r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'$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\p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i$'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r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'$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\f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rac{3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\p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i}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{2}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$'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r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'$2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\p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i$'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]</w:t>
      </w:r>
    </w:p>
    <w:p w14:paraId="7E7BD067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    plt.xticks(xtick_values, xtick_labels)</w:t>
      </w:r>
    </w:p>
    <w:p w14:paraId="6EF70BE8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1690B34D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99570C">
        <w:rPr>
          <w:rFonts w:ascii="Consolas" w:eastAsia="Times New Roman" w:hAnsi="Consolas" w:cs="Times New Roman"/>
          <w:color w:val="75715E"/>
          <w:sz w:val="21"/>
          <w:szCs w:val="21"/>
        </w:rPr>
        <w:t># Add a legend to identify the graphs</w:t>
      </w:r>
    </w:p>
    <w:p w14:paraId="483B59BA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    plt.legend()</w:t>
      </w:r>
    </w:p>
    <w:p w14:paraId="27EE1CB9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</w:p>
    <w:p w14:paraId="74D0AB1D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99570C">
        <w:rPr>
          <w:rFonts w:ascii="Consolas" w:eastAsia="Times New Roman" w:hAnsi="Consolas" w:cs="Times New Roman"/>
          <w:color w:val="75715E"/>
          <w:sz w:val="21"/>
          <w:szCs w:val="21"/>
        </w:rPr>
        <w:t># Add a grid</w:t>
      </w:r>
    </w:p>
    <w:p w14:paraId="04416370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    plt.grid()</w:t>
      </w:r>
    </w:p>
    <w:p w14:paraId="5B906261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4D1B00E6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    plt.show()</w:t>
      </w:r>
    </w:p>
    <w:p w14:paraId="1FFE5358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7AD01DFF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A6E22E"/>
          <w:sz w:val="21"/>
          <w:szCs w:val="21"/>
        </w:rPr>
        <w:t>tan_plot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():</w:t>
      </w:r>
    </w:p>
    <w:p w14:paraId="1D1BC756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4DBADFEB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    () -&gt; None</w:t>
      </w:r>
    </w:p>
    <w:p w14:paraId="152D249F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    This function creates a plot of the tangent function.</w:t>
      </w:r>
    </w:p>
    <w:p w14:paraId="7FE2B0F7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    Precondition: None</w:t>
      </w:r>
    </w:p>
    <w:p w14:paraId="36ABDF54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7AA36D0F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99570C">
        <w:rPr>
          <w:rFonts w:ascii="Consolas" w:eastAsia="Times New Roman" w:hAnsi="Consolas" w:cs="Times New Roman"/>
          <w:color w:val="75715E"/>
          <w:sz w:val="21"/>
          <w:szCs w:val="21"/>
        </w:rPr>
        <w:t># define the x-axis values and the y-axis values</w:t>
      </w:r>
    </w:p>
    <w:p w14:paraId="6A9BC697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x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np.linspace(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np.pi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, np.pi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1000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751E8FA7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y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np.tan(x)</w:t>
      </w:r>
    </w:p>
    <w:p w14:paraId="307A0316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</w:p>
    <w:p w14:paraId="53D541ED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99570C">
        <w:rPr>
          <w:rFonts w:ascii="Consolas" w:eastAsia="Times New Roman" w:hAnsi="Consolas" w:cs="Times New Roman"/>
          <w:color w:val="75715E"/>
          <w:sz w:val="21"/>
          <w:szCs w:val="21"/>
        </w:rPr>
        <w:t># Create the figure</w:t>
      </w:r>
    </w:p>
    <w:p w14:paraId="374F0042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    plt.figure(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6CC9B1AD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99570C">
        <w:rPr>
          <w:rFonts w:ascii="Consolas" w:eastAsia="Times New Roman" w:hAnsi="Consolas" w:cs="Times New Roman"/>
          <w:color w:val="75715E"/>
          <w:sz w:val="21"/>
          <w:szCs w:val="21"/>
        </w:rPr>
        <w:t># Create the graph for tan(x)</w:t>
      </w:r>
    </w:p>
    <w:p w14:paraId="10B2218D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plt.plot(x, y, </w:t>
      </w:r>
      <w:r w:rsidRPr="0099570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color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'r'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label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'tan(x)'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1CBDE0B0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99570C">
        <w:rPr>
          <w:rFonts w:ascii="Consolas" w:eastAsia="Times New Roman" w:hAnsi="Consolas" w:cs="Times New Roman"/>
          <w:color w:val="75715E"/>
          <w:sz w:val="21"/>
          <w:szCs w:val="21"/>
        </w:rPr>
        <w:t># Draw the x-axis and y-axis at y=0 and x=0, respectively. The color is black, the line style is solid, and the line width is 2.</w:t>
      </w:r>
    </w:p>
    <w:p w14:paraId="3B6177D6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    plt.hlines(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np.pi, np.pi, </w:t>
      </w:r>
      <w:r w:rsidRPr="0099570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colors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'k'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linestyles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'-'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linewidths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253F138D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99570C">
        <w:rPr>
          <w:rFonts w:ascii="Consolas" w:eastAsia="Times New Roman" w:hAnsi="Consolas" w:cs="Times New Roman"/>
          <w:color w:val="75715E"/>
          <w:sz w:val="21"/>
          <w:szCs w:val="21"/>
        </w:rPr>
        <w:t># Draw the vertical asymptotes at x = -pi/2 and x = pi/2. The color is black, the line style is dashed, and the line width is 2.</w:t>
      </w:r>
    </w:p>
    <w:p w14:paraId="7FDDD4A5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    plt.vlines(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np.pi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colors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'k'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linestyles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'--'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linewidths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7C33C8A1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    plt.vlines(np.pi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colors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'k'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linestyles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'--'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linewidths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69A4D115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99570C">
        <w:rPr>
          <w:rFonts w:ascii="Consolas" w:eastAsia="Times New Roman" w:hAnsi="Consolas" w:cs="Times New Roman"/>
          <w:color w:val="75715E"/>
          <w:sz w:val="21"/>
          <w:szCs w:val="21"/>
        </w:rPr>
        <w:t># Label the graph</w:t>
      </w:r>
    </w:p>
    <w:p w14:paraId="72F5F18F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    plt.title(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'y = tan(x)'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60410078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    plt.xlabel(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'x (radians)'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38BBEFCF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    plt.ylabel(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'y'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1CEBA77A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99570C">
        <w:rPr>
          <w:rFonts w:ascii="Consolas" w:eastAsia="Times New Roman" w:hAnsi="Consolas" w:cs="Times New Roman"/>
          <w:color w:val="75715E"/>
          <w:sz w:val="21"/>
          <w:szCs w:val="21"/>
        </w:rPr>
        <w:t># Set the x-axis limits and y-axis limits</w:t>
      </w:r>
    </w:p>
    <w:p w14:paraId="1784AD8B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    plt.xlim(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np.pi, np.pi)</w:t>
      </w:r>
    </w:p>
    <w:p w14:paraId="58026624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    plt.ylim(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6F155934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99570C">
        <w:rPr>
          <w:rFonts w:ascii="Consolas" w:eastAsia="Times New Roman" w:hAnsi="Consolas" w:cs="Times New Roman"/>
          <w:color w:val="75715E"/>
          <w:sz w:val="21"/>
          <w:szCs w:val="21"/>
        </w:rPr>
        <w:t># Set the x-axis tick values and labels</w:t>
      </w:r>
    </w:p>
    <w:p w14:paraId="210C0FD6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xtick_values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[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np.pi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, np.pi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]</w:t>
      </w:r>
    </w:p>
    <w:p w14:paraId="66C8469A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xtick_labels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[</w:t>
      </w:r>
      <w:r w:rsidRPr="0099570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r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'$-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\f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rac{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\p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i}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{2}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$'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'0'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r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'$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\f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rac{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\p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i}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{2}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$'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]</w:t>
      </w:r>
    </w:p>
    <w:p w14:paraId="2C497530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lastRenderedPageBreak/>
        <w:t>    plt.xticks(xtick_values, xtick_labels)</w:t>
      </w:r>
    </w:p>
    <w:p w14:paraId="192173DA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99570C">
        <w:rPr>
          <w:rFonts w:ascii="Consolas" w:eastAsia="Times New Roman" w:hAnsi="Consolas" w:cs="Times New Roman"/>
          <w:color w:val="75715E"/>
          <w:sz w:val="21"/>
          <w:szCs w:val="21"/>
        </w:rPr>
        <w:t># Add a legend to identify the graph</w:t>
      </w:r>
    </w:p>
    <w:p w14:paraId="33663BA0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    plt.legend()</w:t>
      </w:r>
    </w:p>
    <w:p w14:paraId="740A4343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99570C">
        <w:rPr>
          <w:rFonts w:ascii="Consolas" w:eastAsia="Times New Roman" w:hAnsi="Consolas" w:cs="Times New Roman"/>
          <w:color w:val="75715E"/>
          <w:sz w:val="21"/>
          <w:szCs w:val="21"/>
        </w:rPr>
        <w:t># Add a grid</w:t>
      </w:r>
    </w:p>
    <w:p w14:paraId="48C34EE3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    plt.grid()</w:t>
      </w:r>
    </w:p>
    <w:p w14:paraId="07B62386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</w:p>
    <w:p w14:paraId="717D82F9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    plt.show()</w:t>
      </w:r>
    </w:p>
    <w:p w14:paraId="77168C9B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371D03C8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A6E22E"/>
          <w:sz w:val="21"/>
          <w:szCs w:val="21"/>
        </w:rPr>
        <w:t>f_strings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():</w:t>
      </w:r>
    </w:p>
    <w:p w14:paraId="6F26D1AA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3F4667EF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    () -&gt; None</w:t>
      </w:r>
    </w:p>
    <w:p w14:paraId="0B0E1B5D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    This function demonstrates the use of f-strings.</w:t>
      </w:r>
    </w:p>
    <w:p w14:paraId="373C629A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    Precondition: None</w:t>
      </w:r>
    </w:p>
    <w:p w14:paraId="229F810B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5C264754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99570C">
        <w:rPr>
          <w:rFonts w:ascii="Consolas" w:eastAsia="Times New Roman" w:hAnsi="Consolas" w:cs="Times New Roman"/>
          <w:color w:val="75715E"/>
          <w:sz w:val="21"/>
          <w:szCs w:val="21"/>
        </w:rPr>
        <w:t># Print the following values using f-strings</w:t>
      </w:r>
    </w:p>
    <w:p w14:paraId="438B5488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99570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99570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m.pi</w:t>
      </w:r>
      <w:r w:rsidRPr="0099570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:.6f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)        </w:t>
      </w:r>
      <w:r w:rsidRPr="0099570C">
        <w:rPr>
          <w:rFonts w:ascii="Consolas" w:eastAsia="Times New Roman" w:hAnsi="Consolas" w:cs="Times New Roman"/>
          <w:color w:val="75715E"/>
          <w:sz w:val="21"/>
          <w:szCs w:val="21"/>
        </w:rPr>
        <w:t># math.pi to 6 decimal places</w:t>
      </w:r>
    </w:p>
    <w:p w14:paraId="5336B847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99570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99570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{10000.3</w:t>
      </w:r>
      <w:r w:rsidRPr="0099570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:.1e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)     </w:t>
      </w:r>
      <w:r w:rsidRPr="0099570C">
        <w:rPr>
          <w:rFonts w:ascii="Consolas" w:eastAsia="Times New Roman" w:hAnsi="Consolas" w:cs="Times New Roman"/>
          <w:color w:val="75715E"/>
          <w:sz w:val="21"/>
          <w:szCs w:val="21"/>
        </w:rPr>
        <w:t># 10000.3 in scientific notation to 1 decimal place</w:t>
      </w:r>
    </w:p>
    <w:p w14:paraId="75485195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99570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99570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'0x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{733</w:t>
      </w:r>
      <w:r w:rsidRPr="0099570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:04X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)       </w:t>
      </w:r>
      <w:r w:rsidRPr="0099570C">
        <w:rPr>
          <w:rFonts w:ascii="Consolas" w:eastAsia="Times New Roman" w:hAnsi="Consolas" w:cs="Times New Roman"/>
          <w:color w:val="75715E"/>
          <w:sz w:val="21"/>
          <w:szCs w:val="21"/>
        </w:rPr>
        <w:t># 733 in hexadecimal with 4 digits</w:t>
      </w:r>
    </w:p>
    <w:p w14:paraId="726EC081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99570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99570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99570C">
        <w:rPr>
          <w:rFonts w:ascii="Consolas" w:eastAsia="Times New Roman" w:hAnsi="Consolas" w:cs="Times New Roman"/>
          <w:color w:val="66D9EF"/>
          <w:sz w:val="21"/>
          <w:szCs w:val="21"/>
        </w:rPr>
        <w:t>chr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4242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)       </w:t>
      </w:r>
      <w:r w:rsidRPr="0099570C">
        <w:rPr>
          <w:rFonts w:ascii="Consolas" w:eastAsia="Times New Roman" w:hAnsi="Consolas" w:cs="Times New Roman"/>
          <w:color w:val="75715E"/>
          <w:sz w:val="21"/>
          <w:szCs w:val="21"/>
        </w:rPr>
        <w:t># Unicode character 4242</w:t>
      </w:r>
    </w:p>
    <w:p w14:paraId="1DDC0CFA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99570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99570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{72.6942</w:t>
      </w:r>
      <w:r w:rsidRPr="0099570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:.0f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)     </w:t>
      </w:r>
      <w:r w:rsidRPr="0099570C">
        <w:rPr>
          <w:rFonts w:ascii="Consolas" w:eastAsia="Times New Roman" w:hAnsi="Consolas" w:cs="Times New Roman"/>
          <w:color w:val="75715E"/>
          <w:sz w:val="21"/>
          <w:szCs w:val="21"/>
        </w:rPr>
        <w:t># 72.6942 to 0 decimal places</w:t>
      </w:r>
    </w:p>
    <w:p w14:paraId="1DEA8CE4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4A2BD7E6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75715E"/>
          <w:sz w:val="21"/>
          <w:szCs w:val="21"/>
        </w:rPr>
        <w:t># define a function to load the data</w:t>
      </w:r>
    </w:p>
    <w:p w14:paraId="0F0680ED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A6E22E"/>
          <w:sz w:val="21"/>
          <w:szCs w:val="21"/>
        </w:rPr>
        <w:t>load_data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():</w:t>
      </w:r>
    </w:p>
    <w:p w14:paraId="078CCCEF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3F9E8F37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    () -&gt; np.array</w:t>
      </w:r>
    </w:p>
    <w:p w14:paraId="40E91922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    This function returns a numpy array of the data in the 'weather_data_lab6.csv'.</w:t>
      </w:r>
    </w:p>
    <w:p w14:paraId="4975F342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    Precondition: filename is a string</w:t>
      </w:r>
    </w:p>
    <w:p w14:paraId="4D0216DF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6434586E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99570C">
        <w:rPr>
          <w:rFonts w:ascii="Consolas" w:eastAsia="Times New Roman" w:hAnsi="Consolas" w:cs="Times New Roman"/>
          <w:color w:val="75715E"/>
          <w:sz w:val="21"/>
          <w:szCs w:val="21"/>
        </w:rPr>
        <w:t># load the data from the file using np.genfromtxt. Define necessary columns, skip the header, identify the separator, and define the data type as float</w:t>
      </w:r>
    </w:p>
    <w:p w14:paraId="4731519F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np.genfromtxt(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'weather_data_lab5.csv'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usecols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,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11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), </w:t>
      </w:r>
      <w:r w:rsidRPr="0099570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skip_header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delimiter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','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dtype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4A151C8C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26F51442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75715E"/>
          <w:sz w:val="21"/>
          <w:szCs w:val="21"/>
        </w:rPr>
        <w:t># define a function to calculate the weather statistics</w:t>
      </w:r>
    </w:p>
    <w:p w14:paraId="2316E2F2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A6E22E"/>
          <w:sz w:val="21"/>
          <w:szCs w:val="21"/>
        </w:rPr>
        <w:t>year_weather_graph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():</w:t>
      </w:r>
    </w:p>
    <w:p w14:paraId="400D35E1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55D8DC04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    () -&gt; None</w:t>
      </w:r>
    </w:p>
    <w:p w14:paraId="7B7D7924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    Creates a graph of the weather data.</w:t>
      </w:r>
    </w:p>
    <w:p w14:paraId="179D454E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    Precondition: None</w:t>
      </w:r>
    </w:p>
    <w:p w14:paraId="0778721E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32BEA5E4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99570C">
        <w:rPr>
          <w:rFonts w:ascii="Consolas" w:eastAsia="Times New Roman" w:hAnsi="Consolas" w:cs="Times New Roman"/>
          <w:color w:val="75715E"/>
          <w:sz w:val="21"/>
          <w:szCs w:val="21"/>
        </w:rPr>
        <w:t># load the data</w:t>
      </w:r>
    </w:p>
    <w:p w14:paraId="56EEF01F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data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load_data()</w:t>
      </w:r>
    </w:p>
    <w:p w14:paraId="277EBC5D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99570C">
        <w:rPr>
          <w:rFonts w:ascii="Consolas" w:eastAsia="Times New Roman" w:hAnsi="Consolas" w:cs="Times New Roman"/>
          <w:color w:val="75715E"/>
          <w:sz w:val="21"/>
          <w:szCs w:val="21"/>
        </w:rPr>
        <w:t># create the figure</w:t>
      </w:r>
    </w:p>
    <w:p w14:paraId="440D133A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lastRenderedPageBreak/>
        <w:t>    plt.figure(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44A770EF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99570C">
        <w:rPr>
          <w:rFonts w:ascii="Consolas" w:eastAsia="Times New Roman" w:hAnsi="Consolas" w:cs="Times New Roman"/>
          <w:color w:val="75715E"/>
          <w:sz w:val="21"/>
          <w:szCs w:val="21"/>
        </w:rPr>
        <w:t># define highs and lows</w:t>
      </w:r>
    </w:p>
    <w:p w14:paraId="66A46AFF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highs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data[:,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]</w:t>
      </w:r>
    </w:p>
    <w:p w14:paraId="4CA9A13C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lows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data[:,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]</w:t>
      </w:r>
    </w:p>
    <w:p w14:paraId="229B6A84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99570C">
        <w:rPr>
          <w:rFonts w:ascii="Consolas" w:eastAsia="Times New Roman" w:hAnsi="Consolas" w:cs="Times New Roman"/>
          <w:color w:val="75715E"/>
          <w:sz w:val="21"/>
          <w:szCs w:val="21"/>
        </w:rPr>
        <w:t># plot the highs and lows</w:t>
      </w:r>
    </w:p>
    <w:p w14:paraId="3F521D20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plt.plot(highs, </w:t>
      </w:r>
      <w:r w:rsidRPr="0099570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label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'Highs'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color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'r'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4C341FED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plt.plot(lows, </w:t>
      </w:r>
      <w:r w:rsidRPr="0099570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label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'Lows'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color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'b'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06B9B5FF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99570C">
        <w:rPr>
          <w:rFonts w:ascii="Consolas" w:eastAsia="Times New Roman" w:hAnsi="Consolas" w:cs="Times New Roman"/>
          <w:color w:val="75715E"/>
          <w:sz w:val="21"/>
          <w:szCs w:val="21"/>
        </w:rPr>
        <w:t># define the x-limit</w:t>
      </w:r>
    </w:p>
    <w:p w14:paraId="1D87A485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    plt.xlim(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365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77BF5496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99570C">
        <w:rPr>
          <w:rFonts w:ascii="Consolas" w:eastAsia="Times New Roman" w:hAnsi="Consolas" w:cs="Times New Roman"/>
          <w:color w:val="75715E"/>
          <w:sz w:val="21"/>
          <w:szCs w:val="21"/>
        </w:rPr>
        <w:t># label the graph</w:t>
      </w:r>
    </w:p>
    <w:p w14:paraId="021CE945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    plt.title(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'High and Low Temperatures'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2A2DA966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    plt.xlabel(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'Day of the Year'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34C883C7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    plt.ylabel(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'Temperature (Celcius)'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0B742BFC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99570C">
        <w:rPr>
          <w:rFonts w:ascii="Consolas" w:eastAsia="Times New Roman" w:hAnsi="Consolas" w:cs="Times New Roman"/>
          <w:color w:val="75715E"/>
          <w:sz w:val="21"/>
          <w:szCs w:val="21"/>
        </w:rPr>
        <w:t># add a legend to identify the graphs</w:t>
      </w:r>
    </w:p>
    <w:p w14:paraId="02C808FD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    plt.legend()</w:t>
      </w:r>
    </w:p>
    <w:p w14:paraId="4F0D8C5B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99570C">
        <w:rPr>
          <w:rFonts w:ascii="Consolas" w:eastAsia="Times New Roman" w:hAnsi="Consolas" w:cs="Times New Roman"/>
          <w:color w:val="75715E"/>
          <w:sz w:val="21"/>
          <w:szCs w:val="21"/>
        </w:rPr>
        <w:t># add a grid</w:t>
      </w:r>
    </w:p>
    <w:p w14:paraId="55CE4C9C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    plt.grid()</w:t>
      </w:r>
    </w:p>
    <w:p w14:paraId="665DED70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99570C">
        <w:rPr>
          <w:rFonts w:ascii="Consolas" w:eastAsia="Times New Roman" w:hAnsi="Consolas" w:cs="Times New Roman"/>
          <w:color w:val="75715E"/>
          <w:sz w:val="21"/>
          <w:szCs w:val="21"/>
        </w:rPr>
        <w:t># show the graph</w:t>
      </w:r>
    </w:p>
    <w:p w14:paraId="3C6AC9B0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    plt.show()</w:t>
      </w:r>
    </w:p>
    <w:p w14:paraId="67C84345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08C9A235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A6E22E"/>
          <w:sz w:val="21"/>
          <w:szCs w:val="21"/>
        </w:rPr>
        <w:t>july_weather_graph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():</w:t>
      </w:r>
    </w:p>
    <w:p w14:paraId="3A60938F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2609B9A8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    () -&gt; None</w:t>
      </w:r>
    </w:p>
    <w:p w14:paraId="5E241A4D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    Creates a graph of the weather data for July.</w:t>
      </w:r>
    </w:p>
    <w:p w14:paraId="2A11E5A0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    Precondition: None</w:t>
      </w:r>
    </w:p>
    <w:p w14:paraId="0BA2E2F3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02E9441F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99570C">
        <w:rPr>
          <w:rFonts w:ascii="Consolas" w:eastAsia="Times New Roman" w:hAnsi="Consolas" w:cs="Times New Roman"/>
          <w:color w:val="75715E"/>
          <w:sz w:val="21"/>
          <w:szCs w:val="21"/>
        </w:rPr>
        <w:t># load the data</w:t>
      </w:r>
    </w:p>
    <w:p w14:paraId="49E70372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data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load_data()</w:t>
      </w:r>
    </w:p>
    <w:p w14:paraId="3E7C105F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99570C">
        <w:rPr>
          <w:rFonts w:ascii="Consolas" w:eastAsia="Times New Roman" w:hAnsi="Consolas" w:cs="Times New Roman"/>
          <w:color w:val="75715E"/>
          <w:sz w:val="21"/>
          <w:szCs w:val="21"/>
        </w:rPr>
        <w:t># create the figure</w:t>
      </w:r>
    </w:p>
    <w:p w14:paraId="388CE2D4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    plt.figure(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0FE6C273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99570C">
        <w:rPr>
          <w:rFonts w:ascii="Consolas" w:eastAsia="Times New Roman" w:hAnsi="Consolas" w:cs="Times New Roman"/>
          <w:color w:val="75715E"/>
          <w:sz w:val="21"/>
          <w:szCs w:val="21"/>
        </w:rPr>
        <w:t># define the days in July</w:t>
      </w:r>
    </w:p>
    <w:p w14:paraId="22BE6AAE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days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np.arange(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181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212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7E0F51D3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highs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data[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180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: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211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,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]</w:t>
      </w:r>
    </w:p>
    <w:p w14:paraId="2CC309D5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lows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data[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180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: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211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,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]</w:t>
      </w:r>
    </w:p>
    <w:p w14:paraId="515D05B9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99570C">
        <w:rPr>
          <w:rFonts w:ascii="Consolas" w:eastAsia="Times New Roman" w:hAnsi="Consolas" w:cs="Times New Roman"/>
          <w:color w:val="75715E"/>
          <w:sz w:val="21"/>
          <w:szCs w:val="21"/>
        </w:rPr>
        <w:t># plot the highs and lows</w:t>
      </w:r>
    </w:p>
    <w:p w14:paraId="78B15FC6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plt.plot(days, highs, </w:t>
      </w:r>
      <w:r w:rsidRPr="0099570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label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'Highs'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color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'r'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47B41967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plt.plot(days, lows, </w:t>
      </w:r>
      <w:r w:rsidRPr="0099570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label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'Lows'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color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'b'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633F629A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99570C">
        <w:rPr>
          <w:rFonts w:ascii="Consolas" w:eastAsia="Times New Roman" w:hAnsi="Consolas" w:cs="Times New Roman"/>
          <w:color w:val="75715E"/>
          <w:sz w:val="21"/>
          <w:szCs w:val="21"/>
        </w:rPr>
        <w:t># define average highs and lows</w:t>
      </w:r>
    </w:p>
    <w:p w14:paraId="11B69427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avg_high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np.mean(highs)</w:t>
      </w:r>
    </w:p>
    <w:p w14:paraId="245E465B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avg_low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np.mean(lows)</w:t>
      </w:r>
    </w:p>
    <w:p w14:paraId="4FBDCEA6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99570C">
        <w:rPr>
          <w:rFonts w:ascii="Consolas" w:eastAsia="Times New Roman" w:hAnsi="Consolas" w:cs="Times New Roman"/>
          <w:color w:val="75715E"/>
          <w:sz w:val="21"/>
          <w:szCs w:val="21"/>
        </w:rPr>
        <w:t># represent the average highs and lows with a horizontal line</w:t>
      </w:r>
    </w:p>
    <w:p w14:paraId="3FAD9BFC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plt.hlines(avg_high, 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181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211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colors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'r'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linestyles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'--'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label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'Average High (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avg_high</w:t>
      </w:r>
      <w:r w:rsidRPr="0099570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:.2f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)'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0245D8AF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plt.hlines(avg_low, 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181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211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colors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'b'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linestyles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'--'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label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'Average Low (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avg_low</w:t>
      </w:r>
      <w:r w:rsidRPr="0099570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:.2f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)'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4C9665A6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lastRenderedPageBreak/>
        <w:t xml:space="preserve">    </w:t>
      </w:r>
      <w:r w:rsidRPr="0099570C">
        <w:rPr>
          <w:rFonts w:ascii="Consolas" w:eastAsia="Times New Roman" w:hAnsi="Consolas" w:cs="Times New Roman"/>
          <w:color w:val="75715E"/>
          <w:sz w:val="21"/>
          <w:szCs w:val="21"/>
        </w:rPr>
        <w:t># label the graph</w:t>
      </w:r>
    </w:p>
    <w:p w14:paraId="40C6745D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    plt.title(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'High and Low Temperatures in July'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186AE336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    plt.xlabel(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'Day of the Year'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579B56C6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    plt.ylabel(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'Temperature (Celcius)'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7D5CC0B1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99570C">
        <w:rPr>
          <w:rFonts w:ascii="Consolas" w:eastAsia="Times New Roman" w:hAnsi="Consolas" w:cs="Times New Roman"/>
          <w:color w:val="75715E"/>
          <w:sz w:val="21"/>
          <w:szCs w:val="21"/>
        </w:rPr>
        <w:t># identify the x-limit</w:t>
      </w:r>
    </w:p>
    <w:p w14:paraId="6A59538A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    plt.xlim(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181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211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7FE6BE1B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99570C">
        <w:rPr>
          <w:rFonts w:ascii="Consolas" w:eastAsia="Times New Roman" w:hAnsi="Consolas" w:cs="Times New Roman"/>
          <w:color w:val="75715E"/>
          <w:sz w:val="21"/>
          <w:szCs w:val="21"/>
        </w:rPr>
        <w:t># change x-axis ticks</w:t>
      </w:r>
    </w:p>
    <w:p w14:paraId="5217FE01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xtick_labels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np.arange(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32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7D78514A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xtick_values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np.arange(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181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212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0BD3776D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    plt.xticks(xtick_values, xtick_labels)</w:t>
      </w:r>
    </w:p>
    <w:p w14:paraId="4A9947AB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99570C">
        <w:rPr>
          <w:rFonts w:ascii="Consolas" w:eastAsia="Times New Roman" w:hAnsi="Consolas" w:cs="Times New Roman"/>
          <w:color w:val="75715E"/>
          <w:sz w:val="21"/>
          <w:szCs w:val="21"/>
        </w:rPr>
        <w:t># define the standard deviations of the highs and lows</w:t>
      </w:r>
    </w:p>
    <w:p w14:paraId="755F585D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high_std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np.std(highs)</w:t>
      </w:r>
    </w:p>
    <w:p w14:paraId="65CDE18B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low_std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np.std(lows)</w:t>
      </w:r>
    </w:p>
    <w:p w14:paraId="265271C8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99570C">
        <w:rPr>
          <w:rFonts w:ascii="Consolas" w:eastAsia="Times New Roman" w:hAnsi="Consolas" w:cs="Times New Roman"/>
          <w:color w:val="75715E"/>
          <w:sz w:val="21"/>
          <w:szCs w:val="21"/>
        </w:rPr>
        <w:t># fill the area between the upper and lower standard deviations</w:t>
      </w:r>
    </w:p>
    <w:p w14:paraId="43E3C8CB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plt.fill_between(days, avg_high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high_std, avg_high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high_std, </w:t>
      </w:r>
      <w:r w:rsidRPr="0099570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color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'r'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alpha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0.2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149AE3FF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plt.fill_between(days, avg_low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low_std, avg_low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low_std, </w:t>
      </w:r>
      <w:r w:rsidRPr="0099570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color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'b'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99570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alpha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AE81FF"/>
          <w:sz w:val="21"/>
          <w:szCs w:val="21"/>
        </w:rPr>
        <w:t>0.2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152975B8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99570C">
        <w:rPr>
          <w:rFonts w:ascii="Consolas" w:eastAsia="Times New Roman" w:hAnsi="Consolas" w:cs="Times New Roman"/>
          <w:color w:val="75715E"/>
          <w:sz w:val="21"/>
          <w:szCs w:val="21"/>
        </w:rPr>
        <w:t># add a legend to identify the graphs</w:t>
      </w:r>
    </w:p>
    <w:p w14:paraId="7295E3A4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    plt.legend(</w:t>
      </w:r>
      <w:r w:rsidRPr="0099570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fontsize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99570C">
        <w:rPr>
          <w:rFonts w:ascii="Consolas" w:eastAsia="Times New Roman" w:hAnsi="Consolas" w:cs="Times New Roman"/>
          <w:color w:val="E6DB74"/>
          <w:sz w:val="21"/>
          <w:szCs w:val="21"/>
        </w:rPr>
        <w:t>'small'</w:t>
      </w: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7B4AF593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99570C">
        <w:rPr>
          <w:rFonts w:ascii="Consolas" w:eastAsia="Times New Roman" w:hAnsi="Consolas" w:cs="Times New Roman"/>
          <w:color w:val="75715E"/>
          <w:sz w:val="21"/>
          <w:szCs w:val="21"/>
        </w:rPr>
        <w:t># add a grid</w:t>
      </w:r>
    </w:p>
    <w:p w14:paraId="05BBF0EE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    plt.grid()</w:t>
      </w:r>
    </w:p>
    <w:p w14:paraId="16169CED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99570C">
        <w:rPr>
          <w:rFonts w:ascii="Consolas" w:eastAsia="Times New Roman" w:hAnsi="Consolas" w:cs="Times New Roman"/>
          <w:color w:val="75715E"/>
          <w:sz w:val="21"/>
          <w:szCs w:val="21"/>
        </w:rPr>
        <w:t># show the graph</w:t>
      </w:r>
    </w:p>
    <w:p w14:paraId="7C8EE7FE" w14:textId="77777777" w:rsidR="0099570C" w:rsidRPr="0099570C" w:rsidRDefault="0099570C" w:rsidP="0099570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99570C">
        <w:rPr>
          <w:rFonts w:ascii="Consolas" w:eastAsia="Times New Roman" w:hAnsi="Consolas" w:cs="Times New Roman"/>
          <w:color w:val="DDDDDD"/>
          <w:sz w:val="21"/>
          <w:szCs w:val="21"/>
        </w:rPr>
        <w:t>    plt.show()</w:t>
      </w:r>
    </w:p>
    <w:p w14:paraId="4AF4848B" w14:textId="77777777" w:rsidR="0099570C" w:rsidRDefault="0099570C" w:rsidP="40B34C74">
      <w:pPr>
        <w:pStyle w:val="BodyText"/>
        <w:rPr>
          <w:b/>
          <w:sz w:val="32"/>
          <w:szCs w:val="32"/>
        </w:rPr>
      </w:pPr>
    </w:p>
    <w:sectPr w:rsidR="0099570C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BDEEE" w14:textId="77777777" w:rsidR="002E2839" w:rsidRDefault="002E2839">
      <w:pPr>
        <w:spacing w:after="0" w:line="240" w:lineRule="auto"/>
      </w:pPr>
      <w:r>
        <w:separator/>
      </w:r>
    </w:p>
  </w:endnote>
  <w:endnote w:type="continuationSeparator" w:id="0">
    <w:p w14:paraId="18A43518" w14:textId="77777777" w:rsidR="002E2839" w:rsidRDefault="002E2839">
      <w:pPr>
        <w:spacing w:after="0" w:line="240" w:lineRule="auto"/>
      </w:pPr>
      <w:r>
        <w:continuationSeparator/>
      </w:r>
    </w:p>
  </w:endnote>
  <w:endnote w:type="continuationNotice" w:id="1">
    <w:p w14:paraId="7E80F8DA" w14:textId="77777777" w:rsidR="002E2839" w:rsidRDefault="002E28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ans">
    <w:altName w:val="Arial"/>
    <w:charset w:val="01"/>
    <w:family w:val="swiss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Mono">
    <w:altName w:val="Calibri"/>
    <w:charset w:val="01"/>
    <w:family w:val="swiss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E23DCF" w14:paraId="73113D3C" w14:textId="77777777">
      <w:trPr>
        <w:trHeight w:val="300"/>
      </w:trPr>
      <w:tc>
        <w:tcPr>
          <w:tcW w:w="3120" w:type="dxa"/>
        </w:tcPr>
        <w:p w14:paraId="73113D39" w14:textId="77777777" w:rsidR="00E23DCF" w:rsidRDefault="00E23DCF">
          <w:pPr>
            <w:pStyle w:val="Header"/>
            <w:widowControl w:val="0"/>
            <w:ind w:left="-115"/>
            <w:rPr>
              <w:rFonts w:ascii="Calibri" w:eastAsia="Calibri" w:hAnsi="Calibri"/>
              <w:sz w:val="22"/>
            </w:rPr>
          </w:pPr>
        </w:p>
      </w:tc>
      <w:tc>
        <w:tcPr>
          <w:tcW w:w="3120" w:type="dxa"/>
        </w:tcPr>
        <w:p w14:paraId="73113D3A" w14:textId="77777777" w:rsidR="00E23DCF" w:rsidRDefault="00E23DCF">
          <w:pPr>
            <w:pStyle w:val="Header"/>
            <w:widowControl w:val="0"/>
            <w:jc w:val="center"/>
            <w:rPr>
              <w:rFonts w:ascii="Calibri" w:eastAsia="Calibri" w:hAnsi="Calibri"/>
              <w:sz w:val="22"/>
            </w:rPr>
          </w:pPr>
        </w:p>
      </w:tc>
      <w:tc>
        <w:tcPr>
          <w:tcW w:w="3120" w:type="dxa"/>
        </w:tcPr>
        <w:p w14:paraId="73113D3B" w14:textId="77777777" w:rsidR="00E23DCF" w:rsidRDefault="00000000">
          <w:pPr>
            <w:pStyle w:val="Header"/>
            <w:widowControl w:val="0"/>
            <w:ind w:right="-115"/>
            <w:jc w:val="right"/>
            <w:rPr>
              <w:rFonts w:ascii="Calibri" w:eastAsia="Calibri" w:hAnsi="Calibri"/>
              <w:sz w:val="22"/>
            </w:rPr>
          </w:pPr>
          <w:r>
            <w:rPr>
              <w:rFonts w:eastAsia="Calibri"/>
              <w:sz w:val="22"/>
            </w:rPr>
            <w:fldChar w:fldCharType="begin"/>
          </w:r>
          <w:r>
            <w:rPr>
              <w:rFonts w:eastAsia="Calibri"/>
              <w:sz w:val="22"/>
            </w:rPr>
            <w:instrText xml:space="preserve"> PAGE </w:instrText>
          </w:r>
          <w:r>
            <w:rPr>
              <w:rFonts w:eastAsia="Calibri"/>
              <w:sz w:val="22"/>
            </w:rPr>
            <w:fldChar w:fldCharType="separate"/>
          </w:r>
          <w:r>
            <w:rPr>
              <w:rFonts w:eastAsia="Calibri"/>
              <w:sz w:val="22"/>
            </w:rPr>
            <w:t>10</w:t>
          </w:r>
          <w:r>
            <w:rPr>
              <w:rFonts w:eastAsia="Calibri"/>
              <w:sz w:val="22"/>
            </w:rPr>
            <w:fldChar w:fldCharType="end"/>
          </w:r>
        </w:p>
      </w:tc>
    </w:tr>
  </w:tbl>
  <w:p w14:paraId="73113D3D" w14:textId="77777777" w:rsidR="00E23DCF" w:rsidRDefault="00E23D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E3309" w14:textId="77777777" w:rsidR="002E2839" w:rsidRDefault="002E2839">
      <w:pPr>
        <w:spacing w:after="0" w:line="240" w:lineRule="auto"/>
      </w:pPr>
      <w:r>
        <w:separator/>
      </w:r>
    </w:p>
  </w:footnote>
  <w:footnote w:type="continuationSeparator" w:id="0">
    <w:p w14:paraId="76401B96" w14:textId="77777777" w:rsidR="002E2839" w:rsidRDefault="002E2839">
      <w:pPr>
        <w:spacing w:after="0" w:line="240" w:lineRule="auto"/>
      </w:pPr>
      <w:r>
        <w:continuationSeparator/>
      </w:r>
    </w:p>
  </w:footnote>
  <w:footnote w:type="continuationNotice" w:id="1">
    <w:p w14:paraId="0D765750" w14:textId="77777777" w:rsidR="002E2839" w:rsidRDefault="002E2839">
      <w:pPr>
        <w:spacing w:after="0" w:line="240" w:lineRule="auto"/>
      </w:pPr>
    </w:p>
  </w:footnote>
  <w:footnote w:id="2">
    <w:p w14:paraId="0A08A1CF" w14:textId="749A3D10" w:rsidR="004B394C" w:rsidRPr="004B394C" w:rsidRDefault="004B394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095F71">
          <w:rPr>
            <w:rStyle w:val="Hyperlink"/>
          </w:rPr>
          <w:t>https://matplotlib.org/stable/api/_as_gen/matplotlib.pyplot.fill_between.html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E23DCF" w14:paraId="73113D37" w14:textId="77777777">
      <w:trPr>
        <w:trHeight w:val="300"/>
      </w:trPr>
      <w:tc>
        <w:tcPr>
          <w:tcW w:w="3120" w:type="dxa"/>
        </w:tcPr>
        <w:p w14:paraId="73113D34" w14:textId="77777777" w:rsidR="00E23DCF" w:rsidRDefault="00E23DCF">
          <w:pPr>
            <w:pStyle w:val="Header"/>
            <w:widowControl w:val="0"/>
            <w:ind w:left="-115"/>
            <w:rPr>
              <w:rFonts w:ascii="Calibri" w:eastAsia="Calibri" w:hAnsi="Calibri"/>
              <w:sz w:val="22"/>
            </w:rPr>
          </w:pPr>
        </w:p>
      </w:tc>
      <w:tc>
        <w:tcPr>
          <w:tcW w:w="3120" w:type="dxa"/>
        </w:tcPr>
        <w:p w14:paraId="73113D35" w14:textId="77777777" w:rsidR="00E23DCF" w:rsidRDefault="00E23DCF">
          <w:pPr>
            <w:pStyle w:val="Header"/>
            <w:widowControl w:val="0"/>
            <w:jc w:val="center"/>
            <w:rPr>
              <w:rFonts w:ascii="Calibri" w:eastAsia="Calibri" w:hAnsi="Calibri"/>
              <w:sz w:val="22"/>
            </w:rPr>
          </w:pPr>
        </w:p>
      </w:tc>
      <w:tc>
        <w:tcPr>
          <w:tcW w:w="3120" w:type="dxa"/>
        </w:tcPr>
        <w:p w14:paraId="73113D36" w14:textId="77777777" w:rsidR="00E23DCF" w:rsidRDefault="00E23DCF">
          <w:pPr>
            <w:pStyle w:val="Header"/>
            <w:widowControl w:val="0"/>
            <w:ind w:right="-115"/>
            <w:jc w:val="right"/>
            <w:rPr>
              <w:rFonts w:ascii="Calibri" w:eastAsia="Calibri" w:hAnsi="Calibri"/>
              <w:sz w:val="22"/>
            </w:rPr>
          </w:pPr>
        </w:p>
      </w:tc>
    </w:tr>
  </w:tbl>
  <w:p w14:paraId="73113D38" w14:textId="77777777" w:rsidR="00E23DCF" w:rsidRDefault="00E23D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58C1"/>
    <w:multiLevelType w:val="multilevel"/>
    <w:tmpl w:val="91168A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25F7A1E"/>
    <w:multiLevelType w:val="multilevel"/>
    <w:tmpl w:val="43CC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2" w15:restartNumberingAfterBreak="0">
    <w:nsid w:val="19A6389B"/>
    <w:multiLevelType w:val="multilevel"/>
    <w:tmpl w:val="846E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3" w15:restartNumberingAfterBreak="0">
    <w:nsid w:val="1EC07507"/>
    <w:multiLevelType w:val="multilevel"/>
    <w:tmpl w:val="D9AC4D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EE03A71"/>
    <w:multiLevelType w:val="hybridMultilevel"/>
    <w:tmpl w:val="15DC1884"/>
    <w:lvl w:ilvl="0" w:tplc="E82A2C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C36567"/>
    <w:multiLevelType w:val="multilevel"/>
    <w:tmpl w:val="E57092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6460863"/>
    <w:multiLevelType w:val="multilevel"/>
    <w:tmpl w:val="DCFA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7" w15:restartNumberingAfterBreak="0">
    <w:nsid w:val="375E62B3"/>
    <w:multiLevelType w:val="multilevel"/>
    <w:tmpl w:val="8706989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38206A1D"/>
    <w:multiLevelType w:val="multilevel"/>
    <w:tmpl w:val="55564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Liberation Sans" w:hAnsi="Liberation Sans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Liberation Sans" w:hAnsi="Liberation Sans"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Liberation Sans" w:hAnsi="Liberation Sans"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Liberation Sans" w:hAnsi="Liberation Sans"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Liberation Sans" w:hAnsi="Liberation Sans"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Liberation Sans" w:hAnsi="Liberation Sans"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Liberation Sans" w:hAnsi="Liberation Sans"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Liberation Sans" w:hAnsi="Liberation Sans"/>
        <w:color w:val="000000"/>
        <w:sz w:val="20"/>
        <w:szCs w:val="20"/>
      </w:rPr>
    </w:lvl>
  </w:abstractNum>
  <w:abstractNum w:abstractNumId="9" w15:restartNumberingAfterBreak="0">
    <w:nsid w:val="3C7D476E"/>
    <w:multiLevelType w:val="multilevel"/>
    <w:tmpl w:val="F6ACE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color w:val="00000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Liberation Sans" w:hAnsi="Liberation Sans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Liberation Sans" w:hAnsi="Liberation Sans"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Liberation Sans" w:hAnsi="Liberation Sans"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Liberation Sans" w:hAnsi="Liberation Sans"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Liberation Sans" w:hAnsi="Liberation Sans"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Liberation Sans" w:hAnsi="Liberation Sans"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Liberation Sans" w:hAnsi="Liberation Sans"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Liberation Sans" w:hAnsi="Liberation Sans"/>
        <w:color w:val="000000"/>
        <w:sz w:val="20"/>
        <w:szCs w:val="20"/>
      </w:rPr>
    </w:lvl>
  </w:abstractNum>
  <w:abstractNum w:abstractNumId="10" w15:restartNumberingAfterBreak="0">
    <w:nsid w:val="48646A71"/>
    <w:multiLevelType w:val="multilevel"/>
    <w:tmpl w:val="9B78B3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538D7F14"/>
    <w:multiLevelType w:val="hybridMultilevel"/>
    <w:tmpl w:val="3260E3C4"/>
    <w:lvl w:ilvl="0" w:tplc="75744F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3E5ECC"/>
    <w:multiLevelType w:val="multilevel"/>
    <w:tmpl w:val="F7DC38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773E550D"/>
    <w:multiLevelType w:val="multilevel"/>
    <w:tmpl w:val="52E473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77E43523"/>
    <w:multiLevelType w:val="multilevel"/>
    <w:tmpl w:val="69B836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7C7F5F32"/>
    <w:multiLevelType w:val="multilevel"/>
    <w:tmpl w:val="F6ACE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color w:val="00000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Liberation Sans" w:hAnsi="Liberation Sans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Liberation Sans" w:hAnsi="Liberation Sans"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Liberation Sans" w:hAnsi="Liberation Sans"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Liberation Sans" w:hAnsi="Liberation Sans"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Liberation Sans" w:hAnsi="Liberation Sans"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Liberation Sans" w:hAnsi="Liberation Sans"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Liberation Sans" w:hAnsi="Liberation Sans"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Liberation Sans" w:hAnsi="Liberation Sans"/>
        <w:color w:val="000000"/>
        <w:sz w:val="20"/>
        <w:szCs w:val="20"/>
      </w:rPr>
    </w:lvl>
  </w:abstractNum>
  <w:num w:numId="1" w16cid:durableId="364868896">
    <w:abstractNumId w:val="13"/>
  </w:num>
  <w:num w:numId="2" w16cid:durableId="732966203">
    <w:abstractNumId w:val="7"/>
  </w:num>
  <w:num w:numId="3" w16cid:durableId="1576159825">
    <w:abstractNumId w:val="8"/>
  </w:num>
  <w:num w:numId="4" w16cid:durableId="947395508">
    <w:abstractNumId w:val="9"/>
  </w:num>
  <w:num w:numId="5" w16cid:durableId="2069765606">
    <w:abstractNumId w:val="1"/>
  </w:num>
  <w:num w:numId="6" w16cid:durableId="1626423165">
    <w:abstractNumId w:val="10"/>
  </w:num>
  <w:num w:numId="7" w16cid:durableId="1117093485">
    <w:abstractNumId w:val="5"/>
  </w:num>
  <w:num w:numId="8" w16cid:durableId="1275820332">
    <w:abstractNumId w:val="2"/>
  </w:num>
  <w:num w:numId="9" w16cid:durableId="611089758">
    <w:abstractNumId w:val="3"/>
  </w:num>
  <w:num w:numId="10" w16cid:durableId="1291788614">
    <w:abstractNumId w:val="6"/>
  </w:num>
  <w:num w:numId="11" w16cid:durableId="109084221">
    <w:abstractNumId w:val="12"/>
  </w:num>
  <w:num w:numId="12" w16cid:durableId="1092051357">
    <w:abstractNumId w:val="14"/>
  </w:num>
  <w:num w:numId="13" w16cid:durableId="1171944524">
    <w:abstractNumId w:val="15"/>
  </w:num>
  <w:num w:numId="14" w16cid:durableId="579757052">
    <w:abstractNumId w:val="4"/>
  </w:num>
  <w:num w:numId="15" w16cid:durableId="550073283">
    <w:abstractNumId w:val="0"/>
  </w:num>
  <w:num w:numId="16" w16cid:durableId="2913308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DCF"/>
    <w:rsid w:val="00010C87"/>
    <w:rsid w:val="000428E9"/>
    <w:rsid w:val="00056F31"/>
    <w:rsid w:val="0006606C"/>
    <w:rsid w:val="00093FB8"/>
    <w:rsid w:val="000A662F"/>
    <w:rsid w:val="000C6451"/>
    <w:rsid w:val="000F42EC"/>
    <w:rsid w:val="00110F2B"/>
    <w:rsid w:val="001164DD"/>
    <w:rsid w:val="00156148"/>
    <w:rsid w:val="00174193"/>
    <w:rsid w:val="00174827"/>
    <w:rsid w:val="00174833"/>
    <w:rsid w:val="00180417"/>
    <w:rsid w:val="00186F55"/>
    <w:rsid w:val="001C642E"/>
    <w:rsid w:val="00205416"/>
    <w:rsid w:val="00263FD6"/>
    <w:rsid w:val="002742A8"/>
    <w:rsid w:val="002B0A06"/>
    <w:rsid w:val="002C7D0F"/>
    <w:rsid w:val="002E2839"/>
    <w:rsid w:val="003010CF"/>
    <w:rsid w:val="003151CF"/>
    <w:rsid w:val="00336972"/>
    <w:rsid w:val="00354086"/>
    <w:rsid w:val="00357AD3"/>
    <w:rsid w:val="003731FB"/>
    <w:rsid w:val="00396CF0"/>
    <w:rsid w:val="003A43E4"/>
    <w:rsid w:val="003A717A"/>
    <w:rsid w:val="003E0D3F"/>
    <w:rsid w:val="003F3910"/>
    <w:rsid w:val="003F4D62"/>
    <w:rsid w:val="00414D81"/>
    <w:rsid w:val="00421E14"/>
    <w:rsid w:val="004227FE"/>
    <w:rsid w:val="0043778E"/>
    <w:rsid w:val="00453CB8"/>
    <w:rsid w:val="0047038C"/>
    <w:rsid w:val="00484238"/>
    <w:rsid w:val="00486A6C"/>
    <w:rsid w:val="004B394C"/>
    <w:rsid w:val="004F2D6E"/>
    <w:rsid w:val="005320A9"/>
    <w:rsid w:val="00552C09"/>
    <w:rsid w:val="0055703F"/>
    <w:rsid w:val="00591085"/>
    <w:rsid w:val="00596ACB"/>
    <w:rsid w:val="005F346D"/>
    <w:rsid w:val="00607A20"/>
    <w:rsid w:val="00681B6F"/>
    <w:rsid w:val="006A75B9"/>
    <w:rsid w:val="006B06E7"/>
    <w:rsid w:val="006B5D6F"/>
    <w:rsid w:val="006D56B0"/>
    <w:rsid w:val="006D588C"/>
    <w:rsid w:val="006F1501"/>
    <w:rsid w:val="006F2C37"/>
    <w:rsid w:val="007030E7"/>
    <w:rsid w:val="007B5BB3"/>
    <w:rsid w:val="00805E12"/>
    <w:rsid w:val="008263F4"/>
    <w:rsid w:val="00846727"/>
    <w:rsid w:val="0087301C"/>
    <w:rsid w:val="008759DC"/>
    <w:rsid w:val="008809F4"/>
    <w:rsid w:val="00883F4E"/>
    <w:rsid w:val="008C7DF6"/>
    <w:rsid w:val="008D5108"/>
    <w:rsid w:val="008F4163"/>
    <w:rsid w:val="0091620E"/>
    <w:rsid w:val="009205D7"/>
    <w:rsid w:val="009363A3"/>
    <w:rsid w:val="00964D00"/>
    <w:rsid w:val="00992558"/>
    <w:rsid w:val="0099570C"/>
    <w:rsid w:val="009B5028"/>
    <w:rsid w:val="009D6E39"/>
    <w:rsid w:val="009F0210"/>
    <w:rsid w:val="00A07482"/>
    <w:rsid w:val="00A17328"/>
    <w:rsid w:val="00A50D88"/>
    <w:rsid w:val="00A574CC"/>
    <w:rsid w:val="00A707DB"/>
    <w:rsid w:val="00A76228"/>
    <w:rsid w:val="00AC31C4"/>
    <w:rsid w:val="00AC6701"/>
    <w:rsid w:val="00AD71A4"/>
    <w:rsid w:val="00AE191D"/>
    <w:rsid w:val="00B375F3"/>
    <w:rsid w:val="00B62FE4"/>
    <w:rsid w:val="00B721C1"/>
    <w:rsid w:val="00B90839"/>
    <w:rsid w:val="00BC0001"/>
    <w:rsid w:val="00BE6977"/>
    <w:rsid w:val="00BF7D52"/>
    <w:rsid w:val="00C157AD"/>
    <w:rsid w:val="00C24CDD"/>
    <w:rsid w:val="00C3447B"/>
    <w:rsid w:val="00C803CE"/>
    <w:rsid w:val="00C92587"/>
    <w:rsid w:val="00C951DC"/>
    <w:rsid w:val="00CA1C11"/>
    <w:rsid w:val="00CB4AF2"/>
    <w:rsid w:val="00CC0BB2"/>
    <w:rsid w:val="00CD6E09"/>
    <w:rsid w:val="00CE1FB9"/>
    <w:rsid w:val="00CE5AED"/>
    <w:rsid w:val="00CF23D2"/>
    <w:rsid w:val="00D1329A"/>
    <w:rsid w:val="00D40E98"/>
    <w:rsid w:val="00D621DA"/>
    <w:rsid w:val="00D736B6"/>
    <w:rsid w:val="00DB28C2"/>
    <w:rsid w:val="00DE6776"/>
    <w:rsid w:val="00E03B00"/>
    <w:rsid w:val="00E21767"/>
    <w:rsid w:val="00E23DCF"/>
    <w:rsid w:val="00E30C2F"/>
    <w:rsid w:val="00EA2ED9"/>
    <w:rsid w:val="00EA5C5E"/>
    <w:rsid w:val="00ED524A"/>
    <w:rsid w:val="00F318F6"/>
    <w:rsid w:val="00F355D7"/>
    <w:rsid w:val="00F368A1"/>
    <w:rsid w:val="00F46267"/>
    <w:rsid w:val="00F84701"/>
    <w:rsid w:val="00FA7965"/>
    <w:rsid w:val="00FC70C2"/>
    <w:rsid w:val="00FD6616"/>
    <w:rsid w:val="00FE450D"/>
    <w:rsid w:val="1C2F3B21"/>
    <w:rsid w:val="40B34C74"/>
    <w:rsid w:val="7E589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13C33"/>
  <w15:docId w15:val="{CA313DB6-0C7A-4D87-A1B4-2B9404C2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ans" w:eastAsiaTheme="minorHAnsi" w:hAnsi="Liberation Sans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qFormat/>
    <w:rPr>
      <w:rFonts w:ascii="Liberation Sans" w:hAnsi="Liberation Sans"/>
      <w:color w:val="000000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  <w:color w:val="000000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Tahoma" w:cs="Noto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75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75F3"/>
    <w:rPr>
      <w:b/>
      <w:bCs/>
      <w:szCs w:val="20"/>
    </w:rPr>
  </w:style>
  <w:style w:type="character" w:styleId="PlaceholderText">
    <w:name w:val="Placeholder Text"/>
    <w:basedOn w:val="DefaultParagraphFont"/>
    <w:uiPriority w:val="99"/>
    <w:semiHidden/>
    <w:rsid w:val="008F4163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394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394C"/>
    <w:rPr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394C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4B39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9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matplotlib.org/stable/api/_as_gen/matplotlib.pyplot.fill_betwe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93B5B-8EA2-47F4-B8D4-7C2CB142A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3844</TotalTime>
  <Pages>13</Pages>
  <Words>1598</Words>
  <Characters>9113</Characters>
  <Application>Microsoft Office Word</Application>
  <DocSecurity>0</DocSecurity>
  <Lines>75</Lines>
  <Paragraphs>21</Paragraphs>
  <ScaleCrop>false</ScaleCrop>
  <Company/>
  <LinksUpToDate>false</LinksUpToDate>
  <CharactersWithSpaces>10690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Freitas</dc:creator>
  <dc:description/>
  <cp:lastModifiedBy>Kaius Araimora</cp:lastModifiedBy>
  <cp:revision>181</cp:revision>
  <dcterms:created xsi:type="dcterms:W3CDTF">2023-09-28T19:58:00Z</dcterms:created>
  <dcterms:modified xsi:type="dcterms:W3CDTF">2024-02-13T20:53:00Z</dcterms:modified>
  <dc:language>en-US</dc:language>
</cp:coreProperties>
</file>