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8F6C0" w14:textId="4FEEB4D3" w:rsidR="002A2232" w:rsidRDefault="00BB662C">
      <w:pPr>
        <w:jc w:val="center"/>
      </w:pPr>
      <w:r>
        <w:rPr>
          <w:rFonts w:eastAsia="Aptos Light" w:cs="Aptos Light"/>
          <w:sz w:val="52"/>
          <w:szCs w:val="52"/>
        </w:rPr>
        <w:t>PHY1112 Lab 10</w:t>
      </w:r>
    </w:p>
    <w:p w14:paraId="1604C463" w14:textId="11FE3E71" w:rsidR="00691733" w:rsidRDefault="00691733">
      <w:pPr>
        <w:jc w:val="center"/>
        <w:rPr>
          <w:rFonts w:eastAsia="Aptos Mono" w:cs="Aptos Mono"/>
          <w:sz w:val="36"/>
          <w:szCs w:val="36"/>
        </w:rPr>
      </w:pPr>
      <w:r>
        <w:rPr>
          <w:rFonts w:eastAsia="Aptos Mono" w:cs="Aptos Mono"/>
          <w:sz w:val="36"/>
          <w:szCs w:val="36"/>
        </w:rPr>
        <w:t>Differential Diagnosis</w:t>
      </w:r>
    </w:p>
    <w:p w14:paraId="4368F6C2" w14:textId="16ECD06E" w:rsidR="002A2232" w:rsidRDefault="00BB662C">
      <w:pPr>
        <w:jc w:val="center"/>
      </w:pPr>
      <w:r>
        <w:rPr>
          <w:rFonts w:eastAsia="Aptos" w:cs="Aptos"/>
          <w:sz w:val="24"/>
          <w:szCs w:val="24"/>
        </w:rPr>
        <w:t>March 19</w:t>
      </w:r>
      <w:r>
        <w:rPr>
          <w:rFonts w:eastAsia="Aptos" w:cs="Aptos"/>
          <w:sz w:val="24"/>
          <w:szCs w:val="24"/>
          <w:vertAlign w:val="superscript"/>
        </w:rPr>
        <w:t>th</w:t>
      </w:r>
      <w:r>
        <w:rPr>
          <w:rFonts w:eastAsia="Aptos" w:cs="Aptos"/>
          <w:sz w:val="24"/>
          <w:szCs w:val="24"/>
        </w:rPr>
        <w:t>, 2024</w:t>
      </w:r>
    </w:p>
    <w:p w14:paraId="4368F6C3" w14:textId="77777777" w:rsidR="002A2232" w:rsidRDefault="002A2232">
      <w:pPr>
        <w:rPr>
          <w:rFonts w:eastAsia="Aptos" w:cs="Aptos"/>
          <w:sz w:val="24"/>
          <w:szCs w:val="24"/>
        </w:rPr>
      </w:pPr>
    </w:p>
    <w:tbl>
      <w:tblPr>
        <w:tblW w:w="3518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7"/>
        <w:gridCol w:w="635"/>
        <w:gridCol w:w="609"/>
        <w:gridCol w:w="1197"/>
      </w:tblGrid>
      <w:tr w:rsidR="002A2232" w14:paraId="4368F6C8" w14:textId="77777777" w:rsidTr="00A62A5C">
        <w:trPr>
          <w:trHeight w:val="535"/>
          <w:jc w:val="center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68F6C4" w14:textId="77777777" w:rsidR="002A2232" w:rsidRDefault="00BB662C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Part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68F6C5" w14:textId="77777777" w:rsidR="002A2232" w:rsidRDefault="00BB662C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68F6C6" w14:textId="77777777" w:rsidR="002A2232" w:rsidRDefault="00BB662C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8F6C7" w14:textId="77777777" w:rsidR="002A2232" w:rsidRDefault="00BB662C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Total</w:t>
            </w:r>
          </w:p>
        </w:tc>
      </w:tr>
      <w:tr w:rsidR="002A2232" w14:paraId="4368F6CD" w14:textId="77777777" w:rsidTr="00A62A5C">
        <w:trPr>
          <w:trHeight w:val="535"/>
          <w:jc w:val="center"/>
        </w:trPr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68F6C9" w14:textId="77777777" w:rsidR="002A2232" w:rsidRDefault="00BB662C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68F6CA" w14:textId="2441759E" w:rsidR="002A2232" w:rsidRDefault="00A131D4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68F6CB" w14:textId="04A5129B" w:rsidR="002A2232" w:rsidRDefault="00A131D4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8F6CC" w14:textId="3DE3B059" w:rsidR="002A2232" w:rsidRDefault="00BB662C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</w:t>
            </w:r>
            <w:r w:rsidR="00A131D4">
              <w:rPr>
                <w:rFonts w:eastAsia="Aptos" w:cs="Aptos"/>
                <w:color w:val="000000"/>
                <w:sz w:val="24"/>
                <w:szCs w:val="24"/>
              </w:rPr>
              <w:t>0</w:t>
            </w:r>
          </w:p>
        </w:tc>
      </w:tr>
      <w:tr w:rsidR="002A2232" w14:paraId="4368F6D2" w14:textId="77777777" w:rsidTr="00A62A5C">
        <w:trPr>
          <w:trHeight w:val="535"/>
          <w:jc w:val="center"/>
        </w:trPr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68F6CE" w14:textId="77777777" w:rsidR="002A2232" w:rsidRDefault="00BB662C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68F6CF" w14:textId="77777777" w:rsidR="002A2232" w:rsidRDefault="002A2232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68F6D0" w14:textId="77777777" w:rsidR="002A2232" w:rsidRDefault="002A2232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8F6D1" w14:textId="77777777" w:rsidR="002A2232" w:rsidRDefault="002A2232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</w:tr>
    </w:tbl>
    <w:p w14:paraId="4368F6D3" w14:textId="77777777" w:rsidR="002A2232" w:rsidRDefault="002A2232" w:rsidP="00A62A5C">
      <w:pPr>
        <w:rPr>
          <w:rFonts w:eastAsia="Aptos" w:cs="Aptos"/>
          <w:szCs w:val="20"/>
        </w:rPr>
      </w:pPr>
    </w:p>
    <w:p w14:paraId="4368F6D4" w14:textId="77777777" w:rsidR="002A2232" w:rsidRDefault="00BB662C" w:rsidP="00A62A5C">
      <w:pPr>
        <w:spacing w:after="144"/>
      </w:pPr>
      <w:r>
        <w:rPr>
          <w:rFonts w:eastAsia="Aptos SemiBold" w:cs="Aptos SemiBold"/>
          <w:sz w:val="32"/>
          <w:szCs w:val="32"/>
        </w:rPr>
        <w:t>Objectives</w:t>
      </w:r>
    </w:p>
    <w:p w14:paraId="4368F6D6" w14:textId="77777777" w:rsidR="002A2232" w:rsidRDefault="00BB662C" w:rsidP="00A62A5C">
      <w:pPr>
        <w:pStyle w:val="ListParagraph"/>
        <w:numPr>
          <w:ilvl w:val="0"/>
          <w:numId w:val="3"/>
        </w:numPr>
        <w:tabs>
          <w:tab w:val="clear" w:pos="720"/>
          <w:tab w:val="num" w:pos="0"/>
        </w:tabs>
        <w:spacing w:after="144"/>
        <w:ind w:left="0"/>
        <w:contextualSpacing w:val="0"/>
        <w:rPr>
          <w:szCs w:val="20"/>
        </w:rPr>
      </w:pPr>
      <w:r>
        <w:rPr>
          <w:szCs w:val="20"/>
        </w:rPr>
        <w:t xml:space="preserve">Write an implementation of Euler’s method in Python with </w:t>
      </w:r>
      <w:proofErr w:type="spellStart"/>
      <w:r>
        <w:rPr>
          <w:szCs w:val="20"/>
        </w:rPr>
        <w:t>numpy</w:t>
      </w:r>
      <w:proofErr w:type="spellEnd"/>
      <w:r>
        <w:rPr>
          <w:szCs w:val="20"/>
        </w:rPr>
        <w:t>.</w:t>
      </w:r>
    </w:p>
    <w:p w14:paraId="4368F6D7" w14:textId="4EE4D42E" w:rsidR="002A2232" w:rsidRDefault="00691733" w:rsidP="00A62A5C">
      <w:pPr>
        <w:pStyle w:val="ListParagraph"/>
        <w:numPr>
          <w:ilvl w:val="0"/>
          <w:numId w:val="3"/>
        </w:numPr>
        <w:tabs>
          <w:tab w:val="clear" w:pos="720"/>
          <w:tab w:val="num" w:pos="0"/>
        </w:tabs>
        <w:spacing w:after="144"/>
        <w:ind w:left="0"/>
        <w:contextualSpacing w:val="0"/>
        <w:rPr>
          <w:szCs w:val="20"/>
        </w:rPr>
      </w:pPr>
      <w:r>
        <w:rPr>
          <w:szCs w:val="20"/>
        </w:rPr>
        <w:t>Validate your Euler’s method function by applying it to a differential equation</w:t>
      </w:r>
      <w:r w:rsidR="00D645AD">
        <w:rPr>
          <w:szCs w:val="20"/>
        </w:rPr>
        <w:t xml:space="preserve"> for</w:t>
      </w:r>
      <w:r>
        <w:rPr>
          <w:szCs w:val="20"/>
        </w:rPr>
        <w:t xml:space="preserve"> a case where the analytical function is known. </w:t>
      </w:r>
    </w:p>
    <w:p w14:paraId="4368F6DC" w14:textId="77777777" w:rsidR="002A2232" w:rsidRDefault="002A2232" w:rsidP="00A62A5C">
      <w:pPr>
        <w:spacing w:after="144"/>
      </w:pPr>
    </w:p>
    <w:p w14:paraId="71B226A1" w14:textId="49077955" w:rsidR="00B52BDA" w:rsidRDefault="00BB662C" w:rsidP="00B52BDA">
      <w:pPr>
        <w:spacing w:after="0" w:line="240" w:lineRule="auto"/>
        <w:rPr>
          <w:rFonts w:eastAsia="Aptos SemiBold" w:cs="Aptos SemiBold"/>
          <w:sz w:val="32"/>
          <w:szCs w:val="32"/>
        </w:rPr>
      </w:pPr>
      <w:r>
        <w:rPr>
          <w:rFonts w:eastAsia="Aptos SemiBold" w:cs="Aptos SemiBold"/>
          <w:sz w:val="32"/>
          <w:szCs w:val="32"/>
        </w:rPr>
        <w:t xml:space="preserve">Part 1: </w:t>
      </w:r>
      <w:r w:rsidR="00981F74">
        <w:rPr>
          <w:rFonts w:eastAsia="Aptos SemiBold" w:cs="Aptos SemiBold"/>
          <w:sz w:val="32"/>
          <w:szCs w:val="32"/>
        </w:rPr>
        <w:t xml:space="preserve">Write </w:t>
      </w:r>
      <w:proofErr w:type="gramStart"/>
      <w:r w:rsidR="00981F74">
        <w:rPr>
          <w:rFonts w:eastAsia="Aptos SemiBold" w:cs="Aptos SemiBold"/>
          <w:sz w:val="32"/>
          <w:szCs w:val="32"/>
        </w:rPr>
        <w:t>a</w:t>
      </w:r>
      <w:r w:rsidR="00876224">
        <w:rPr>
          <w:rFonts w:eastAsia="Aptos SemiBold" w:cs="Aptos SemiBold"/>
          <w:sz w:val="32"/>
          <w:szCs w:val="32"/>
        </w:rPr>
        <w:t>n</w:t>
      </w:r>
      <w:proofErr w:type="gramEnd"/>
      <w:r w:rsidR="00981F74">
        <w:rPr>
          <w:rFonts w:eastAsia="Aptos SemiBold" w:cs="Aptos SemiBold"/>
          <w:sz w:val="32"/>
          <w:szCs w:val="32"/>
        </w:rPr>
        <w:t xml:space="preserve"> </w:t>
      </w:r>
      <w:r w:rsidR="00AF3E95">
        <w:rPr>
          <w:rFonts w:eastAsia="Aptos SemiBold" w:cs="Aptos SemiBold"/>
          <w:sz w:val="32"/>
          <w:szCs w:val="32"/>
        </w:rPr>
        <w:t>Euler method function</w:t>
      </w:r>
    </w:p>
    <w:p w14:paraId="628CBC82" w14:textId="77777777" w:rsidR="00B52BDA" w:rsidRDefault="00B52BDA" w:rsidP="00B52BDA">
      <w:pPr>
        <w:spacing w:after="0" w:line="240" w:lineRule="auto"/>
        <w:rPr>
          <w:rFonts w:eastAsia="Aptos SemiBold" w:cs="Aptos SemiBold"/>
          <w:sz w:val="32"/>
          <w:szCs w:val="32"/>
        </w:rPr>
      </w:pPr>
    </w:p>
    <w:p w14:paraId="203F413E" w14:textId="5A02BEFA" w:rsidR="005F1725" w:rsidRPr="005F1725" w:rsidRDefault="00BB662C" w:rsidP="00B52BDA">
      <w:pPr>
        <w:pStyle w:val="NormalWeb"/>
        <w:numPr>
          <w:ilvl w:val="1"/>
          <w:numId w:val="3"/>
        </w:numPr>
        <w:tabs>
          <w:tab w:val="clear" w:pos="1080"/>
          <w:tab w:val="num" w:pos="0"/>
        </w:tabs>
        <w:suppressAutoHyphens w:val="0"/>
        <w:overflowPunct/>
        <w:spacing w:after="0" w:line="240" w:lineRule="auto"/>
        <w:rPr>
          <w:rFonts w:ascii="Liberation Sans" w:eastAsia="Times New Roman" w:hAnsi="Liberation Sans"/>
          <w:sz w:val="20"/>
          <w:szCs w:val="20"/>
          <w:lang w:val="en-CA" w:eastAsia="ko-KR"/>
        </w:rPr>
      </w:pPr>
      <w:r w:rsidRPr="005F1725">
        <w:rPr>
          <w:rFonts w:ascii="Liberation Sans" w:hAnsi="Liberation Sans"/>
          <w:sz w:val="20"/>
          <w:szCs w:val="20"/>
        </w:rPr>
        <w:t>(</w:t>
      </w:r>
      <w:r w:rsidR="005F1725" w:rsidRPr="005F1725">
        <w:rPr>
          <w:rFonts w:ascii="Liberation Sans" w:hAnsi="Liberation Sans"/>
          <w:sz w:val="20"/>
          <w:szCs w:val="20"/>
        </w:rPr>
        <w:t>10</w:t>
      </w:r>
      <w:r w:rsidRPr="005F1725">
        <w:rPr>
          <w:rFonts w:ascii="Liberation Sans" w:hAnsi="Liberation Sans"/>
          <w:sz w:val="20"/>
          <w:szCs w:val="20"/>
        </w:rPr>
        <w:t xml:space="preserve"> points) </w:t>
      </w:r>
      <w:r w:rsidR="00E71376" w:rsidRP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Write a </w:t>
      </w:r>
      <w:r w:rsidR="00C75DBF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P</w:t>
      </w:r>
      <w:r w:rsidR="00E71376" w:rsidRP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ython function </w:t>
      </w:r>
      <w:proofErr w:type="spellStart"/>
      <w:r w:rsidR="00E71376" w:rsidRPr="005F1725">
        <w:rPr>
          <w:rFonts w:ascii="Liberation Mono" w:hAnsi="Liberation Mono"/>
          <w:color w:val="2A6099"/>
        </w:rPr>
        <w:t>eulers_</w:t>
      </w:r>
      <w:proofErr w:type="gramStart"/>
      <w:r w:rsidR="00E71376" w:rsidRPr="005F1725">
        <w:rPr>
          <w:rFonts w:ascii="Liberation Mono" w:hAnsi="Liberation Mono"/>
          <w:color w:val="2A6099"/>
        </w:rPr>
        <w:t>method</w:t>
      </w:r>
      <w:proofErr w:type="spellEnd"/>
      <w:r w:rsidR="00E71376" w:rsidRPr="005F1725">
        <w:rPr>
          <w:rFonts w:ascii="Liberation Mono" w:hAnsi="Liberation Mono"/>
        </w:rPr>
        <w:t>(</w:t>
      </w:r>
      <w:proofErr w:type="gramEnd"/>
      <w:r w:rsidR="00E71376" w:rsidRPr="005F1725">
        <w:rPr>
          <w:rFonts w:ascii="Liberation Mono" w:hAnsi="Liberation Mono"/>
        </w:rPr>
        <w:t>)</w:t>
      </w:r>
      <w:r w:rsidR="00E71376" w:rsidRP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that solves</w:t>
      </w:r>
      <w:r w:rsidR="00921E0E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 a</w:t>
      </w:r>
      <w:r w:rsidR="00E71376" w:rsidRP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 </w:t>
      </w:r>
      <w:r w:rsidR="00921E0E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single </w:t>
      </w:r>
      <w:r w:rsidR="00E71376" w:rsidRP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first order ordinary differential equation</w:t>
      </w:r>
      <w:r w:rsidR="00921E0E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 </w:t>
      </w:r>
      <w:r w:rsidR="00E71376" w:rsidRP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of the form</w:t>
      </w:r>
      <w:r w:rsidR="005F1725" w:rsidRP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 </w:t>
      </w:r>
    </w:p>
    <w:p w14:paraId="207ED3DB" w14:textId="77777777" w:rsidR="005F1725" w:rsidRPr="005F1725" w:rsidRDefault="00BB662C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Times New Roman" w:hAnsi="Liberation Sans"/>
          <w:iCs/>
          <w:color w:val="000000"/>
          <w:szCs w:val="20"/>
          <w:lang w:val="en-CA" w:eastAsia="ko-KR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iCs/>
                  <w:color w:val="000000"/>
                  <w:szCs w:val="20"/>
                  <w:lang w:val="en-CA" w:eastAsia="ko-KR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Cs w:val="20"/>
                  <w:lang w:val="en-CA" w:eastAsia="ko-KR"/>
                </w:rPr>
                <m:t>dy</m:t>
              </m:r>
            </m:num>
            <m:den>
              <m:r>
                <w:rPr>
                  <w:rFonts w:ascii="Cambria Math" w:hAnsi="Cambria Math" w:cs="Calibri"/>
                  <w:color w:val="000000"/>
                  <w:szCs w:val="20"/>
                  <w:lang w:val="en-CA" w:eastAsia="ko-KR"/>
                </w:rPr>
                <m:t>dx</m:t>
              </m:r>
            </m:den>
          </m:f>
          <m:r>
            <w:rPr>
              <w:rFonts w:ascii="Cambria Math" w:hAnsi="Cambria Math" w:cs="Calibri"/>
              <w:color w:val="000000"/>
              <w:szCs w:val="20"/>
              <w:lang w:val="en-CA" w:eastAsia="ko-KR"/>
            </w:rPr>
            <m:t>=</m:t>
          </m:r>
          <m:r>
            <w:rPr>
              <w:rFonts w:ascii="Cambria Math" w:hAnsi="Cambria Math" w:cs="Calibri"/>
              <w:color w:val="000000"/>
              <w:szCs w:val="20"/>
              <w:lang w:val="en-CA" w:eastAsia="ko-KR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iCs/>
                  <w:color w:val="000000"/>
                  <w:szCs w:val="20"/>
                  <w:lang w:val="en-CA" w:eastAsia="ko-KR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  <w:szCs w:val="20"/>
                  <w:lang w:val="en-CA" w:eastAsia="ko-KR"/>
                </w:rPr>
                <m:t>x</m:t>
              </m:r>
              <m:r>
                <w:rPr>
                  <w:rFonts w:ascii="Cambria Math" w:hAnsi="Cambria Math" w:cs="Calibri"/>
                  <w:color w:val="000000"/>
                  <w:szCs w:val="20"/>
                  <w:lang w:val="en-CA" w:eastAsia="ko-KR"/>
                </w:rPr>
                <m:t>,</m:t>
              </m:r>
              <m:r>
                <w:rPr>
                  <w:rFonts w:ascii="Cambria Math" w:hAnsi="Cambria Math" w:cs="Calibri"/>
                  <w:color w:val="000000"/>
                  <w:szCs w:val="20"/>
                  <w:lang w:val="en-CA" w:eastAsia="ko-KR"/>
                </w:rPr>
                <m:t>y</m:t>
              </m:r>
            </m:e>
          </m:d>
          <m:r>
            <w:rPr>
              <w:rFonts w:ascii="Cambria Math" w:hAnsi="Cambria Math" w:cs="Calibri"/>
              <w:color w:val="000000"/>
              <w:szCs w:val="20"/>
              <w:lang w:val="en-CA" w:eastAsia="ko-KR"/>
            </w:rPr>
            <m:t xml:space="preserve"> </m:t>
          </m:r>
        </m:oMath>
      </m:oMathPara>
    </w:p>
    <w:p w14:paraId="3053F223" w14:textId="77777777" w:rsidR="005F1725" w:rsidRPr="00876224" w:rsidRDefault="005F1725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</w:pPr>
    </w:p>
    <w:p w14:paraId="17C86961" w14:textId="77777777" w:rsidR="005F1725" w:rsidRPr="005F1725" w:rsidRDefault="00252BDF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  <w:r w:rsidRPr="00876224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b</w:t>
      </w:r>
      <w:r w:rsidR="00E71376"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y the Euler method, that is, </w:t>
      </w:r>
    </w:p>
    <w:p w14:paraId="29571B14" w14:textId="77777777" w:rsidR="00A62A5C" w:rsidRPr="00A62A5C" w:rsidRDefault="00A62A5C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Malgun Gothic" w:hAnsi="Liberation Sans" w:cs="Arial" w:hint="eastAsia"/>
          <w:iCs/>
          <w:color w:val="000000"/>
          <w:kern w:val="2"/>
          <w:sz w:val="20"/>
          <w:szCs w:val="20"/>
          <w:lang w:val="en-CA" w:eastAsia="ko-KR"/>
        </w:rPr>
      </w:pPr>
    </w:p>
    <w:p w14:paraId="797E0EB0" w14:textId="77777777" w:rsidR="00A62A5C" w:rsidRPr="00146E78" w:rsidRDefault="00E71376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Malgun Gothic" w:hAnsi="Liberation Sans" w:cs="Arial" w:hint="eastAsia"/>
          <w:iCs/>
          <w:color w:val="000000"/>
          <w:lang w:val="en-CA" w:eastAsia="ko-KR"/>
        </w:rPr>
      </w:pPr>
      <m:oMathPara>
        <m:oMath>
          <m:r>
            <w:rPr>
              <w:rFonts w:ascii="Cambria Math" w:eastAsia="Malgun Gothic" w:hAnsi="Cambria Math" w:cs="Calibri"/>
              <w:color w:val="000000"/>
              <w:kern w:val="2"/>
              <w:sz w:val="22"/>
              <w:szCs w:val="22"/>
              <w:lang w:val="en-CA" w:eastAsia="ko-KR"/>
            </w:rPr>
            <m:t>y</m:t>
          </m:r>
          <m:d>
            <m:dPr>
              <m:ctrlPr>
                <w:rPr>
                  <w:rFonts w:ascii="Cambria Math" w:eastAsia="Malgun Gothic" w:hAnsi="Cambria Math" w:cs="Calibri"/>
                  <w:i/>
                  <w:iCs/>
                  <w:color w:val="000000"/>
                  <w:kern w:val="2"/>
                  <w:sz w:val="22"/>
                  <w:szCs w:val="22"/>
                  <w:lang w:val="en-CA"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Malgun Gothic" w:hAnsi="Cambria Math" w:cs="Calibri"/>
                      <w:i/>
                      <w:iCs/>
                      <w:color w:val="000000"/>
                      <w:kern w:val="2"/>
                      <w:sz w:val="22"/>
                      <w:szCs w:val="22"/>
                      <w:lang w:val="en-CA" w:eastAsia="ko-KR"/>
                    </w:rPr>
                  </m:ctrlPr>
                </m:sSubPr>
                <m:e>
                  <m:r>
                    <w:rPr>
                      <w:rFonts w:ascii="Cambria Math" w:eastAsia="Malgun Gothic" w:hAnsi="Cambria Math" w:cs="Calibri"/>
                      <w:color w:val="000000"/>
                      <w:kern w:val="2"/>
                      <w:sz w:val="22"/>
                      <w:szCs w:val="22"/>
                      <w:lang w:val="en-CA" w:eastAsia="ko-KR"/>
                    </w:rPr>
                    <m:t>x</m:t>
                  </m:r>
                </m:e>
                <m:sub>
                  <m:r>
                    <w:rPr>
                      <w:rFonts w:ascii="Cambria Math" w:eastAsia="Malgun Gothic" w:hAnsi="Cambria Math" w:cs="Calibri"/>
                      <w:color w:val="000000"/>
                      <w:kern w:val="2"/>
                      <w:sz w:val="22"/>
                      <w:szCs w:val="22"/>
                      <w:lang w:val="en-CA" w:eastAsia="ko-KR"/>
                    </w:rPr>
                    <m:t>i+1</m:t>
                  </m:r>
                </m:sub>
              </m:sSub>
            </m:e>
          </m:d>
          <m:r>
            <w:rPr>
              <w:rFonts w:ascii="Cambria Math" w:eastAsia="Malgun Gothic" w:hAnsi="Cambria Math" w:cs="Calibri"/>
              <w:color w:val="000000"/>
              <w:kern w:val="2"/>
              <w:sz w:val="22"/>
              <w:szCs w:val="22"/>
              <w:lang w:val="en-CA" w:eastAsia="ko-KR"/>
            </w:rPr>
            <m:t>=y</m:t>
          </m:r>
          <m:d>
            <m:dPr>
              <m:ctrlPr>
                <w:rPr>
                  <w:rFonts w:ascii="Cambria Math" w:eastAsia="Malgun Gothic" w:hAnsi="Cambria Math" w:cs="Calibri"/>
                  <w:i/>
                  <w:iCs/>
                  <w:color w:val="000000"/>
                  <w:kern w:val="2"/>
                  <w:sz w:val="22"/>
                  <w:szCs w:val="22"/>
                  <w:lang w:val="en-CA"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Malgun Gothic" w:hAnsi="Cambria Math" w:cs="Calibri"/>
                      <w:i/>
                      <w:iCs/>
                      <w:color w:val="000000"/>
                      <w:kern w:val="2"/>
                      <w:sz w:val="22"/>
                      <w:szCs w:val="22"/>
                      <w:lang w:val="en-CA" w:eastAsia="ko-KR"/>
                    </w:rPr>
                  </m:ctrlPr>
                </m:sSubPr>
                <m:e>
                  <m:r>
                    <w:rPr>
                      <w:rFonts w:ascii="Cambria Math" w:eastAsia="Malgun Gothic" w:hAnsi="Cambria Math" w:cs="Calibri"/>
                      <w:color w:val="000000"/>
                      <w:kern w:val="2"/>
                      <w:sz w:val="22"/>
                      <w:szCs w:val="22"/>
                      <w:lang w:val="en-CA" w:eastAsia="ko-KR"/>
                    </w:rPr>
                    <m:t>x</m:t>
                  </m:r>
                </m:e>
                <m:sub>
                  <m:r>
                    <w:rPr>
                      <w:rFonts w:ascii="Cambria Math" w:eastAsia="Malgun Gothic" w:hAnsi="Cambria Math" w:cs="Calibri"/>
                      <w:color w:val="000000"/>
                      <w:kern w:val="2"/>
                      <w:sz w:val="22"/>
                      <w:szCs w:val="22"/>
                      <w:lang w:val="en-CA" w:eastAsia="ko-K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alibri"/>
              <w:color w:val="000000"/>
              <w:sz w:val="22"/>
              <w:szCs w:val="22"/>
              <w:lang w:val="en-CA" w:eastAsia="ko-KR"/>
            </w:rPr>
            <m:t>+hf</m:t>
          </m:r>
          <m:d>
            <m:dPr>
              <m:ctrlPr>
                <w:rPr>
                  <w:rFonts w:ascii="Cambria Math" w:hAnsi="Cambria Math" w:cs="Calibri"/>
                  <w:i/>
                  <w:iCs/>
                  <w:color w:val="000000"/>
                  <w:sz w:val="22"/>
                  <w:szCs w:val="22"/>
                  <w:lang w:val="en-CA"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sz w:val="22"/>
                      <w:szCs w:val="22"/>
                      <w:lang w:val="en-CA" w:eastAsia="ko-K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CA"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CA" w:eastAsia="ko-KR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CA" w:eastAsia="ko-KR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sz w:val="22"/>
                      <w:szCs w:val="22"/>
                      <w:lang w:val="en-CA" w:eastAsia="ko-K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CA"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CA" w:eastAsia="ko-K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alibri"/>
              <w:color w:val="000000"/>
              <w:sz w:val="22"/>
              <w:szCs w:val="22"/>
              <w:lang w:val="en-CA" w:eastAsia="ko-KR"/>
            </w:rPr>
            <m:t xml:space="preserve">.  </m:t>
          </m:r>
        </m:oMath>
      </m:oMathPara>
    </w:p>
    <w:p w14:paraId="3323808A" w14:textId="77777777" w:rsidR="00A62A5C" w:rsidRDefault="00A62A5C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</w:p>
    <w:p w14:paraId="29A8FE95" w14:textId="49CD0F87" w:rsidR="005F1725" w:rsidRDefault="00E71376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  <w:r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The inputs would be</w:t>
      </w:r>
      <w:r w:rsidR="00A62A5C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:</w:t>
      </w:r>
    </w:p>
    <w:p w14:paraId="1AD9E360" w14:textId="77777777" w:rsidR="00B52BDA" w:rsidRPr="00A62A5C" w:rsidRDefault="00B52BDA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</w:p>
    <w:p w14:paraId="2680490B" w14:textId="77777777" w:rsidR="005F1725" w:rsidRDefault="00E71376" w:rsidP="00B52BDA">
      <w:pPr>
        <w:pStyle w:val="NormalWeb"/>
        <w:numPr>
          <w:ilvl w:val="0"/>
          <w:numId w:val="12"/>
        </w:numPr>
        <w:tabs>
          <w:tab w:val="clear" w:pos="1080"/>
          <w:tab w:val="num" w:pos="1800"/>
        </w:tabs>
        <w:suppressAutoHyphens w:val="0"/>
        <w:overflowPunct/>
        <w:spacing w:after="0" w:line="240" w:lineRule="auto"/>
        <w:ind w:left="180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  <w:r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a function handle for </w:t>
      </w:r>
      <m:oMath>
        <m:r>
          <w:rPr>
            <w:rFonts w:ascii="Cambria Math" w:eastAsia="Malgun Gothic" w:hAnsi="Cambria Math" w:cs="Arial"/>
            <w:color w:val="000000"/>
            <w:kern w:val="2"/>
            <w:szCs w:val="20"/>
            <w:lang w:val="en-CA" w:eastAsia="ko-KR"/>
          </w:rPr>
          <m:t xml:space="preserve">f </m:t>
        </m:r>
      </m:oMath>
      <w:r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(that itself takes in two inputs)</w:t>
      </w:r>
    </w:p>
    <w:p w14:paraId="18C80072" w14:textId="77777777" w:rsidR="005F1725" w:rsidRDefault="00E71376" w:rsidP="00B52BDA">
      <w:pPr>
        <w:pStyle w:val="NormalWeb"/>
        <w:numPr>
          <w:ilvl w:val="0"/>
          <w:numId w:val="12"/>
        </w:numPr>
        <w:tabs>
          <w:tab w:val="clear" w:pos="1080"/>
          <w:tab w:val="num" w:pos="1800"/>
        </w:tabs>
        <w:suppressAutoHyphens w:val="0"/>
        <w:overflowPunct/>
        <w:spacing w:after="0" w:line="240" w:lineRule="auto"/>
        <w:ind w:left="180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  <w:r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the starting point a,</w:t>
      </w:r>
    </w:p>
    <w:p w14:paraId="461C35B6" w14:textId="55A89F91" w:rsidR="005F1725" w:rsidRDefault="00E71376" w:rsidP="00B52BDA">
      <w:pPr>
        <w:pStyle w:val="NormalWeb"/>
        <w:numPr>
          <w:ilvl w:val="0"/>
          <w:numId w:val="12"/>
        </w:numPr>
        <w:tabs>
          <w:tab w:val="clear" w:pos="1080"/>
          <w:tab w:val="num" w:pos="1800"/>
        </w:tabs>
        <w:suppressAutoHyphens w:val="0"/>
        <w:overflowPunct/>
        <w:spacing w:after="0" w:line="240" w:lineRule="auto"/>
        <w:ind w:left="180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  <w:r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the end point b</w:t>
      </w:r>
      <w:r w:rsidR="005F1725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,</w:t>
      </w:r>
    </w:p>
    <w:p w14:paraId="0088514B" w14:textId="77777777" w:rsidR="005F1725" w:rsidRDefault="00E71376" w:rsidP="00B52BDA">
      <w:pPr>
        <w:pStyle w:val="NormalWeb"/>
        <w:numPr>
          <w:ilvl w:val="0"/>
          <w:numId w:val="12"/>
        </w:numPr>
        <w:tabs>
          <w:tab w:val="clear" w:pos="1080"/>
          <w:tab w:val="num" w:pos="1800"/>
        </w:tabs>
        <w:suppressAutoHyphens w:val="0"/>
        <w:overflowPunct/>
        <w:spacing w:after="0" w:line="240" w:lineRule="auto"/>
        <w:ind w:left="180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  <w:r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the initial condition y(a), and </w:t>
      </w:r>
    </w:p>
    <w:p w14:paraId="2B1E251F" w14:textId="08A369B7" w:rsidR="00E71376" w:rsidRPr="00A62A5C" w:rsidRDefault="005F1725" w:rsidP="00B52BDA">
      <w:pPr>
        <w:pStyle w:val="NormalWeb"/>
        <w:numPr>
          <w:ilvl w:val="0"/>
          <w:numId w:val="12"/>
        </w:numPr>
        <w:tabs>
          <w:tab w:val="clear" w:pos="1080"/>
          <w:tab w:val="num" w:pos="1800"/>
        </w:tabs>
        <w:suppressAutoHyphens w:val="0"/>
        <w:overflowPunct/>
        <w:spacing w:after="0" w:line="240" w:lineRule="auto"/>
        <w:ind w:left="1800"/>
        <w:rPr>
          <w:rFonts w:ascii="Liberation Sans" w:eastAsia="Malgun Gothic" w:hAnsi="Liberation Sans" w:cs="Arial" w:hint="eastAsia"/>
          <w:color w:val="000000"/>
          <w:kern w:val="2"/>
          <w:sz w:val="20"/>
          <w:szCs w:val="20"/>
          <w:lang w:val="en-CA" w:eastAsia="ko-KR"/>
        </w:rPr>
      </w:pPr>
      <w:r w:rsidRPr="00A62A5C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t</w:t>
      </w:r>
      <w:r w:rsidR="00E71376" w:rsidRPr="00E71376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>he number of points to calculate</w:t>
      </w:r>
      <w:r w:rsidR="003455DF" w:rsidRPr="00A62A5C">
        <w:rPr>
          <w:rFonts w:ascii="Liberation Sans" w:eastAsia="Malgun Gothic" w:hAnsi="Liberation Sans" w:cs="Arial"/>
          <w:color w:val="000000"/>
          <w:kern w:val="2"/>
          <w:sz w:val="20"/>
          <w:szCs w:val="20"/>
          <w:lang w:val="en-CA" w:eastAsia="ko-KR"/>
        </w:rPr>
        <w:t xml:space="preserve"> after the initial condition, </w:t>
      </w:r>
      <m:oMath>
        <m:r>
          <w:rPr>
            <w:rFonts w:ascii="Cambria Math" w:eastAsia="Malgun Gothic" w:hAnsi="Cambria Math" w:cs="Arial"/>
            <w:color w:val="000000"/>
            <w:kern w:val="2"/>
            <w:sz w:val="20"/>
            <w:szCs w:val="20"/>
            <w:lang w:val="en-CA" w:eastAsia="ko-KR"/>
          </w:rPr>
          <m:t>N</m:t>
        </m:r>
      </m:oMath>
    </w:p>
    <w:p w14:paraId="1EC737D5" w14:textId="77777777" w:rsidR="00A62A5C" w:rsidRDefault="00A62A5C" w:rsidP="00B52BDA">
      <w:pPr>
        <w:pStyle w:val="NormalWeb"/>
        <w:suppressAutoHyphens w:val="0"/>
        <w:overflowPunct/>
        <w:spacing w:after="0" w:line="240" w:lineRule="auto"/>
        <w:ind w:left="1080"/>
        <w:rPr>
          <w:rFonts w:eastAsia="Malgun Gothic" w:cs="Arial"/>
          <w:color w:val="000000"/>
          <w:kern w:val="2"/>
          <w:szCs w:val="20"/>
          <w:lang w:val="en-CA" w:eastAsia="ko-KR"/>
        </w:rPr>
      </w:pPr>
    </w:p>
    <w:p w14:paraId="4BC8A3CB" w14:textId="77777777" w:rsidR="00A62A5C" w:rsidRPr="00A62A5C" w:rsidRDefault="00A62A5C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Times New Roman" w:hAnsi="Liberation Sans"/>
          <w:sz w:val="20"/>
          <w:szCs w:val="20"/>
          <w:lang w:val="en-CA" w:eastAsia="ko-KR"/>
        </w:rPr>
      </w:pPr>
      <w:r w:rsidRPr="00A62A5C">
        <w:rPr>
          <w:rFonts w:ascii="Liberation Sans" w:eastAsia="Times New Roman" w:hAnsi="Liberation Sans"/>
          <w:sz w:val="20"/>
          <w:szCs w:val="20"/>
          <w:lang w:val="en-CA" w:eastAsia="ko-KR"/>
        </w:rPr>
        <w:t xml:space="preserve">The outputs would </w:t>
      </w:r>
      <w:proofErr w:type="gramStart"/>
      <w:r w:rsidRPr="00A62A5C">
        <w:rPr>
          <w:rFonts w:ascii="Liberation Sans" w:eastAsia="Times New Roman" w:hAnsi="Liberation Sans"/>
          <w:sz w:val="20"/>
          <w:szCs w:val="20"/>
          <w:lang w:val="en-CA" w:eastAsia="ko-KR"/>
        </w:rPr>
        <w:t>be</w:t>
      </w:r>
      <w:proofErr w:type="gramEnd"/>
    </w:p>
    <w:p w14:paraId="6B407F5B" w14:textId="77777777" w:rsidR="00A62A5C" w:rsidRPr="00A62A5C" w:rsidRDefault="00A62A5C" w:rsidP="00B52BDA">
      <w:pPr>
        <w:pStyle w:val="NormalWeb"/>
        <w:suppressAutoHyphens w:val="0"/>
        <w:overflowPunct/>
        <w:spacing w:after="0" w:line="240" w:lineRule="auto"/>
        <w:ind w:left="1080"/>
        <w:rPr>
          <w:rFonts w:ascii="Liberation Sans" w:eastAsia="Times New Roman" w:hAnsi="Liberation Sans"/>
          <w:sz w:val="20"/>
          <w:szCs w:val="20"/>
          <w:lang w:val="en-CA" w:eastAsia="ko-KR"/>
        </w:rPr>
      </w:pPr>
      <w:r w:rsidRPr="00A62A5C">
        <w:rPr>
          <w:rFonts w:ascii="Liberation Sans" w:eastAsia="Times New Roman" w:hAnsi="Liberation Sans"/>
          <w:sz w:val="20"/>
          <w:szCs w:val="20"/>
          <w:lang w:val="en-CA" w:eastAsia="ko-KR"/>
        </w:rPr>
        <w:t xml:space="preserve"> </w:t>
      </w:r>
    </w:p>
    <w:p w14:paraId="32AE6752" w14:textId="77777777" w:rsidR="00A62A5C" w:rsidRDefault="00A62A5C" w:rsidP="00B52BDA">
      <w:pPr>
        <w:pStyle w:val="NormalWeb"/>
        <w:numPr>
          <w:ilvl w:val="0"/>
          <w:numId w:val="13"/>
        </w:numPr>
        <w:tabs>
          <w:tab w:val="clear" w:pos="1080"/>
          <w:tab w:val="num" w:pos="1800"/>
        </w:tabs>
        <w:suppressAutoHyphens w:val="0"/>
        <w:overflowPunct/>
        <w:spacing w:after="0" w:line="240" w:lineRule="auto"/>
        <w:ind w:left="1800"/>
        <w:rPr>
          <w:rFonts w:ascii="Liberation Sans" w:eastAsia="Times New Roman" w:hAnsi="Liberation Sans"/>
          <w:sz w:val="20"/>
          <w:szCs w:val="20"/>
          <w:lang w:val="en-CA" w:eastAsia="ko-KR"/>
        </w:rPr>
      </w:pPr>
      <w:r w:rsidRPr="00A62A5C">
        <w:rPr>
          <w:rFonts w:ascii="Liberation Sans" w:eastAsia="Times New Roman" w:hAnsi="Liberation Sans"/>
          <w:sz w:val="20"/>
          <w:szCs w:val="20"/>
          <w:lang w:val="en-CA" w:eastAsia="ko-KR"/>
        </w:rPr>
        <w:t>a 1D NumPy array containing x</w:t>
      </w:r>
      <w:r>
        <w:rPr>
          <w:rFonts w:ascii="Liberation Sans" w:eastAsia="Times New Roman" w:hAnsi="Liberation Sans"/>
          <w:sz w:val="20"/>
          <w:szCs w:val="20"/>
          <w:lang w:val="en-CA" w:eastAsia="ko-KR"/>
        </w:rPr>
        <w:t xml:space="preserve"> (of size N+1)</w:t>
      </w:r>
    </w:p>
    <w:p w14:paraId="79886AAC" w14:textId="1DC53C7E" w:rsidR="00A62A5C" w:rsidRPr="00A62A5C" w:rsidRDefault="00A62A5C" w:rsidP="00B52BDA">
      <w:pPr>
        <w:pStyle w:val="NormalWeb"/>
        <w:numPr>
          <w:ilvl w:val="0"/>
          <w:numId w:val="13"/>
        </w:numPr>
        <w:tabs>
          <w:tab w:val="clear" w:pos="1080"/>
          <w:tab w:val="num" w:pos="1800"/>
        </w:tabs>
        <w:suppressAutoHyphens w:val="0"/>
        <w:overflowPunct/>
        <w:spacing w:after="0" w:line="240" w:lineRule="auto"/>
        <w:ind w:left="1800"/>
        <w:rPr>
          <w:rFonts w:ascii="Liberation Sans" w:eastAsia="Times New Roman" w:hAnsi="Liberation Sans"/>
          <w:sz w:val="20"/>
          <w:szCs w:val="20"/>
          <w:lang w:val="en-CA" w:eastAsia="ko-KR"/>
        </w:rPr>
      </w:pPr>
      <w:r w:rsidRPr="00A62A5C">
        <w:rPr>
          <w:rFonts w:ascii="Liberation Sans" w:eastAsia="Times New Roman" w:hAnsi="Liberation Sans"/>
          <w:sz w:val="20"/>
          <w:szCs w:val="20"/>
          <w:lang w:val="en-CA" w:eastAsia="ko-KR"/>
        </w:rPr>
        <w:t>a 1D NumPy array containing y</w:t>
      </w:r>
      <w:r>
        <w:rPr>
          <w:rFonts w:ascii="Liberation Sans" w:eastAsia="Times New Roman" w:hAnsi="Liberation Sans"/>
          <w:sz w:val="20"/>
          <w:szCs w:val="20"/>
          <w:lang w:val="en-CA" w:eastAsia="ko-KR"/>
        </w:rPr>
        <w:t xml:space="preserve"> (of size N+1)</w:t>
      </w:r>
    </w:p>
    <w:p w14:paraId="4094BFD2" w14:textId="77777777" w:rsidR="00FB4843" w:rsidRDefault="00FB4843" w:rsidP="00FB4843">
      <w:pPr>
        <w:suppressAutoHyphens w:val="0"/>
        <w:overflowPunct/>
        <w:spacing w:after="0" w:line="240" w:lineRule="auto"/>
        <w:rPr>
          <w:rFonts w:eastAsia="Times New Roman" w:cs="Times New Roman"/>
          <w:szCs w:val="20"/>
          <w:lang w:val="en-CA" w:eastAsia="ko-KR"/>
        </w:rPr>
      </w:pPr>
    </w:p>
    <w:p w14:paraId="5C0C5987" w14:textId="60F38DC2" w:rsidR="00493AC9" w:rsidRDefault="00493AC9" w:rsidP="00FB4843">
      <w:pPr>
        <w:suppressAutoHyphens w:val="0"/>
        <w:overflowPunct/>
        <w:spacing w:after="0" w:line="240" w:lineRule="auto"/>
        <w:rPr>
          <w:rFonts w:eastAsia="Aptos SemiBold" w:cs="Aptos SemiBold"/>
          <w:sz w:val="32"/>
          <w:szCs w:val="32"/>
        </w:rPr>
      </w:pPr>
      <w:r>
        <w:rPr>
          <w:rFonts w:eastAsia="Aptos SemiBold" w:cs="Aptos SemiBold"/>
          <w:sz w:val="32"/>
          <w:szCs w:val="32"/>
        </w:rPr>
        <w:t xml:space="preserve">Part 2: </w:t>
      </w:r>
      <w:r w:rsidR="00691733">
        <w:rPr>
          <w:rFonts w:eastAsia="Aptos SemiBold" w:cs="Aptos SemiBold"/>
          <w:sz w:val="32"/>
          <w:szCs w:val="32"/>
        </w:rPr>
        <w:t>Validate</w:t>
      </w:r>
      <w:r>
        <w:rPr>
          <w:rFonts w:eastAsia="Aptos SemiBold" w:cs="Aptos SemiBold"/>
          <w:sz w:val="32"/>
          <w:szCs w:val="32"/>
        </w:rPr>
        <w:t xml:space="preserve"> your Euler method </w:t>
      </w:r>
      <w:proofErr w:type="gramStart"/>
      <w:r>
        <w:rPr>
          <w:rFonts w:eastAsia="Aptos SemiBold" w:cs="Aptos SemiBold"/>
          <w:sz w:val="32"/>
          <w:szCs w:val="32"/>
        </w:rPr>
        <w:t>function</w:t>
      </w:r>
      <w:proofErr w:type="gramEnd"/>
    </w:p>
    <w:p w14:paraId="37487A35" w14:textId="77777777" w:rsidR="00493AC9" w:rsidRDefault="00493AC9" w:rsidP="00FB4843">
      <w:pPr>
        <w:suppressAutoHyphens w:val="0"/>
        <w:overflowPunct/>
        <w:spacing w:after="0" w:line="240" w:lineRule="auto"/>
        <w:rPr>
          <w:rFonts w:eastAsia="Times New Roman" w:cs="Times New Roman"/>
          <w:szCs w:val="20"/>
          <w:lang w:val="en-CA" w:eastAsia="ko-KR"/>
        </w:rPr>
      </w:pPr>
    </w:p>
    <w:p w14:paraId="6F53F077" w14:textId="77777777" w:rsidR="00232A3C" w:rsidRDefault="00232A3C" w:rsidP="00FB4843">
      <w:pPr>
        <w:suppressAutoHyphens w:val="0"/>
        <w:overflowPunct/>
        <w:spacing w:after="0" w:line="240" w:lineRule="auto"/>
        <w:rPr>
          <w:rFonts w:eastAsia="Times New Roman" w:cs="Times New Roman"/>
          <w:szCs w:val="20"/>
          <w:lang w:val="en-CA" w:eastAsia="ko-KR"/>
        </w:rPr>
      </w:pPr>
    </w:p>
    <w:p w14:paraId="6344400D" w14:textId="47957267" w:rsidR="00FB4843" w:rsidRPr="00493AC9" w:rsidRDefault="005D2C48" w:rsidP="00493AC9">
      <w:pPr>
        <w:pStyle w:val="ListParagraph"/>
        <w:numPr>
          <w:ilvl w:val="1"/>
          <w:numId w:val="3"/>
        </w:numPr>
        <w:suppressAutoHyphens w:val="0"/>
        <w:overflowPunct/>
        <w:spacing w:after="0" w:line="240" w:lineRule="auto"/>
        <w:rPr>
          <w:rFonts w:eastAsia="Times New Roman" w:cs="Times New Roman"/>
          <w:szCs w:val="20"/>
          <w:lang w:val="en-CA" w:eastAsia="ko-KR"/>
        </w:rPr>
      </w:pPr>
      <w:r>
        <w:rPr>
          <w:rFonts w:eastAsia="Times New Roman" w:cs="Times New Roman"/>
          <w:szCs w:val="20"/>
          <w:lang w:val="en-CA" w:eastAsia="ko-KR"/>
        </w:rPr>
        <w:t xml:space="preserve">(10 points) </w:t>
      </w:r>
      <w:r w:rsidR="00FB4843" w:rsidRPr="00493AC9">
        <w:rPr>
          <w:rFonts w:eastAsia="Times New Roman" w:cs="Times New Roman"/>
          <w:szCs w:val="20"/>
          <w:lang w:val="en-CA" w:eastAsia="ko-KR"/>
        </w:rPr>
        <w:t xml:space="preserve">Consider the differential </w:t>
      </w:r>
      <w:proofErr w:type="gramStart"/>
      <w:r w:rsidR="00FB4843" w:rsidRPr="00493AC9">
        <w:rPr>
          <w:rFonts w:eastAsia="Times New Roman" w:cs="Times New Roman"/>
          <w:szCs w:val="20"/>
          <w:lang w:val="en-CA" w:eastAsia="ko-KR"/>
        </w:rPr>
        <w:t>equation</w:t>
      </w:r>
      <w:proofErr w:type="gramEnd"/>
    </w:p>
    <w:p w14:paraId="6339CA77" w14:textId="77777777" w:rsidR="00FB4843" w:rsidRPr="00FB4843" w:rsidRDefault="00FB4843" w:rsidP="00FB4843">
      <w:pPr>
        <w:pStyle w:val="NormalWeb"/>
        <w:suppressAutoHyphens w:val="0"/>
        <w:overflowPunct/>
        <w:spacing w:after="0" w:line="240" w:lineRule="auto"/>
        <w:ind w:left="720"/>
        <w:rPr>
          <w:rFonts w:ascii="Liberation Sans" w:eastAsia="Times New Roman" w:hAnsi="Liberation Sans"/>
          <w:iCs/>
          <w:color w:val="000000"/>
          <w:szCs w:val="20"/>
          <w:lang w:val="en-CA" w:eastAsia="ko-KR"/>
        </w:rPr>
      </w:pPr>
    </w:p>
    <w:p w14:paraId="6FE84BE8" w14:textId="7D32CC11" w:rsidR="00FB4843" w:rsidRPr="00FB4843" w:rsidRDefault="00BB662C" w:rsidP="00FB4843">
      <w:pPr>
        <w:pStyle w:val="NormalWeb"/>
        <w:suppressAutoHyphens w:val="0"/>
        <w:overflowPunct/>
        <w:spacing w:after="0" w:line="240" w:lineRule="auto"/>
        <w:ind w:left="720"/>
        <w:rPr>
          <w:rFonts w:ascii="Liberation Sans" w:eastAsia="Times New Roman" w:hAnsi="Liberation Sans"/>
          <w:iCs/>
          <w:color w:val="000000"/>
          <w:szCs w:val="20"/>
          <w:lang w:val="en-CA" w:eastAsia="ko-KR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iCs/>
                  <w:color w:val="000000"/>
                  <w:szCs w:val="20"/>
                  <w:lang w:val="en-CA" w:eastAsia="ko-KR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Cs w:val="20"/>
                  <w:lang w:val="en-CA" w:eastAsia="ko-KR"/>
                </w:rPr>
                <m:t>dy</m:t>
              </m:r>
            </m:num>
            <m:den>
              <m:r>
                <w:rPr>
                  <w:rFonts w:ascii="Cambria Math" w:hAnsi="Cambria Math" w:cs="Calibri"/>
                  <w:color w:val="000000"/>
                  <w:szCs w:val="20"/>
                  <w:lang w:val="en-CA" w:eastAsia="ko-KR"/>
                </w:rPr>
                <m:t>dx</m:t>
              </m:r>
            </m:den>
          </m:f>
          <m:r>
            <w:rPr>
              <w:rFonts w:ascii="Cambria Math" w:hAnsi="Cambria Math" w:cs="Calibri"/>
              <w:color w:val="000000"/>
              <w:szCs w:val="20"/>
              <w:lang w:val="en-CA" w:eastAsia="ko-KR"/>
            </w:rPr>
            <m:t>=-</m:t>
          </m:r>
          <m:r>
            <w:rPr>
              <w:rFonts w:ascii="Cambria Math" w:hAnsi="Cambria Math" w:cs="Calibri"/>
              <w:color w:val="000000"/>
              <w:szCs w:val="20"/>
              <w:lang w:val="en-CA" w:eastAsia="ko-KR"/>
            </w:rPr>
            <m:t>λy</m:t>
          </m:r>
          <m:r>
            <w:rPr>
              <w:rFonts w:ascii="Cambria Math" w:hAnsi="Cambria Math" w:cs="Calibri"/>
              <w:color w:val="000000"/>
              <w:szCs w:val="20"/>
              <w:lang w:val="en-CA" w:eastAsia="ko-KR"/>
            </w:rPr>
            <m:t xml:space="preserve"> </m:t>
          </m:r>
          <m:r>
            <w:rPr>
              <w:rFonts w:ascii="Cambria Math" w:eastAsia="Times New Roman" w:hAnsi="Cambria Math"/>
              <w:color w:val="000000"/>
              <w:szCs w:val="20"/>
              <w:lang w:val="en-CA" w:eastAsia="ko-KR"/>
            </w:rPr>
            <m:t>.</m:t>
          </m:r>
        </m:oMath>
      </m:oMathPara>
    </w:p>
    <w:p w14:paraId="296E4A25" w14:textId="77777777" w:rsidR="00FB4843" w:rsidRDefault="00FB4843" w:rsidP="00FB4843">
      <w:pPr>
        <w:pStyle w:val="NormalWeb"/>
        <w:suppressAutoHyphens w:val="0"/>
        <w:overflowPunct/>
        <w:spacing w:after="0" w:line="240" w:lineRule="auto"/>
        <w:ind w:left="720"/>
        <w:rPr>
          <w:rFonts w:ascii="Liberation Sans" w:eastAsia="Times New Roman" w:hAnsi="Liberation Sans"/>
          <w:iCs/>
          <w:color w:val="000000"/>
          <w:szCs w:val="20"/>
          <w:lang w:val="en-CA" w:eastAsia="ko-KR"/>
        </w:rPr>
      </w:pPr>
    </w:p>
    <w:p w14:paraId="174D226D" w14:textId="77777777" w:rsidR="00493AC9" w:rsidRDefault="00493AC9" w:rsidP="00FB4843">
      <w:pPr>
        <w:pStyle w:val="NormalWeb"/>
        <w:suppressAutoHyphens w:val="0"/>
        <w:overflowPunct/>
        <w:spacing w:after="0" w:line="240" w:lineRule="auto"/>
        <w:ind w:left="720"/>
        <w:rPr>
          <w:rFonts w:ascii="Liberation Sans" w:eastAsia="Times New Roman" w:hAnsi="Liberation Sans"/>
          <w:iCs/>
          <w:color w:val="000000"/>
          <w:szCs w:val="20"/>
          <w:lang w:val="en-CA" w:eastAsia="ko-KR"/>
        </w:rPr>
      </w:pPr>
    </w:p>
    <w:p w14:paraId="56042692" w14:textId="034E5CDF" w:rsidR="00FB4843" w:rsidRPr="00A547F0" w:rsidRDefault="005029C1" w:rsidP="005D2C48">
      <w:pPr>
        <w:pStyle w:val="NormalWeb"/>
        <w:numPr>
          <w:ilvl w:val="0"/>
          <w:numId w:val="14"/>
        </w:numPr>
        <w:suppressAutoHyphens w:val="0"/>
        <w:overflowPunct/>
        <w:spacing w:after="0" w:line="240" w:lineRule="auto"/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</w:pPr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Use your function from question 1 to calculate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y(x)</m:t>
        </m:r>
      </m:oMath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 from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 xml:space="preserve">x=0 </m:t>
        </m:r>
      </m:oMath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to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3</m:t>
        </m:r>
      </m:oMath>
      <w:r w:rsidR="00493AC9"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, with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y(0)=1</m:t>
        </m:r>
      </m:oMath>
      <w:r w:rsidR="00493AC9"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, for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N=10, 100, 1000.</m:t>
        </m:r>
      </m:oMath>
      <w:r w:rsidR="00827570"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 </w:t>
      </w:r>
      <w:r w:rsidR="000D7443"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Choose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λ=1</m:t>
        </m:r>
      </m:oMath>
    </w:p>
    <w:p w14:paraId="22B8E478" w14:textId="77777777" w:rsidR="005D2C48" w:rsidRPr="00A547F0" w:rsidRDefault="005D2C48" w:rsidP="00FB4843">
      <w:pPr>
        <w:pStyle w:val="NormalWeb"/>
        <w:suppressAutoHyphens w:val="0"/>
        <w:overflowPunct/>
        <w:spacing w:after="0" w:line="240" w:lineRule="auto"/>
        <w:ind w:left="720"/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</w:pPr>
    </w:p>
    <w:p w14:paraId="10B0D9F3" w14:textId="46535D0D" w:rsidR="000510CB" w:rsidRPr="00A547F0" w:rsidRDefault="000510CB" w:rsidP="000510CB">
      <w:pPr>
        <w:pStyle w:val="NormalWeb"/>
        <w:numPr>
          <w:ilvl w:val="0"/>
          <w:numId w:val="14"/>
        </w:numPr>
        <w:suppressAutoHyphens w:val="0"/>
        <w:overflowPunct/>
        <w:spacing w:after="0" w:line="240" w:lineRule="auto"/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</w:pPr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For each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N</m:t>
        </m:r>
      </m:oMath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 value, plot your </w:t>
      </w:r>
      <w:r w:rsidR="00946925"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results for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y(x)</m:t>
        </m:r>
      </m:oMath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 along with the analytical solution. </w:t>
      </w:r>
    </w:p>
    <w:p w14:paraId="344E87F1" w14:textId="77777777" w:rsidR="000510CB" w:rsidRPr="00A547F0" w:rsidRDefault="000510CB" w:rsidP="000510CB">
      <w:pPr>
        <w:pStyle w:val="ListParagraph"/>
        <w:rPr>
          <w:rFonts w:eastAsia="Times New Roman"/>
          <w:iCs/>
          <w:color w:val="000000"/>
          <w:szCs w:val="20"/>
          <w:lang w:val="en-CA" w:eastAsia="ko-KR"/>
        </w:rPr>
      </w:pPr>
    </w:p>
    <w:p w14:paraId="6A254ED7" w14:textId="710DEE0E" w:rsidR="000510CB" w:rsidRPr="00A547F0" w:rsidRDefault="00454C72" w:rsidP="000510CB">
      <w:pPr>
        <w:pStyle w:val="NormalWeb"/>
        <w:numPr>
          <w:ilvl w:val="0"/>
          <w:numId w:val="14"/>
        </w:numPr>
        <w:suppressAutoHyphens w:val="0"/>
        <w:overflowPunct/>
        <w:spacing w:after="0" w:line="240" w:lineRule="auto"/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</w:pPr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Plot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y(3)</m:t>
        </m:r>
      </m:oMath>
      <w:r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 versus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  <w:lang w:val="en-CA" w:eastAsia="ko-KR"/>
          </w:rPr>
          <m:t>N</m:t>
        </m:r>
      </m:oMath>
      <w:r w:rsidR="00041D25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>, as well as the analytical solution</w:t>
      </w:r>
      <w:r w:rsidR="00A547F0" w:rsidRPr="00A547F0">
        <w:rPr>
          <w:rFonts w:ascii="Liberation Sans" w:eastAsia="Times New Roman" w:hAnsi="Liberation Sans"/>
          <w:iCs/>
          <w:color w:val="000000"/>
          <w:sz w:val="20"/>
          <w:szCs w:val="20"/>
          <w:lang w:val="en-CA" w:eastAsia="ko-KR"/>
        </w:rPr>
        <w:t xml:space="preserve">. What is the converged value? Comment on the error. </w:t>
      </w:r>
    </w:p>
    <w:p w14:paraId="54B98041" w14:textId="77777777" w:rsidR="00252BDF" w:rsidRDefault="00252BDF" w:rsidP="00252BDF">
      <w:pPr>
        <w:suppressAutoHyphens w:val="0"/>
        <w:overflowPunct/>
        <w:spacing w:after="0" w:line="240" w:lineRule="auto"/>
        <w:contextualSpacing/>
        <w:rPr>
          <w:rFonts w:eastAsia="Times New Roman" w:cs="Times New Roman"/>
          <w:szCs w:val="20"/>
          <w:lang w:val="en-CA" w:eastAsia="ko-KR"/>
        </w:rPr>
      </w:pPr>
    </w:p>
    <w:sectPr w:rsidR="00252BD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00024" w14:textId="77777777" w:rsidR="008559FE" w:rsidRDefault="008559FE">
      <w:pPr>
        <w:spacing w:after="0" w:line="240" w:lineRule="auto"/>
      </w:pPr>
      <w:r>
        <w:separator/>
      </w:r>
    </w:p>
  </w:endnote>
  <w:endnote w:type="continuationSeparator" w:id="0">
    <w:p w14:paraId="7AF60E94" w14:textId="77777777" w:rsidR="008559FE" w:rsidRDefault="008559FE">
      <w:pPr>
        <w:spacing w:after="0" w:line="240" w:lineRule="auto"/>
      </w:pPr>
      <w:r>
        <w:continuationSeparator/>
      </w:r>
    </w:p>
  </w:endnote>
  <w:endnote w:type="continuationNotice" w:id="1">
    <w:p w14:paraId="5553B115" w14:textId="77777777" w:rsidR="008559FE" w:rsidRDefault="008559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OpenSymbol">
    <w:altName w:val="Calibri"/>
    <w:charset w:val="01"/>
    <w:family w:val="swiss"/>
    <w:pitch w:val="default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panose1 w:val="00000000000000000000"/>
    <w:charset w:val="00"/>
    <w:family w:val="roman"/>
    <w:notTrueType/>
    <w:pitch w:val="default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A2232" w14:paraId="4368F721" w14:textId="77777777">
      <w:trPr>
        <w:trHeight w:val="300"/>
      </w:trPr>
      <w:tc>
        <w:tcPr>
          <w:tcW w:w="3120" w:type="dxa"/>
        </w:tcPr>
        <w:p w14:paraId="4368F71E" w14:textId="77777777" w:rsidR="002A2232" w:rsidRDefault="002A2232">
          <w:pPr>
            <w:pStyle w:val="Header"/>
            <w:widowControl w:val="0"/>
            <w:ind w:left="-115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4368F71F" w14:textId="77777777" w:rsidR="002A2232" w:rsidRDefault="002A2232">
          <w:pPr>
            <w:pStyle w:val="Header"/>
            <w:widowControl w:val="0"/>
            <w:jc w:val="center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4368F720" w14:textId="77777777" w:rsidR="002A2232" w:rsidRDefault="00BB662C">
          <w:pPr>
            <w:pStyle w:val="Header"/>
            <w:widowControl w:val="0"/>
            <w:ind w:right="-115"/>
            <w:jc w:val="right"/>
            <w:rPr>
              <w:rFonts w:ascii="Calibri" w:hAnsi="Calibri"/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>
            <w:rPr>
              <w:sz w:val="22"/>
            </w:rPr>
            <w:t>6</w:t>
          </w:r>
          <w:r>
            <w:rPr>
              <w:sz w:val="22"/>
            </w:rPr>
            <w:fldChar w:fldCharType="end"/>
          </w:r>
        </w:p>
      </w:tc>
    </w:tr>
  </w:tbl>
  <w:p w14:paraId="4368F722" w14:textId="77777777" w:rsidR="002A2232" w:rsidRDefault="002A2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973DC" w14:textId="77777777" w:rsidR="008559FE" w:rsidRDefault="008559FE">
      <w:pPr>
        <w:rPr>
          <w:sz w:val="12"/>
        </w:rPr>
      </w:pPr>
      <w:r>
        <w:separator/>
      </w:r>
    </w:p>
  </w:footnote>
  <w:footnote w:type="continuationSeparator" w:id="0">
    <w:p w14:paraId="1C6369E3" w14:textId="77777777" w:rsidR="008559FE" w:rsidRDefault="008559FE">
      <w:pPr>
        <w:rPr>
          <w:sz w:val="12"/>
        </w:rPr>
      </w:pPr>
      <w:r>
        <w:continuationSeparator/>
      </w:r>
    </w:p>
  </w:footnote>
  <w:footnote w:type="continuationNotice" w:id="1">
    <w:p w14:paraId="708C93B8" w14:textId="77777777" w:rsidR="008559FE" w:rsidRDefault="008559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A2232" w14:paraId="4368F71C" w14:textId="77777777">
      <w:trPr>
        <w:trHeight w:val="300"/>
      </w:trPr>
      <w:tc>
        <w:tcPr>
          <w:tcW w:w="3120" w:type="dxa"/>
        </w:tcPr>
        <w:p w14:paraId="4368F719" w14:textId="77777777" w:rsidR="002A2232" w:rsidRDefault="002A2232">
          <w:pPr>
            <w:pStyle w:val="Header"/>
            <w:widowControl w:val="0"/>
            <w:ind w:left="-115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4368F71A" w14:textId="77777777" w:rsidR="002A2232" w:rsidRDefault="002A2232">
          <w:pPr>
            <w:pStyle w:val="Header"/>
            <w:widowControl w:val="0"/>
            <w:jc w:val="center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4368F71B" w14:textId="77777777" w:rsidR="002A2232" w:rsidRDefault="002A2232">
          <w:pPr>
            <w:pStyle w:val="Header"/>
            <w:widowControl w:val="0"/>
            <w:ind w:right="-115"/>
            <w:jc w:val="right"/>
            <w:rPr>
              <w:rFonts w:ascii="Calibri" w:hAnsi="Calibri"/>
              <w:sz w:val="22"/>
            </w:rPr>
          </w:pPr>
        </w:p>
      </w:tc>
    </w:tr>
  </w:tbl>
  <w:p w14:paraId="4368F71D" w14:textId="77777777" w:rsidR="002A2232" w:rsidRDefault="002A2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50B99"/>
    <w:multiLevelType w:val="multilevel"/>
    <w:tmpl w:val="5EE4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1" w15:restartNumberingAfterBreak="0">
    <w:nsid w:val="1BE13239"/>
    <w:multiLevelType w:val="multilevel"/>
    <w:tmpl w:val="FC46B3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866790"/>
    <w:multiLevelType w:val="multilevel"/>
    <w:tmpl w:val="E458A7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272303C"/>
    <w:multiLevelType w:val="multilevel"/>
    <w:tmpl w:val="6A70B7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CCE1A1C"/>
    <w:multiLevelType w:val="multilevel"/>
    <w:tmpl w:val="D988F56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F1271F6"/>
    <w:multiLevelType w:val="hybridMultilevel"/>
    <w:tmpl w:val="D80A8F84"/>
    <w:lvl w:ilvl="0" w:tplc="C1E03D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34802DE"/>
    <w:multiLevelType w:val="multilevel"/>
    <w:tmpl w:val="77CC4286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84F3652"/>
    <w:multiLevelType w:val="multilevel"/>
    <w:tmpl w:val="E458A7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AB2543E"/>
    <w:multiLevelType w:val="multilevel"/>
    <w:tmpl w:val="191CC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FE66414"/>
    <w:multiLevelType w:val="multilevel"/>
    <w:tmpl w:val="913ADF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 w15:restartNumberingAfterBreak="0">
    <w:nsid w:val="55625392"/>
    <w:multiLevelType w:val="multilevel"/>
    <w:tmpl w:val="9280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11" w15:restartNumberingAfterBreak="0">
    <w:nsid w:val="6AEA70C7"/>
    <w:multiLevelType w:val="hybridMultilevel"/>
    <w:tmpl w:val="835E2E4A"/>
    <w:lvl w:ilvl="0" w:tplc="28A0E4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6D435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01A26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946C0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A6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A5E9B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29EB3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C3E2E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6644A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6E47583C"/>
    <w:multiLevelType w:val="multilevel"/>
    <w:tmpl w:val="913ADF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3" w15:restartNumberingAfterBreak="0">
    <w:nsid w:val="7CC279D2"/>
    <w:multiLevelType w:val="multilevel"/>
    <w:tmpl w:val="7AAEF7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57466626">
    <w:abstractNumId w:val="4"/>
  </w:num>
  <w:num w:numId="2" w16cid:durableId="1223560738">
    <w:abstractNumId w:val="6"/>
  </w:num>
  <w:num w:numId="3" w16cid:durableId="1387681838">
    <w:abstractNumId w:val="10"/>
  </w:num>
  <w:num w:numId="4" w16cid:durableId="767240589">
    <w:abstractNumId w:val="0"/>
  </w:num>
  <w:num w:numId="5" w16cid:durableId="258829706">
    <w:abstractNumId w:val="2"/>
  </w:num>
  <w:num w:numId="6" w16cid:durableId="1205749371">
    <w:abstractNumId w:val="1"/>
  </w:num>
  <w:num w:numId="7" w16cid:durableId="1024134069">
    <w:abstractNumId w:val="8"/>
  </w:num>
  <w:num w:numId="8" w16cid:durableId="284628855">
    <w:abstractNumId w:val="13"/>
  </w:num>
  <w:num w:numId="9" w16cid:durableId="797916886">
    <w:abstractNumId w:val="3"/>
  </w:num>
  <w:num w:numId="10" w16cid:durableId="813983894">
    <w:abstractNumId w:val="11"/>
  </w:num>
  <w:num w:numId="11" w16cid:durableId="376390815">
    <w:abstractNumId w:val="7"/>
  </w:num>
  <w:num w:numId="12" w16cid:durableId="984432348">
    <w:abstractNumId w:val="12"/>
  </w:num>
  <w:num w:numId="13" w16cid:durableId="974872257">
    <w:abstractNumId w:val="9"/>
  </w:num>
  <w:num w:numId="14" w16cid:durableId="634025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232"/>
    <w:rsid w:val="00041D25"/>
    <w:rsid w:val="000510CB"/>
    <w:rsid w:val="000D7443"/>
    <w:rsid w:val="00146E78"/>
    <w:rsid w:val="0020097C"/>
    <w:rsid w:val="00232A3C"/>
    <w:rsid w:val="00252BDF"/>
    <w:rsid w:val="002A2232"/>
    <w:rsid w:val="003455DF"/>
    <w:rsid w:val="00374118"/>
    <w:rsid w:val="004101D2"/>
    <w:rsid w:val="00441E8D"/>
    <w:rsid w:val="00454C72"/>
    <w:rsid w:val="00490C77"/>
    <w:rsid w:val="00493AC9"/>
    <w:rsid w:val="004E0374"/>
    <w:rsid w:val="004F338D"/>
    <w:rsid w:val="005029C1"/>
    <w:rsid w:val="005D2C48"/>
    <w:rsid w:val="005F1725"/>
    <w:rsid w:val="00641035"/>
    <w:rsid w:val="00691733"/>
    <w:rsid w:val="00692689"/>
    <w:rsid w:val="007832A9"/>
    <w:rsid w:val="007A7980"/>
    <w:rsid w:val="00827570"/>
    <w:rsid w:val="008559FE"/>
    <w:rsid w:val="00876224"/>
    <w:rsid w:val="00897A54"/>
    <w:rsid w:val="008A4776"/>
    <w:rsid w:val="00921E0E"/>
    <w:rsid w:val="00946925"/>
    <w:rsid w:val="00981F74"/>
    <w:rsid w:val="009D3825"/>
    <w:rsid w:val="00A131D4"/>
    <w:rsid w:val="00A547F0"/>
    <w:rsid w:val="00A62A5C"/>
    <w:rsid w:val="00AE782D"/>
    <w:rsid w:val="00AF3E95"/>
    <w:rsid w:val="00B52BDA"/>
    <w:rsid w:val="00B629FD"/>
    <w:rsid w:val="00BB662C"/>
    <w:rsid w:val="00BE51F3"/>
    <w:rsid w:val="00C16458"/>
    <w:rsid w:val="00C75DBF"/>
    <w:rsid w:val="00CE1A43"/>
    <w:rsid w:val="00D645AD"/>
    <w:rsid w:val="00E71376"/>
    <w:rsid w:val="00E83404"/>
    <w:rsid w:val="00F70B6D"/>
    <w:rsid w:val="00FB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F6C0"/>
  <w15:docId w15:val="{1129E2DC-4ED6-436D-A1FE-64720517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ans" w:eastAsia="Calibri" w:hAnsi="Liberation Sans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rFonts w:ascii="Liberation Sans" w:hAnsi="Liberation Sans"/>
      <w:color w:val="000000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Tahoma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40" w:hanging="340"/>
    </w:pPr>
    <w:rPr>
      <w:szCs w:val="20"/>
    </w:rPr>
  </w:style>
  <w:style w:type="paragraph" w:styleId="EndnoteText">
    <w:name w:val="endnote text"/>
    <w:basedOn w:val="Normal"/>
    <w:pPr>
      <w:suppressLineNumbers/>
      <w:ind w:left="340" w:hanging="340"/>
    </w:pPr>
    <w:rPr>
      <w:szCs w:val="20"/>
    </w:rPr>
  </w:style>
  <w:style w:type="paragraph" w:styleId="NormalWeb">
    <w:name w:val="Normal (Web)"/>
    <w:basedOn w:val="Normal"/>
    <w:uiPriority w:val="99"/>
    <w:unhideWhenUsed/>
    <w:rsid w:val="00E71376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455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7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1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3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7574</TotalTime>
  <Pages>1</Pages>
  <Words>201</Words>
  <Characters>1146</Characters>
  <Application>Microsoft Office Word</Application>
  <DocSecurity>4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Lora Ramunno</cp:lastModifiedBy>
  <cp:revision>127</cp:revision>
  <dcterms:created xsi:type="dcterms:W3CDTF">2023-09-28T22:58:00Z</dcterms:created>
  <dcterms:modified xsi:type="dcterms:W3CDTF">2024-03-19T21:22:00Z</dcterms:modified>
  <dc:language>en-US</dc:language>
</cp:coreProperties>
</file>