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197" w:rsidRDefault="00A41197">
      <w:pPr>
        <w:rPr>
          <w:rFonts w:ascii="微软雅黑" w:eastAsia="微软雅黑" w:hAnsi="微软雅黑" w:cs="微软雅黑"/>
        </w:rPr>
      </w:pPr>
    </w:p>
    <w:p w:rsidR="00A41197" w:rsidRDefault="00F71292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第三天【</w:t>
      </w:r>
      <w:r>
        <w:rPr>
          <w:rFonts w:ascii="微软雅黑" w:eastAsia="微软雅黑" w:hAnsi="微软雅黑" w:hint="eastAsia"/>
        </w:rPr>
        <w:t>Ajax</w:t>
      </w:r>
      <w:r>
        <w:rPr>
          <w:rFonts w:ascii="微软雅黑" w:eastAsia="微软雅黑" w:hAnsi="微软雅黑" w:hint="eastAsia"/>
        </w:rPr>
        <w:t>】</w:t>
      </w:r>
    </w:p>
    <w:p w:rsidR="00A41197" w:rsidRDefault="00F71292">
      <w:pPr>
        <w:pStyle w:val="2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主要内容</w:t>
      </w:r>
    </w:p>
    <w:p w:rsidR="00A41197" w:rsidRDefault="00F71292">
      <w:pPr>
        <w:pStyle w:val="aa"/>
        <w:ind w:left="360" w:firstLineChars="50" w:firstLine="105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1.</w:t>
      </w:r>
      <w:r>
        <w:rPr>
          <w:rFonts w:ascii="微软雅黑" w:eastAsia="微软雅黑" w:hAnsi="微软雅黑" w:hint="eastAsia"/>
          <w:color w:val="000000" w:themeColor="text1"/>
        </w:rPr>
        <w:t>ajax</w:t>
      </w:r>
      <w:r>
        <w:rPr>
          <w:rFonts w:ascii="微软雅黑" w:eastAsia="微软雅黑" w:hAnsi="微软雅黑" w:hint="eastAsia"/>
          <w:color w:val="000000" w:themeColor="text1"/>
        </w:rPr>
        <w:t>是什么</w:t>
      </w:r>
    </w:p>
    <w:p w:rsidR="00A41197" w:rsidRDefault="00F71292">
      <w:pPr>
        <w:ind w:firstLineChars="200" w:firstLine="420"/>
      </w:pPr>
      <w:r>
        <w:rPr>
          <w:rFonts w:hint="eastAsia"/>
        </w:rPr>
        <w:t>2.ajax</w:t>
      </w:r>
      <w:r>
        <w:rPr>
          <w:rFonts w:hint="eastAsia"/>
        </w:rPr>
        <w:t>作用</w:t>
      </w:r>
    </w:p>
    <w:p w:rsidR="00A41197" w:rsidRDefault="00F71292">
      <w:pPr>
        <w:pStyle w:val="aa"/>
        <w:ind w:left="360" w:firstLineChars="50" w:firstLine="105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3.</w:t>
      </w:r>
      <w:r>
        <w:rPr>
          <w:rFonts w:ascii="微软雅黑" w:eastAsia="微软雅黑" w:hAnsi="微软雅黑" w:hint="eastAsia"/>
          <w:color w:val="000000" w:themeColor="text1"/>
        </w:rPr>
        <w:t>原生</w:t>
      </w:r>
      <w:r>
        <w:rPr>
          <w:rFonts w:ascii="微软雅黑" w:eastAsia="微软雅黑" w:hAnsi="微软雅黑" w:hint="eastAsia"/>
          <w:color w:val="000000" w:themeColor="text1"/>
        </w:rPr>
        <w:t>ajax</w:t>
      </w:r>
      <w:r>
        <w:rPr>
          <w:rFonts w:ascii="微软雅黑" w:eastAsia="微软雅黑" w:hAnsi="微软雅黑" w:hint="eastAsia"/>
          <w:color w:val="000000" w:themeColor="text1"/>
        </w:rPr>
        <w:t>请求</w:t>
      </w:r>
    </w:p>
    <w:p w:rsidR="00A41197" w:rsidRDefault="00F71292">
      <w:pPr>
        <w:pStyle w:val="aa"/>
        <w:ind w:left="360" w:firstLineChars="50" w:firstLine="105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4.jquery</w:t>
      </w:r>
      <w:r>
        <w:rPr>
          <w:rFonts w:ascii="微软雅黑" w:eastAsia="微软雅黑" w:hAnsi="微软雅黑" w:hint="eastAsia"/>
          <w:color w:val="000000" w:themeColor="text1"/>
        </w:rPr>
        <w:t>的</w:t>
      </w:r>
      <w:r>
        <w:rPr>
          <w:rFonts w:ascii="微软雅黑" w:eastAsia="微软雅黑" w:hAnsi="微软雅黑" w:hint="eastAsia"/>
          <w:color w:val="000000" w:themeColor="text1"/>
        </w:rPr>
        <w:t>ajax</w:t>
      </w:r>
      <w:r>
        <w:rPr>
          <w:rFonts w:ascii="微软雅黑" w:eastAsia="微软雅黑" w:hAnsi="微软雅黑" w:hint="eastAsia"/>
          <w:color w:val="000000" w:themeColor="text1"/>
        </w:rPr>
        <w:t>请求</w:t>
      </w:r>
    </w:p>
    <w:p w:rsidR="00A41197" w:rsidRDefault="00F71292">
      <w:pPr>
        <w:pStyle w:val="aa"/>
        <w:ind w:left="360" w:firstLineChars="50" w:firstLine="105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5.jquery</w:t>
      </w:r>
      <w:r>
        <w:rPr>
          <w:rFonts w:ascii="微软雅黑" w:eastAsia="微软雅黑" w:hAnsi="微软雅黑" w:hint="eastAsia"/>
          <w:color w:val="000000" w:themeColor="text1"/>
        </w:rPr>
        <w:t>里面封装的</w:t>
      </w:r>
      <w:r>
        <w:rPr>
          <w:rFonts w:ascii="微软雅黑" w:eastAsia="微软雅黑" w:hAnsi="微软雅黑" w:hint="eastAsia"/>
          <w:color w:val="000000" w:themeColor="text1"/>
        </w:rPr>
        <w:t>ajax</w:t>
      </w:r>
      <w:r>
        <w:rPr>
          <w:rFonts w:ascii="微软雅黑" w:eastAsia="微软雅黑" w:hAnsi="微软雅黑" w:hint="eastAsia"/>
          <w:color w:val="000000" w:themeColor="text1"/>
        </w:rPr>
        <w:t>方法</w:t>
      </w:r>
    </w:p>
    <w:p w:rsidR="00A41197" w:rsidRDefault="00F71292">
      <w:pPr>
        <w:pStyle w:val="2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学习目标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3886"/>
        <w:gridCol w:w="3525"/>
        <w:gridCol w:w="1111"/>
      </w:tblGrid>
      <w:tr w:rsidR="00A41197">
        <w:tc>
          <w:tcPr>
            <w:tcW w:w="3886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A41197" w:rsidRDefault="00F71292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/>
                <w:color w:val="FFFFFF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20"/>
                <w:szCs w:val="20"/>
              </w:rPr>
              <w:t>节数</w:t>
            </w: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A41197" w:rsidRDefault="00F71292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/>
                <w:color w:val="FFFFFF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20"/>
                <w:szCs w:val="20"/>
              </w:rPr>
              <w:t>知识点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A41197" w:rsidRDefault="00F71292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/>
                <w:color w:val="FFFFFF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 w:val="20"/>
                <w:szCs w:val="20"/>
              </w:rPr>
              <w:t>要求</w:t>
            </w:r>
          </w:p>
        </w:tc>
      </w:tr>
      <w:tr w:rsidR="00A41197">
        <w:tc>
          <w:tcPr>
            <w:tcW w:w="3886" w:type="dxa"/>
            <w:vMerge w:val="restart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第一节（</w:t>
            </w:r>
            <w:r>
              <w:rPr>
                <w:rFonts w:ascii="微软雅黑" w:eastAsia="微软雅黑" w:hAnsi="微软雅黑" w:cs="Times New Roman"/>
                <w:color w:val="000000" w:themeColor="text1"/>
                <w:kern w:val="0"/>
                <w:sz w:val="20"/>
                <w:szCs w:val="20"/>
              </w:rPr>
              <w:t>什么是</w:t>
            </w:r>
            <w:r>
              <w:rPr>
                <w:rFonts w:ascii="微软雅黑" w:eastAsia="微软雅黑" w:hAnsi="微软雅黑" w:cs="Times New Roman"/>
                <w:color w:val="000000" w:themeColor="text1"/>
                <w:kern w:val="0"/>
                <w:sz w:val="20"/>
                <w:szCs w:val="20"/>
              </w:rPr>
              <w:t>ajax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）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3525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kern w:val="0"/>
                <w:sz w:val="20"/>
                <w:szCs w:val="20"/>
              </w:rPr>
              <w:t>什么是</w:t>
            </w:r>
            <w:r>
              <w:rPr>
                <w:rFonts w:ascii="微软雅黑" w:eastAsia="微软雅黑" w:hAnsi="微软雅黑" w:cs="Times New Roman"/>
                <w:color w:val="000000" w:themeColor="text1"/>
                <w:kern w:val="0"/>
                <w:sz w:val="20"/>
                <w:szCs w:val="20"/>
              </w:rPr>
              <w:t>ajax</w:t>
            </w:r>
          </w:p>
        </w:tc>
        <w:tc>
          <w:tcPr>
            <w:tcW w:w="1111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掌握</w:t>
            </w:r>
          </w:p>
        </w:tc>
      </w:tr>
      <w:tr w:rsidR="00A41197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A4119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kern w:val="0"/>
                <w:sz w:val="20"/>
                <w:szCs w:val="20"/>
              </w:rPr>
              <w:t>A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kern w:val="0"/>
                <w:sz w:val="20"/>
                <w:szCs w:val="20"/>
              </w:rPr>
              <w:t>jax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kern w:val="0"/>
                <w:sz w:val="20"/>
                <w:szCs w:val="20"/>
              </w:rPr>
              <w:t>能做什么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掌握</w:t>
            </w:r>
          </w:p>
        </w:tc>
      </w:tr>
      <w:tr w:rsidR="00A41197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A4119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color w:val="000000" w:themeColor="text1"/>
                <w:kern w:val="0"/>
                <w:sz w:val="20"/>
                <w:szCs w:val="20"/>
              </w:rPr>
              <w:t>客户端和服务端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了解</w:t>
            </w:r>
          </w:p>
        </w:tc>
      </w:tr>
      <w:tr w:rsidR="00A41197">
        <w:tc>
          <w:tcPr>
            <w:tcW w:w="3886" w:type="dxa"/>
            <w:vMerge w:val="restart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第二节（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ajax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步骤）</w:t>
            </w: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kern w:val="0"/>
                <w:sz w:val="20"/>
                <w:szCs w:val="20"/>
              </w:rPr>
              <w:t>X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kern w:val="0"/>
                <w:sz w:val="20"/>
                <w:szCs w:val="20"/>
              </w:rPr>
              <w:t>mlHttpRquest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kern w:val="0"/>
                <w:sz w:val="20"/>
                <w:szCs w:val="20"/>
              </w:rPr>
              <w:t>对象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掌握</w:t>
            </w:r>
          </w:p>
        </w:tc>
      </w:tr>
      <w:tr w:rsidR="00A41197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A4119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  <w:t>get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  <w:t>请求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掌握</w:t>
            </w:r>
          </w:p>
        </w:tc>
      </w:tr>
      <w:tr w:rsidR="00A41197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A4119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  <w:t>Post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  <w:t>请求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掌握</w:t>
            </w:r>
          </w:p>
        </w:tc>
      </w:tr>
      <w:tr w:rsidR="00A41197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A4119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  <w:t>状态码和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  <w:t>htt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p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协议码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掌握</w:t>
            </w:r>
          </w:p>
        </w:tc>
      </w:tr>
      <w:tr w:rsidR="00A41197">
        <w:tc>
          <w:tcPr>
            <w:tcW w:w="3886" w:type="dxa"/>
            <w:vMerge w:val="restart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第三节（</w:t>
            </w:r>
            <w:r>
              <w:rPr>
                <w:rFonts w:ascii="微软雅黑" w:eastAsia="微软雅黑" w:hAnsi="微软雅黑" w:cs="Times New Roman"/>
                <w:color w:val="000000" w:themeColor="text1"/>
                <w:kern w:val="0"/>
                <w:sz w:val="20"/>
                <w:szCs w:val="20"/>
              </w:rPr>
              <w:t>jquery</w:t>
            </w:r>
            <w:r>
              <w:rPr>
                <w:rFonts w:ascii="微软雅黑" w:eastAsia="微软雅黑" w:hAnsi="微软雅黑" w:cs="Times New Roman"/>
                <w:color w:val="000000" w:themeColor="text1"/>
                <w:kern w:val="0"/>
                <w:sz w:val="20"/>
                <w:szCs w:val="20"/>
              </w:rPr>
              <w:t>的</w:t>
            </w:r>
            <w:r>
              <w:rPr>
                <w:rFonts w:ascii="微软雅黑" w:eastAsia="微软雅黑" w:hAnsi="微软雅黑" w:cs="Times New Roman"/>
                <w:color w:val="000000" w:themeColor="text1"/>
                <w:kern w:val="0"/>
                <w:sz w:val="20"/>
                <w:szCs w:val="20"/>
              </w:rPr>
              <w:t>ajax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  <w:t>J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query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的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ajax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掌握</w:t>
            </w:r>
          </w:p>
        </w:tc>
      </w:tr>
      <w:tr w:rsidR="00A41197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A4119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  <w:t>解析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  <w:t>json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  <w:t>数据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掌握</w:t>
            </w:r>
          </w:p>
        </w:tc>
      </w:tr>
      <w:tr w:rsidR="00A41197">
        <w:tc>
          <w:tcPr>
            <w:tcW w:w="3886" w:type="dxa"/>
            <w:vMerge w:val="restart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第四节（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jquery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kern w:val="0"/>
                <w:sz w:val="20"/>
                <w:szCs w:val="20"/>
              </w:rPr>
              <w:t>的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kern w:val="0"/>
                <w:sz w:val="20"/>
                <w:szCs w:val="20"/>
              </w:rPr>
              <w:t>ajax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kern w:val="0"/>
                <w:sz w:val="20"/>
                <w:szCs w:val="20"/>
              </w:rPr>
              <w:t>方法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  <w:t>J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query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的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ajax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使用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掌握</w:t>
            </w:r>
          </w:p>
        </w:tc>
      </w:tr>
      <w:tr w:rsidR="00A41197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A4119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  <w:t>J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query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回调函数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掌握</w:t>
            </w:r>
          </w:p>
        </w:tc>
      </w:tr>
      <w:tr w:rsidR="00A41197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A4119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浏览器输入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url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到页面显示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A41197" w:rsidRDefault="00F7129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</w:rPr>
              <w:t>了解</w:t>
            </w:r>
          </w:p>
        </w:tc>
      </w:tr>
    </w:tbl>
    <w:p w:rsidR="00A41197" w:rsidRDefault="00A41197">
      <w:pPr>
        <w:rPr>
          <w:rFonts w:ascii="微软雅黑" w:eastAsia="微软雅黑" w:hAnsi="微软雅黑" w:cs="微软雅黑"/>
          <w:color w:val="000000" w:themeColor="text1"/>
        </w:rPr>
      </w:pPr>
    </w:p>
    <w:p w:rsidR="00A41197" w:rsidRDefault="00A41197">
      <w:pPr>
        <w:rPr>
          <w:rFonts w:ascii="微软雅黑" w:eastAsia="微软雅黑" w:hAnsi="微软雅黑" w:cs="微软雅黑"/>
          <w:color w:val="000000" w:themeColor="text1"/>
        </w:rPr>
      </w:pPr>
    </w:p>
    <w:p w:rsidR="00A41197" w:rsidRDefault="00A41197">
      <w:pPr>
        <w:rPr>
          <w:rFonts w:ascii="微软雅黑" w:eastAsia="微软雅黑" w:hAnsi="微软雅黑" w:cs="微软雅黑"/>
          <w:color w:val="000000" w:themeColor="text1"/>
        </w:rPr>
      </w:pPr>
    </w:p>
    <w:p w:rsidR="00A41197" w:rsidRDefault="00F7129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AJAX</w:t>
      </w:r>
      <w:r>
        <w:rPr>
          <w:rFonts w:hint="eastAsia"/>
        </w:rPr>
        <w:t>简介</w:t>
      </w:r>
    </w:p>
    <w:p w:rsidR="00A41197" w:rsidRDefault="00F71292">
      <w:pPr>
        <w:pStyle w:val="3"/>
        <w:numPr>
          <w:ilvl w:val="1"/>
          <w:numId w:val="2"/>
        </w:numPr>
      </w:pPr>
      <w:r>
        <w:rPr>
          <w:rFonts w:hint="eastAsia"/>
        </w:rPr>
        <w:t>什么是</w:t>
      </w:r>
      <w:r>
        <w:rPr>
          <w:rFonts w:hint="eastAsia"/>
        </w:rPr>
        <w:t>AJAX</w:t>
      </w:r>
    </w:p>
    <w:p w:rsidR="00A41197" w:rsidRDefault="00F71292">
      <w:pPr>
        <w:rPr>
          <w:color w:val="C00000"/>
        </w:rPr>
      </w:pPr>
      <w:r>
        <w:rPr>
          <w:rFonts w:hint="eastAsia"/>
        </w:rPr>
        <w:t>ajax</w:t>
      </w:r>
      <w:r>
        <w:rPr>
          <w:rFonts w:hint="eastAsia"/>
        </w:rPr>
        <w:t>是一个技术方案，不是一个新的技术。基于</w:t>
      </w:r>
      <w:r>
        <w:rPr>
          <w:rFonts w:hint="eastAsia"/>
        </w:rPr>
        <w:t>html/css/javascript</w:t>
      </w:r>
      <w:r>
        <w:rPr>
          <w:rFonts w:hint="eastAsia"/>
        </w:rPr>
        <w:t>语言，</w:t>
      </w:r>
      <w:r>
        <w:rPr>
          <w:rFonts w:hint="eastAsia"/>
          <w:color w:val="C00000"/>
        </w:rPr>
        <w:t>实现创建快速的网页动态内容。并且实现的网页不是整个不刷新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只是局部刷新。</w:t>
      </w:r>
    </w:p>
    <w:p w:rsidR="00A41197" w:rsidRDefault="00F71292">
      <w:pPr>
        <w:rPr>
          <w:color w:val="000000" w:themeColor="text1"/>
        </w:rPr>
      </w:pPr>
      <w:r>
        <w:rPr>
          <w:rFonts w:hint="eastAsia"/>
          <w:color w:val="000000" w:themeColor="text1"/>
        </w:rPr>
        <w:t>基于浏览器内部的</w:t>
      </w:r>
      <w:r>
        <w:rPr>
          <w:rFonts w:hint="eastAsia"/>
          <w:color w:val="000000" w:themeColor="text1"/>
        </w:rPr>
        <w:t>XMLHttpRequest</w:t>
      </w:r>
      <w:r>
        <w:rPr>
          <w:rFonts w:hint="eastAsia"/>
          <w:color w:val="000000" w:themeColor="text1"/>
        </w:rPr>
        <w:t>对象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让这个对象去请求服务器</w:t>
      </w:r>
      <w:r>
        <w:rPr>
          <w:rFonts w:hint="eastAsia"/>
          <w:color w:val="000000" w:themeColor="text1"/>
        </w:rPr>
        <w:t>http</w:t>
      </w:r>
      <w:r>
        <w:rPr>
          <w:rFonts w:hint="eastAsia"/>
          <w:color w:val="000000" w:themeColor="text1"/>
        </w:rPr>
        <w:t>请求</w:t>
      </w:r>
    </w:p>
    <w:p w:rsidR="00A41197" w:rsidRDefault="00F71292">
      <w:pPr>
        <w:pStyle w:val="3"/>
        <w:numPr>
          <w:ilvl w:val="1"/>
          <w:numId w:val="2"/>
        </w:numPr>
      </w:pPr>
      <w:r>
        <w:rPr>
          <w:rFonts w:hint="eastAsia"/>
        </w:rPr>
        <w:t>AJAX</w:t>
      </w:r>
      <w:r>
        <w:rPr>
          <w:rFonts w:hint="eastAsia"/>
        </w:rPr>
        <w:t>可以做什么</w:t>
      </w:r>
    </w:p>
    <w:p w:rsidR="00A41197" w:rsidRDefault="00F71292">
      <w:pPr>
        <w:numPr>
          <w:ilvl w:val="0"/>
          <w:numId w:val="3"/>
        </w:numPr>
      </w:pPr>
      <w:r>
        <w:rPr>
          <w:rFonts w:hint="eastAsia"/>
        </w:rPr>
        <w:t>登录注册界面</w:t>
      </w:r>
      <w:r>
        <w:rPr>
          <w:rFonts w:hint="eastAsia"/>
        </w:rPr>
        <w:t>--</w:t>
      </w:r>
      <w:r>
        <w:rPr>
          <w:rFonts w:hint="eastAsia"/>
        </w:rPr>
        <w:t>信息提示（成功失败）</w:t>
      </w:r>
    </w:p>
    <w:p w:rsidR="00A41197" w:rsidRDefault="00F71292">
      <w:pPr>
        <w:numPr>
          <w:ilvl w:val="0"/>
          <w:numId w:val="3"/>
        </w:numPr>
      </w:pPr>
      <w:r>
        <w:rPr>
          <w:rFonts w:hint="eastAsia"/>
        </w:rPr>
        <w:t>分页器</w:t>
      </w:r>
    </w:p>
    <w:p w:rsidR="00A41197" w:rsidRDefault="00F71292">
      <w:pPr>
        <w:numPr>
          <w:ilvl w:val="0"/>
          <w:numId w:val="3"/>
        </w:numPr>
      </w:pPr>
      <w:r>
        <w:rPr>
          <w:rFonts w:hint="eastAsia"/>
        </w:rPr>
        <w:t>下拉加载更多</w:t>
      </w:r>
      <w:r>
        <w:rPr>
          <w:rFonts w:hint="eastAsia"/>
        </w:rPr>
        <w:t xml:space="preserve">  </w:t>
      </w:r>
    </w:p>
    <w:p w:rsidR="00A41197" w:rsidRDefault="00F71292">
      <w:pPr>
        <w:numPr>
          <w:ilvl w:val="0"/>
          <w:numId w:val="3"/>
        </w:numPr>
      </w:pPr>
      <w:r>
        <w:rPr>
          <w:rFonts w:hint="eastAsia"/>
        </w:rPr>
        <w:t>页面内部一些需要局部刷新</w:t>
      </w:r>
    </w:p>
    <w:p w:rsidR="00A41197" w:rsidRDefault="00F71292">
      <w:r>
        <w:rPr>
          <w:rFonts w:hint="eastAsia"/>
        </w:rPr>
        <w:t>....</w:t>
      </w:r>
    </w:p>
    <w:p w:rsidR="00A41197" w:rsidRDefault="00F71292">
      <w:pPr>
        <w:pStyle w:val="3"/>
        <w:numPr>
          <w:ilvl w:val="1"/>
          <w:numId w:val="2"/>
        </w:numPr>
      </w:pPr>
      <w:r>
        <w:rPr>
          <w:rFonts w:hint="eastAsia"/>
        </w:rPr>
        <w:t>AJAX</w:t>
      </w:r>
      <w:r>
        <w:rPr>
          <w:rFonts w:hint="eastAsia"/>
        </w:rPr>
        <w:t>的优点</w:t>
      </w:r>
    </w:p>
    <w:p w:rsidR="00A41197" w:rsidRDefault="00F71292">
      <w:pPr>
        <w:rPr>
          <w:b/>
          <w:bCs/>
          <w:color w:val="C00000"/>
        </w:rPr>
      </w:pPr>
      <w:r>
        <w:rPr>
          <w:rFonts w:hint="eastAsia"/>
        </w:rPr>
        <w:t>特点：</w:t>
      </w:r>
      <w:r>
        <w:rPr>
          <w:rFonts w:hint="eastAsia"/>
          <w:b/>
          <w:bCs/>
          <w:color w:val="C00000"/>
        </w:rPr>
        <w:t>异步请求</w:t>
      </w:r>
      <w:r>
        <w:rPr>
          <w:rFonts w:hint="eastAsia"/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局部刷新</w:t>
      </w:r>
    </w:p>
    <w:p w:rsidR="00A41197" w:rsidRDefault="00F71292">
      <w:pPr>
        <w:rPr>
          <w:rFonts w:ascii="微软雅黑" w:eastAsia="微软雅黑" w:hAnsi="微软雅黑" w:cs="微软雅黑"/>
          <w:b/>
          <w:bCs/>
          <w:color w:val="000000" w:themeColor="text1"/>
        </w:rPr>
      </w:pPr>
      <w:r>
        <w:rPr>
          <w:rFonts w:ascii="微软雅黑" w:eastAsia="微软雅黑" w:hAnsi="微软雅黑" w:cs="微软雅黑" w:hint="eastAsia"/>
          <w:b/>
          <w:bCs/>
          <w:color w:val="C00000"/>
        </w:rPr>
        <w:t>优点</w:t>
      </w:r>
      <w:r>
        <w:rPr>
          <w:rFonts w:ascii="微软雅黑" w:eastAsia="微软雅黑" w:hAnsi="微软雅黑" w:cs="微软雅黑" w:hint="eastAsia"/>
          <w:b/>
          <w:bCs/>
          <w:color w:val="000000" w:themeColor="text1"/>
        </w:rPr>
        <w:t>：</w:t>
      </w:r>
    </w:p>
    <w:p w:rsidR="00A41197" w:rsidRDefault="00F71292">
      <w:pPr>
        <w:numPr>
          <w:ilvl w:val="0"/>
          <w:numId w:val="4"/>
        </w:numPr>
        <w:ind w:firstLine="420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局部刷新页面</w:t>
      </w:r>
      <w:r>
        <w:rPr>
          <w:rFonts w:ascii="微软雅黑" w:eastAsia="微软雅黑" w:hAnsi="微软雅黑" w:cs="微软雅黑" w:hint="eastAsia"/>
          <w:color w:val="000000" w:themeColor="text1"/>
        </w:rPr>
        <w:t xml:space="preserve"> </w:t>
      </w:r>
      <w:r>
        <w:rPr>
          <w:rFonts w:ascii="微软雅黑" w:eastAsia="微软雅黑" w:hAnsi="微软雅黑" w:cs="微软雅黑" w:hint="eastAsia"/>
          <w:color w:val="000000" w:themeColor="text1"/>
        </w:rPr>
        <w:t>而不是整个页面刷新</w:t>
      </w:r>
      <w:r>
        <w:rPr>
          <w:rFonts w:ascii="微软雅黑" w:eastAsia="微软雅黑" w:hAnsi="微软雅黑" w:cs="微软雅黑" w:hint="eastAsia"/>
          <w:color w:val="000000" w:themeColor="text1"/>
        </w:rPr>
        <w:t xml:space="preserve"> --</w:t>
      </w:r>
      <w:r>
        <w:rPr>
          <w:rFonts w:ascii="微软雅黑" w:eastAsia="微软雅黑" w:hAnsi="微软雅黑" w:cs="微软雅黑" w:hint="eastAsia"/>
          <w:color w:val="000000" w:themeColor="text1"/>
        </w:rPr>
        <w:t>（提高用户体验度）</w:t>
      </w:r>
    </w:p>
    <w:p w:rsidR="00A41197" w:rsidRDefault="00F71292">
      <w:pPr>
        <w:numPr>
          <w:ilvl w:val="0"/>
          <w:numId w:val="4"/>
        </w:numPr>
        <w:ind w:firstLine="420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异步请求</w:t>
      </w:r>
    </w:p>
    <w:p w:rsidR="00A41197" w:rsidRDefault="00F71292">
      <w:pPr>
        <w:numPr>
          <w:ilvl w:val="0"/>
          <w:numId w:val="4"/>
        </w:numPr>
        <w:ind w:firstLine="420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减轻服务器压力</w:t>
      </w:r>
      <w:r>
        <w:rPr>
          <w:rFonts w:ascii="微软雅黑" w:eastAsia="微软雅黑" w:hAnsi="微软雅黑" w:cs="微软雅黑" w:hint="eastAsia"/>
          <w:color w:val="000000" w:themeColor="text1"/>
        </w:rPr>
        <w:t>--</w:t>
      </w:r>
      <w:r>
        <w:rPr>
          <w:rFonts w:ascii="微软雅黑" w:eastAsia="微软雅黑" w:hAnsi="微软雅黑" w:cs="微软雅黑" w:hint="eastAsia"/>
          <w:color w:val="000000" w:themeColor="text1"/>
        </w:rPr>
        <w:t>只返回给你当前请求的内容</w:t>
      </w:r>
    </w:p>
    <w:p w:rsidR="00A41197" w:rsidRDefault="00F71292">
      <w:pPr>
        <w:numPr>
          <w:ilvl w:val="0"/>
          <w:numId w:val="4"/>
        </w:numPr>
        <w:ind w:firstLine="420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对于客户端节省宽带占用</w:t>
      </w:r>
    </w:p>
    <w:p w:rsidR="00A41197" w:rsidRDefault="00F71292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缺点：</w:t>
      </w:r>
    </w:p>
    <w:p w:rsidR="00A41197" w:rsidRDefault="00F71292">
      <w:pPr>
        <w:numPr>
          <w:ilvl w:val="0"/>
          <w:numId w:val="5"/>
        </w:numPr>
        <w:ind w:firstLine="420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没有</w:t>
      </w:r>
      <w:r>
        <w:rPr>
          <w:rFonts w:ascii="微软雅黑" w:eastAsia="微软雅黑" w:hAnsi="微软雅黑" w:cs="微软雅黑" w:hint="eastAsia"/>
          <w:color w:val="000000" w:themeColor="text1"/>
        </w:rPr>
        <w:t xml:space="preserve">back </w:t>
      </w:r>
      <w:r>
        <w:rPr>
          <w:rFonts w:ascii="微软雅黑" w:eastAsia="微软雅黑" w:hAnsi="微软雅黑" w:cs="微软雅黑" w:hint="eastAsia"/>
          <w:color w:val="000000" w:themeColor="text1"/>
        </w:rPr>
        <w:t>破坏了浏览器机制</w:t>
      </w:r>
      <w:r>
        <w:rPr>
          <w:rFonts w:ascii="微软雅黑" w:eastAsia="微软雅黑" w:hAnsi="微软雅黑" w:cs="微软雅黑" w:hint="eastAsia"/>
          <w:color w:val="000000" w:themeColor="text1"/>
        </w:rPr>
        <w:t xml:space="preserve"> </w:t>
      </w:r>
    </w:p>
    <w:p w:rsidR="00A41197" w:rsidRDefault="00F71292">
      <w:pPr>
        <w:numPr>
          <w:ilvl w:val="0"/>
          <w:numId w:val="5"/>
        </w:numPr>
        <w:ind w:firstLine="420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安全问题</w:t>
      </w:r>
    </w:p>
    <w:p w:rsidR="00A41197" w:rsidRDefault="00F71292">
      <w:pPr>
        <w:numPr>
          <w:ilvl w:val="0"/>
          <w:numId w:val="5"/>
        </w:numPr>
        <w:ind w:firstLine="420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lastRenderedPageBreak/>
        <w:t>对搜索引擎不友好</w:t>
      </w:r>
    </w:p>
    <w:p w:rsidR="00A41197" w:rsidRDefault="00F71292">
      <w:pPr>
        <w:pStyle w:val="3"/>
        <w:numPr>
          <w:ilvl w:val="1"/>
          <w:numId w:val="2"/>
        </w:numPr>
      </w:pPr>
      <w:r>
        <w:rPr>
          <w:rFonts w:hint="eastAsia"/>
        </w:rPr>
        <w:t>使用</w:t>
      </w:r>
      <w:r>
        <w:rPr>
          <w:rFonts w:hint="eastAsia"/>
        </w:rPr>
        <w:t>AJAX</w:t>
      </w:r>
      <w:r>
        <w:rPr>
          <w:rFonts w:hint="eastAsia"/>
        </w:rPr>
        <w:t>和传统的</w:t>
      </w:r>
      <w:r>
        <w:rPr>
          <w:rFonts w:hint="eastAsia"/>
        </w:rPr>
        <w:t>web</w:t>
      </w:r>
      <w:r>
        <w:rPr>
          <w:rFonts w:hint="eastAsia"/>
        </w:rPr>
        <w:t>区别</w:t>
      </w:r>
    </w:p>
    <w:p w:rsidR="00A41197" w:rsidRDefault="00F71292">
      <w:r>
        <w:rPr>
          <w:rFonts w:hint="eastAsia"/>
        </w:rPr>
        <w:t>传统</w:t>
      </w:r>
      <w:r>
        <w:rPr>
          <w:rFonts w:hint="eastAsia"/>
        </w:rPr>
        <w:t>web</w:t>
      </w:r>
      <w:r>
        <w:rPr>
          <w:rFonts w:hint="eastAsia"/>
        </w:rPr>
        <w:t>请求：</w:t>
      </w:r>
    </w:p>
    <w:p w:rsidR="00A41197" w:rsidRDefault="00F71292">
      <w:pPr>
        <w:ind w:firstLine="420"/>
      </w:pPr>
      <w:r>
        <w:rPr>
          <w:rFonts w:hint="eastAsia"/>
        </w:rPr>
        <w:t>页面请求内容利用</w:t>
      </w:r>
      <w:r>
        <w:rPr>
          <w:rFonts w:hint="eastAsia"/>
        </w:rPr>
        <w:t>form</w:t>
      </w:r>
      <w:r>
        <w:rPr>
          <w:rFonts w:hint="eastAsia"/>
        </w:rPr>
        <w:t>表单的请求</w:t>
      </w:r>
      <w:r>
        <w:rPr>
          <w:rFonts w:hint="eastAsia"/>
        </w:rPr>
        <w:t>get/post</w:t>
      </w:r>
      <w:r>
        <w:rPr>
          <w:rFonts w:hint="eastAsia"/>
        </w:rPr>
        <w:t>发送请求服务器，整个页面都会产生更新。对于用户体验度不好。</w:t>
      </w:r>
    </w:p>
    <w:p w:rsidR="00A41197" w:rsidRDefault="00F71292">
      <w:r>
        <w:rPr>
          <w:rFonts w:hint="eastAsia"/>
        </w:rPr>
        <w:t>ajax</w:t>
      </w:r>
      <w:r>
        <w:rPr>
          <w:rFonts w:hint="eastAsia"/>
        </w:rPr>
        <w:t>请求：</w:t>
      </w:r>
    </w:p>
    <w:p w:rsidR="00A41197" w:rsidRDefault="00F71292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>XMLHttpRequest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，让他去请求服务器，整个页面不刷新，只是局部需要修改的内容进行局部刷新，让</w:t>
      </w:r>
      <w:r>
        <w:rPr>
          <w:rFonts w:hint="eastAsia"/>
        </w:rPr>
        <w:t>ajax</w:t>
      </w:r>
      <w:r>
        <w:rPr>
          <w:rFonts w:hint="eastAsia"/>
        </w:rPr>
        <w:t>请求服务器，服务器处理数据，并相应数据返回给客户端。利用</w:t>
      </w:r>
      <w:r>
        <w:rPr>
          <w:rFonts w:hint="eastAsia"/>
        </w:rPr>
        <w:t>js</w:t>
      </w:r>
      <w:r>
        <w:rPr>
          <w:rFonts w:hint="eastAsia"/>
        </w:rPr>
        <w:t>渲染页面，提高用户体验度。</w:t>
      </w:r>
    </w:p>
    <w:p w:rsidR="00A41197" w:rsidRDefault="00F71292">
      <w:pPr>
        <w:pStyle w:val="3"/>
        <w:numPr>
          <w:ilvl w:val="1"/>
          <w:numId w:val="2"/>
        </w:numPr>
      </w:pPr>
      <w:r>
        <w:rPr>
          <w:rFonts w:hint="eastAsia"/>
        </w:rPr>
        <w:t>AJAX</w:t>
      </w:r>
      <w:r>
        <w:rPr>
          <w:rFonts w:hint="eastAsia"/>
        </w:rPr>
        <w:t>实现原理</w:t>
      </w:r>
    </w:p>
    <w:p w:rsidR="00A41197" w:rsidRDefault="00F71292">
      <w:r>
        <w:rPr>
          <w:noProof/>
        </w:rPr>
        <w:drawing>
          <wp:inline distT="0" distB="0" distL="114300" distR="114300">
            <wp:extent cx="4991735" cy="2489200"/>
            <wp:effectExtent l="0" t="0" r="1841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1197" w:rsidRDefault="00F71292">
      <w:r>
        <w:rPr>
          <w:rFonts w:hint="eastAsia"/>
        </w:rPr>
        <w:t>首页通过</w:t>
      </w:r>
      <w:r>
        <w:rPr>
          <w:rFonts w:hint="eastAsia"/>
        </w:rPr>
        <w:t>js</w:t>
      </w:r>
      <w:r>
        <w:rPr>
          <w:rFonts w:hint="eastAsia"/>
        </w:rPr>
        <w:t>获取页面用户输入的内容，创建</w:t>
      </w:r>
      <w:r>
        <w:rPr>
          <w:rFonts w:hint="eastAsia"/>
        </w:rPr>
        <w:t>ajax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让他去请求服务器，服务器接受请求，服务器处理请求，服务器响应数据把处理的数据返回给客户端的</w:t>
      </w:r>
      <w:r>
        <w:rPr>
          <w:rFonts w:hint="eastAsia"/>
        </w:rPr>
        <w:t>ajax</w:t>
      </w:r>
      <w:r>
        <w:rPr>
          <w:rFonts w:hint="eastAsia"/>
        </w:rPr>
        <w:t>对象</w:t>
      </w:r>
      <w:r>
        <w:rPr>
          <w:rFonts w:hint="eastAsia"/>
        </w:rPr>
        <w:t>回调函数，客户端利用</w:t>
      </w:r>
      <w:r>
        <w:rPr>
          <w:rFonts w:hint="eastAsia"/>
        </w:rPr>
        <w:t>js</w:t>
      </w:r>
      <w:r>
        <w:rPr>
          <w:rFonts w:hint="eastAsia"/>
        </w:rPr>
        <w:t>去渲染响应的数据。</w:t>
      </w:r>
    </w:p>
    <w:p w:rsidR="00A41197" w:rsidRDefault="00F71292">
      <w:pPr>
        <w:pStyle w:val="2"/>
      </w:pPr>
      <w:r>
        <w:rPr>
          <w:rFonts w:hint="eastAsia"/>
        </w:rPr>
        <w:lastRenderedPageBreak/>
        <w:t>第二节</w:t>
      </w:r>
      <w:r>
        <w:rPr>
          <w:rFonts w:hint="eastAsia"/>
        </w:rPr>
        <w:t xml:space="preserve"> </w:t>
      </w:r>
      <w:r>
        <w:rPr>
          <w:rFonts w:hint="eastAsia"/>
        </w:rPr>
        <w:t>原生</w:t>
      </w:r>
      <w:r>
        <w:rPr>
          <w:rFonts w:hint="eastAsia"/>
        </w:rPr>
        <w:t>AJAX</w:t>
      </w:r>
    </w:p>
    <w:p w:rsidR="00A41197" w:rsidRDefault="00F71292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原生请求步骤</w:t>
      </w:r>
    </w:p>
    <w:p w:rsidR="00A41197" w:rsidRDefault="00F7129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 xml:space="preserve">(1) </w:t>
      </w:r>
      <w:r>
        <w:rPr>
          <w:rFonts w:ascii="微软雅黑" w:eastAsia="微软雅黑" w:hAnsi="微软雅黑" w:cs="微软雅黑" w:hint="eastAsia"/>
          <w:b/>
          <w:bCs/>
        </w:rPr>
        <w:t>创建</w:t>
      </w:r>
      <w:r>
        <w:rPr>
          <w:rFonts w:ascii="微软雅黑" w:eastAsia="微软雅黑" w:hAnsi="微软雅黑" w:cs="微软雅黑" w:hint="eastAsia"/>
          <w:b/>
          <w:bCs/>
        </w:rPr>
        <w:t>XMLHttpRequest</w:t>
      </w:r>
      <w:r>
        <w:rPr>
          <w:rFonts w:ascii="微软雅黑" w:eastAsia="微软雅黑" w:hAnsi="微软雅黑" w:cs="微软雅黑" w:hint="eastAsia"/>
          <w:b/>
          <w:bCs/>
        </w:rPr>
        <w:t>对象</w:t>
      </w:r>
    </w:p>
    <w:p w:rsidR="00A41197" w:rsidRDefault="00F71292">
      <w:pPr>
        <w:rPr>
          <w:rFonts w:ascii="微软雅黑" w:eastAsia="微软雅黑" w:hAnsi="微软雅黑" w:cs="微软雅黑"/>
          <w:b/>
          <w:bCs/>
          <w:color w:val="FF0000"/>
        </w:rPr>
      </w:pPr>
      <w:r>
        <w:rPr>
          <w:rFonts w:ascii="微软雅黑" w:eastAsia="微软雅黑" w:hAnsi="微软雅黑" w:cs="微软雅黑" w:hint="eastAsia"/>
          <w:b/>
          <w:bCs/>
          <w:color w:val="FF0000"/>
        </w:rPr>
        <w:t>例子：</w:t>
      </w:r>
      <w:r>
        <w:rPr>
          <w:rFonts w:ascii="微软雅黑" w:eastAsia="微软雅黑" w:hAnsi="微软雅黑" w:cs="微软雅黑" w:hint="eastAsia"/>
          <w:b/>
          <w:bCs/>
          <w:color w:val="FF0000"/>
        </w:rPr>
        <w:t>var xhr=new XMLHttpRequest()</w:t>
      </w:r>
    </w:p>
    <w:p w:rsidR="00A41197" w:rsidRDefault="00F71292">
      <w:pPr>
        <w:numPr>
          <w:ilvl w:val="0"/>
          <w:numId w:val="6"/>
        </w:num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准备发送</w:t>
      </w:r>
      <w:r>
        <w:rPr>
          <w:rFonts w:ascii="微软雅黑" w:eastAsia="微软雅黑" w:hAnsi="微软雅黑" w:cs="微软雅黑" w:hint="eastAsia"/>
          <w:b/>
          <w:bCs/>
        </w:rPr>
        <w:t xml:space="preserve"> open() </w:t>
      </w:r>
    </w:p>
    <w:p w:rsidR="00A41197" w:rsidRDefault="00F7129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语法：</w:t>
      </w:r>
      <w:r>
        <w:rPr>
          <w:rFonts w:ascii="微软雅黑" w:eastAsia="微软雅黑" w:hAnsi="微软雅黑" w:cs="微软雅黑" w:hint="eastAsia"/>
          <w:b/>
          <w:bCs/>
        </w:rPr>
        <w:t>xhr.open('</w:t>
      </w:r>
      <w:r>
        <w:rPr>
          <w:rFonts w:ascii="微软雅黑" w:eastAsia="微软雅黑" w:hAnsi="微软雅黑" w:cs="微软雅黑" w:hint="eastAsia"/>
          <w:b/>
          <w:bCs/>
        </w:rPr>
        <w:t>请求方式</w:t>
      </w:r>
      <w:r>
        <w:rPr>
          <w:rFonts w:ascii="微软雅黑" w:eastAsia="微软雅黑" w:hAnsi="微软雅黑" w:cs="微软雅黑" w:hint="eastAsia"/>
          <w:b/>
          <w:bCs/>
        </w:rPr>
        <w:t>get/post','url</w:t>
      </w:r>
      <w:r>
        <w:rPr>
          <w:rFonts w:ascii="微软雅黑" w:eastAsia="微软雅黑" w:hAnsi="微软雅黑" w:cs="微软雅黑" w:hint="eastAsia"/>
          <w:b/>
          <w:bCs/>
        </w:rPr>
        <w:t>地址</w:t>
      </w:r>
      <w:r>
        <w:rPr>
          <w:rFonts w:ascii="微软雅黑" w:eastAsia="微软雅黑" w:hAnsi="微软雅黑" w:cs="微软雅黑" w:hint="eastAsia"/>
          <w:b/>
          <w:bCs/>
        </w:rPr>
        <w:t>',boolean) </w:t>
      </w:r>
      <w:r>
        <w:rPr>
          <w:rFonts w:ascii="微软雅黑" w:eastAsia="微软雅黑" w:hAnsi="微软雅黑" w:cs="微软雅黑" w:hint="eastAsia"/>
          <w:b/>
          <w:bCs/>
        </w:rPr>
        <w:t>默认</w:t>
      </w:r>
      <w:r>
        <w:rPr>
          <w:rFonts w:ascii="微软雅黑" w:eastAsia="微软雅黑" w:hAnsi="微软雅黑" w:cs="微软雅黑" w:hint="eastAsia"/>
          <w:b/>
          <w:bCs/>
        </w:rPr>
        <w:t>boolean true</w:t>
      </w:r>
      <w:r>
        <w:rPr>
          <w:rFonts w:ascii="微软雅黑" w:eastAsia="微软雅黑" w:hAnsi="微软雅黑" w:cs="微软雅黑" w:hint="eastAsia"/>
          <w:b/>
          <w:bCs/>
        </w:rPr>
        <w:t>异步请求</w:t>
      </w:r>
    </w:p>
    <w:p w:rsidR="00A41197" w:rsidRDefault="00F7129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color w:val="FF0000"/>
        </w:rPr>
        <w:t>例子：</w:t>
      </w:r>
      <w:r>
        <w:rPr>
          <w:rFonts w:ascii="微软雅黑" w:eastAsia="微软雅黑" w:hAnsi="微软雅黑" w:cs="微软雅黑" w:hint="eastAsia"/>
          <w:b/>
          <w:bCs/>
          <w:color w:val="FF0000"/>
        </w:rPr>
        <w:t> xhr.open('get','03ajax.php',true);</w:t>
      </w:r>
    </w:p>
    <w:p w:rsidR="00A41197" w:rsidRDefault="00F71292">
      <w:pPr>
        <w:numPr>
          <w:ilvl w:val="0"/>
          <w:numId w:val="6"/>
        </w:num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发送请求</w:t>
      </w:r>
      <w:r>
        <w:rPr>
          <w:rFonts w:ascii="微软雅黑" w:eastAsia="微软雅黑" w:hAnsi="微软雅黑" w:cs="微软雅黑" w:hint="eastAsia"/>
          <w:b/>
          <w:bCs/>
        </w:rPr>
        <w:t xml:space="preserve"> send() </w:t>
      </w:r>
    </w:p>
    <w:p w:rsidR="00A41197" w:rsidRDefault="00F7129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color w:val="FF0000"/>
        </w:rPr>
        <w:t>例子：</w:t>
      </w:r>
      <w:r>
        <w:rPr>
          <w:rFonts w:ascii="微软雅黑" w:eastAsia="微软雅黑" w:hAnsi="微软雅黑" w:cs="微软雅黑" w:hint="eastAsia"/>
          <w:b/>
          <w:bCs/>
          <w:color w:val="FF0000"/>
        </w:rPr>
        <w:t> xhr.send();</w:t>
      </w:r>
    </w:p>
    <w:p w:rsidR="00A41197" w:rsidRDefault="00F71292">
      <w:pPr>
        <w:numPr>
          <w:ilvl w:val="0"/>
          <w:numId w:val="6"/>
        </w:num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监听函数</w:t>
      </w:r>
      <w:r>
        <w:rPr>
          <w:rFonts w:ascii="微软雅黑" w:eastAsia="微软雅黑" w:hAnsi="微软雅黑" w:cs="微软雅黑" w:hint="eastAsia"/>
          <w:b/>
          <w:bCs/>
        </w:rPr>
        <w:t>--</w:t>
      </w:r>
      <w:r>
        <w:rPr>
          <w:rFonts w:ascii="微软雅黑" w:eastAsia="微软雅黑" w:hAnsi="微软雅黑" w:cs="微软雅黑" w:hint="eastAsia"/>
          <w:b/>
          <w:bCs/>
        </w:rPr>
        <w:t>监听</w:t>
      </w:r>
      <w:r>
        <w:rPr>
          <w:rFonts w:ascii="微软雅黑" w:eastAsia="微软雅黑" w:hAnsi="微软雅黑" w:cs="微软雅黑" w:hint="eastAsia"/>
          <w:b/>
          <w:bCs/>
        </w:rPr>
        <w:t>ajax</w:t>
      </w:r>
      <w:r>
        <w:rPr>
          <w:rFonts w:ascii="微软雅黑" w:eastAsia="微软雅黑" w:hAnsi="微软雅黑" w:cs="微软雅黑" w:hint="eastAsia"/>
          <w:b/>
          <w:bCs/>
        </w:rPr>
        <w:t>各各状态</w:t>
      </w:r>
      <w:r>
        <w:rPr>
          <w:rFonts w:ascii="微软雅黑" w:eastAsia="微软雅黑" w:hAnsi="微软雅黑" w:cs="微软雅黑" w:hint="eastAsia"/>
          <w:b/>
          <w:bCs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</w:rPr>
        <w:t>回调函数</w:t>
      </w:r>
      <w:r>
        <w:rPr>
          <w:rFonts w:ascii="微软雅黑" w:eastAsia="微软雅黑" w:hAnsi="微软雅黑" w:cs="微软雅黑" w:hint="eastAsia"/>
          <w:b/>
          <w:bCs/>
        </w:rPr>
        <w:t>---</w:t>
      </w:r>
      <w:r>
        <w:rPr>
          <w:rFonts w:ascii="微软雅黑" w:eastAsia="微软雅黑" w:hAnsi="微软雅黑" w:cs="微软雅黑" w:hint="eastAsia"/>
          <w:b/>
          <w:bCs/>
        </w:rPr>
        <w:t>返回数据</w:t>
      </w:r>
    </w:p>
    <w:p w:rsidR="00A41197" w:rsidRDefault="00F7129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例子：</w:t>
      </w:r>
    </w:p>
    <w:p w:rsidR="00A41197" w:rsidRDefault="00F71292">
      <w:pPr>
        <w:shd w:val="clear" w:color="auto" w:fill="F2F2F2" w:themeFill="background1" w:themeFillShade="F2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 xhr.onreadystatechange=function(){</w:t>
      </w:r>
    </w:p>
    <w:p w:rsidR="00A41197" w:rsidRDefault="00F71292">
      <w:pPr>
        <w:shd w:val="clear" w:color="auto" w:fill="F2F2F2" w:themeFill="background1" w:themeFillShade="F2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            if(</w:t>
      </w:r>
      <w:r>
        <w:rPr>
          <w:rFonts w:ascii="微软雅黑" w:eastAsia="微软雅黑" w:hAnsi="微软雅黑" w:cs="微软雅黑" w:hint="eastAsia"/>
          <w:b/>
          <w:bCs/>
          <w:color w:val="FF0000"/>
        </w:rPr>
        <w:t>xhr.readyState==4</w:t>
      </w:r>
      <w:r>
        <w:rPr>
          <w:rFonts w:ascii="微软雅黑" w:eastAsia="微软雅黑" w:hAnsi="微软雅黑" w:cs="微软雅黑" w:hint="eastAsia"/>
          <w:b/>
          <w:bCs/>
        </w:rPr>
        <w:t>){//</w:t>
      </w:r>
      <w:r>
        <w:rPr>
          <w:rFonts w:ascii="微软雅黑" w:eastAsia="微软雅黑" w:hAnsi="微软雅黑" w:cs="微软雅黑" w:hint="eastAsia"/>
          <w:b/>
          <w:bCs/>
        </w:rPr>
        <w:t>响应数据</w:t>
      </w:r>
    </w:p>
    <w:p w:rsidR="00A41197" w:rsidRDefault="00F71292">
      <w:pPr>
        <w:shd w:val="clear" w:color="auto" w:fill="F2F2F2" w:themeFill="background1" w:themeFillShade="F2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                 if(</w:t>
      </w:r>
      <w:r>
        <w:rPr>
          <w:rFonts w:ascii="微软雅黑" w:eastAsia="微软雅黑" w:hAnsi="微软雅黑" w:cs="微软雅黑" w:hint="eastAsia"/>
          <w:b/>
          <w:bCs/>
          <w:color w:val="FF0000"/>
        </w:rPr>
        <w:t>xhr.status==200</w:t>
      </w:r>
      <w:r>
        <w:rPr>
          <w:rFonts w:ascii="微软雅黑" w:eastAsia="微软雅黑" w:hAnsi="微软雅黑" w:cs="微软雅黑" w:hint="eastAsia"/>
          <w:b/>
          <w:bCs/>
        </w:rPr>
        <w:t>){//http</w:t>
      </w:r>
      <w:r>
        <w:rPr>
          <w:rFonts w:ascii="微软雅黑" w:eastAsia="微软雅黑" w:hAnsi="微软雅黑" w:cs="微软雅黑" w:hint="eastAsia"/>
          <w:b/>
          <w:bCs/>
        </w:rPr>
        <w:t>协议状态</w:t>
      </w:r>
      <w:r>
        <w:rPr>
          <w:rFonts w:ascii="微软雅黑" w:eastAsia="微软雅黑" w:hAnsi="微软雅黑" w:cs="微软雅黑" w:hint="eastAsia"/>
          <w:b/>
          <w:bCs/>
        </w:rPr>
        <w:t> 200</w:t>
      </w:r>
      <w:r>
        <w:rPr>
          <w:rFonts w:ascii="微软雅黑" w:eastAsia="微软雅黑" w:hAnsi="微软雅黑" w:cs="微软雅黑" w:hint="eastAsia"/>
          <w:b/>
          <w:bCs/>
        </w:rPr>
        <w:t>成功</w:t>
      </w:r>
      <w:r>
        <w:rPr>
          <w:rFonts w:ascii="微软雅黑" w:eastAsia="微软雅黑" w:hAnsi="微软雅黑" w:cs="微软雅黑" w:hint="eastAsia"/>
          <w:b/>
          <w:bCs/>
        </w:rPr>
        <w:t> 404</w:t>
      </w:r>
      <w:r>
        <w:rPr>
          <w:rFonts w:ascii="微软雅黑" w:eastAsia="微软雅黑" w:hAnsi="微软雅黑" w:cs="微软雅黑" w:hint="eastAsia"/>
          <w:b/>
          <w:bCs/>
        </w:rPr>
        <w:t>资源不存在</w:t>
      </w:r>
    </w:p>
    <w:p w:rsidR="00A41197" w:rsidRDefault="00F71292">
      <w:pPr>
        <w:shd w:val="clear" w:color="auto" w:fill="F2F2F2" w:themeFill="background1" w:themeFillShade="F2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                    console.log(xhr.responseText);//</w:t>
      </w:r>
      <w:r>
        <w:rPr>
          <w:rFonts w:ascii="微软雅黑" w:eastAsia="微软雅黑" w:hAnsi="微软雅黑" w:cs="微软雅黑" w:hint="eastAsia"/>
          <w:b/>
          <w:bCs/>
        </w:rPr>
        <w:t>返回的数据字符串格式</w:t>
      </w:r>
      <w:r>
        <w:rPr>
          <w:rFonts w:ascii="微软雅黑" w:eastAsia="微软雅黑" w:hAnsi="微软雅黑" w:cs="微软雅黑" w:hint="eastAsia"/>
          <w:b/>
          <w:bCs/>
        </w:rPr>
        <w:t>       </w:t>
      </w:r>
    </w:p>
    <w:p w:rsidR="00A41197" w:rsidRDefault="00F71292">
      <w:pPr>
        <w:shd w:val="clear" w:color="auto" w:fill="F2F2F2" w:themeFill="background1" w:themeFillShade="F2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                 }  </w:t>
      </w:r>
    </w:p>
    <w:p w:rsidR="00A41197" w:rsidRDefault="00F71292">
      <w:pPr>
        <w:shd w:val="clear" w:color="auto" w:fill="F2F2F2" w:themeFill="background1" w:themeFillShade="F2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            }           </w:t>
      </w:r>
    </w:p>
    <w:p w:rsidR="00A41197" w:rsidRDefault="00F71292">
      <w:pPr>
        <w:shd w:val="clear" w:color="auto" w:fill="F2F2F2" w:themeFill="background1" w:themeFillShade="F2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        }</w:t>
      </w:r>
    </w:p>
    <w:p w:rsidR="00A41197" w:rsidRDefault="00A41197"/>
    <w:p w:rsidR="00A41197" w:rsidRDefault="00F71292">
      <w:r>
        <w:rPr>
          <w:rFonts w:hint="eastAsia"/>
        </w:rPr>
        <w:t>【完整代码演示】</w:t>
      </w:r>
    </w:p>
    <w:p w:rsidR="00A41197" w:rsidRDefault="00F71292">
      <w:r>
        <w:rPr>
          <w:noProof/>
        </w:rPr>
        <w:lastRenderedPageBreak/>
        <w:drawing>
          <wp:inline distT="0" distB="0" distL="114300" distR="114300">
            <wp:extent cx="5571490" cy="3629660"/>
            <wp:effectExtent l="0" t="0" r="1016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62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1197" w:rsidRDefault="00F71292">
      <w:pPr>
        <w:pStyle w:val="3"/>
      </w:pPr>
      <w:r>
        <w:rPr>
          <w:rFonts w:hint="eastAsia"/>
        </w:rPr>
        <w:t>2.2 xhr.readyState</w:t>
      </w:r>
    </w:p>
    <w:p w:rsidR="00A41197" w:rsidRDefault="00F7129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xhr.readyState</w:t>
      </w:r>
    </w:p>
    <w:p w:rsidR="00A41197" w:rsidRDefault="00F7129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</w:rPr>
        <w:t>         *  </w:t>
      </w:r>
      <w:r>
        <w:rPr>
          <w:rFonts w:ascii="微软雅黑" w:eastAsia="微软雅黑" w:hAnsi="微软雅黑" w:cs="微软雅黑" w:hint="eastAsia"/>
          <w:b/>
          <w:bCs/>
        </w:rPr>
        <w:t>0: </w:t>
      </w:r>
      <w:r>
        <w:rPr>
          <w:rFonts w:ascii="微软雅黑" w:eastAsia="微软雅黑" w:hAnsi="微软雅黑" w:cs="微软雅黑" w:hint="eastAsia"/>
          <w:b/>
          <w:bCs/>
        </w:rPr>
        <w:t>初始化</w:t>
      </w:r>
      <w:r>
        <w:rPr>
          <w:rFonts w:ascii="微软雅黑" w:eastAsia="微软雅黑" w:hAnsi="微软雅黑" w:cs="微软雅黑" w:hint="eastAsia"/>
          <w:b/>
          <w:bCs/>
        </w:rPr>
        <w:t>xhr</w:t>
      </w:r>
      <w:r>
        <w:rPr>
          <w:rFonts w:ascii="微软雅黑" w:eastAsia="微软雅黑" w:hAnsi="微软雅黑" w:cs="微软雅黑" w:hint="eastAsia"/>
          <w:b/>
          <w:bCs/>
        </w:rPr>
        <w:t>对象</w:t>
      </w:r>
      <w:r>
        <w:rPr>
          <w:rFonts w:ascii="微软雅黑" w:eastAsia="微软雅黑" w:hAnsi="微软雅黑" w:cs="微软雅黑" w:hint="eastAsia"/>
          <w:b/>
          <w:bCs/>
        </w:rPr>
        <w:t> </w:t>
      </w:r>
      <w:r>
        <w:rPr>
          <w:rFonts w:ascii="微软雅黑" w:eastAsia="微软雅黑" w:hAnsi="微软雅黑" w:cs="微软雅黑" w:hint="eastAsia"/>
          <w:b/>
          <w:bCs/>
        </w:rPr>
        <w:t>未请求</w:t>
      </w:r>
    </w:p>
    <w:p w:rsidR="00A41197" w:rsidRDefault="00F7129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         *  1</w:t>
      </w:r>
      <w:r>
        <w:rPr>
          <w:rFonts w:ascii="微软雅黑" w:eastAsia="微软雅黑" w:hAnsi="微软雅黑" w:cs="微软雅黑" w:hint="eastAsia"/>
          <w:b/>
          <w:bCs/>
        </w:rPr>
        <w:t>：发送请求服务器</w:t>
      </w:r>
    </w:p>
    <w:p w:rsidR="00A41197" w:rsidRDefault="00F7129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         *  2</w:t>
      </w:r>
      <w:r>
        <w:rPr>
          <w:rFonts w:ascii="微软雅黑" w:eastAsia="微软雅黑" w:hAnsi="微软雅黑" w:cs="微软雅黑" w:hint="eastAsia"/>
          <w:b/>
          <w:bCs/>
        </w:rPr>
        <w:t>：服务器接受请求</w:t>
      </w:r>
    </w:p>
    <w:p w:rsidR="00A41197" w:rsidRDefault="00F71292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         *  3</w:t>
      </w:r>
      <w:r>
        <w:rPr>
          <w:rFonts w:ascii="微软雅黑" w:eastAsia="微软雅黑" w:hAnsi="微软雅黑" w:cs="微软雅黑" w:hint="eastAsia"/>
          <w:b/>
          <w:bCs/>
        </w:rPr>
        <w:t>：服务器处理请求</w:t>
      </w:r>
    </w:p>
    <w:p w:rsidR="00A41197" w:rsidRDefault="00F71292">
      <w:r>
        <w:rPr>
          <w:rFonts w:ascii="微软雅黑" w:eastAsia="微软雅黑" w:hAnsi="微软雅黑" w:cs="微软雅黑" w:hint="eastAsia"/>
          <w:b/>
          <w:bCs/>
        </w:rPr>
        <w:t>         *  4</w:t>
      </w:r>
      <w:r>
        <w:rPr>
          <w:rFonts w:ascii="微软雅黑" w:eastAsia="微软雅黑" w:hAnsi="微软雅黑" w:cs="微软雅黑" w:hint="eastAsia"/>
          <w:b/>
          <w:bCs/>
        </w:rPr>
        <w:t>：服务器处理完毕，响应数据</w:t>
      </w:r>
    </w:p>
    <w:p w:rsidR="00A41197" w:rsidRDefault="00F71292">
      <w:pPr>
        <w:rPr>
          <w:rFonts w:ascii="微软雅黑" w:eastAsia="微软雅黑" w:hAnsi="微软雅黑" w:cs="微软雅黑"/>
        </w:rPr>
      </w:pPr>
      <w:r>
        <w:rPr>
          <w:rFonts w:hint="eastAsia"/>
        </w:rPr>
        <w:t>         </w:t>
      </w:r>
      <w:r>
        <w:rPr>
          <w:rFonts w:ascii="微软雅黑" w:eastAsia="微软雅黑" w:hAnsi="微软雅黑" w:cs="微软雅黑" w:hint="eastAsia"/>
        </w:rPr>
        <w:t>* </w:t>
      </w:r>
      <w:r>
        <w:rPr>
          <w:rFonts w:ascii="微软雅黑" w:eastAsia="微软雅黑" w:hAnsi="微软雅黑" w:cs="微软雅黑" w:hint="eastAsia"/>
        </w:rPr>
        <w:t>注意：</w:t>
      </w:r>
      <w:r>
        <w:rPr>
          <w:rFonts w:ascii="微软雅黑" w:eastAsia="微软雅黑" w:hAnsi="微软雅黑" w:cs="微软雅黑" w:hint="eastAsia"/>
        </w:rPr>
        <w:t>request </w:t>
      </w:r>
      <w:r>
        <w:rPr>
          <w:rFonts w:ascii="微软雅黑" w:eastAsia="微软雅黑" w:hAnsi="微软雅黑" w:cs="微软雅黑" w:hint="eastAsia"/>
        </w:rPr>
        <w:t>请求</w:t>
      </w:r>
      <w:r>
        <w:rPr>
          <w:rFonts w:ascii="微软雅黑" w:eastAsia="微软雅黑" w:hAnsi="微软雅黑" w:cs="微软雅黑" w:hint="eastAsia"/>
        </w:rPr>
        <w:t>  respons</w:t>
      </w:r>
      <w:r>
        <w:rPr>
          <w:rFonts w:ascii="微软雅黑" w:eastAsia="微软雅黑" w:hAnsi="微软雅黑" w:cs="微软雅黑" w:hint="eastAsia"/>
        </w:rPr>
        <w:t>e </w:t>
      </w:r>
      <w:r>
        <w:rPr>
          <w:rFonts w:ascii="微软雅黑" w:eastAsia="微软雅黑" w:hAnsi="微软雅黑" w:cs="微软雅黑" w:hint="eastAsia"/>
        </w:rPr>
        <w:t>响应</w:t>
      </w:r>
    </w:p>
    <w:p w:rsidR="00A41197" w:rsidRDefault="00F7129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   </w:t>
      </w:r>
      <w:r>
        <w:rPr>
          <w:rFonts w:ascii="微软雅黑" w:eastAsia="微软雅黑" w:hAnsi="微软雅黑" w:cs="微软雅黑" w:hint="eastAsia"/>
          <w:b/>
          <w:bCs/>
        </w:rPr>
        <w:t>      *  http</w:t>
      </w:r>
      <w:r>
        <w:rPr>
          <w:rFonts w:ascii="微软雅黑" w:eastAsia="微软雅黑" w:hAnsi="微软雅黑" w:cs="微软雅黑" w:hint="eastAsia"/>
          <w:b/>
          <w:bCs/>
        </w:rPr>
        <w:t>协议状态码：</w:t>
      </w:r>
    </w:p>
    <w:p w:rsidR="00A41197" w:rsidRDefault="00F7129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         *  xhr.status </w:t>
      </w:r>
      <w:r>
        <w:rPr>
          <w:rFonts w:ascii="微软雅黑" w:eastAsia="微软雅黑" w:hAnsi="微软雅黑" w:cs="微软雅黑" w:hint="eastAsia"/>
        </w:rPr>
        <w:t>表示当前的</w:t>
      </w:r>
      <w:r>
        <w:rPr>
          <w:rFonts w:ascii="微软雅黑" w:eastAsia="微软雅黑" w:hAnsi="微软雅黑" w:cs="微软雅黑" w:hint="eastAsia"/>
        </w:rPr>
        <w:t>http</w:t>
      </w:r>
      <w:r>
        <w:rPr>
          <w:rFonts w:ascii="微软雅黑" w:eastAsia="微软雅黑" w:hAnsi="微软雅黑" w:cs="微软雅黑" w:hint="eastAsia"/>
        </w:rPr>
        <w:t>请求协议</w:t>
      </w:r>
      <w:r>
        <w:rPr>
          <w:rFonts w:ascii="微软雅黑" w:eastAsia="微软雅黑" w:hAnsi="微软雅黑" w:cs="微软雅黑" w:hint="eastAsia"/>
        </w:rPr>
        <w:t> </w:t>
      </w:r>
      <w:r>
        <w:rPr>
          <w:rFonts w:ascii="微软雅黑" w:eastAsia="微软雅黑" w:hAnsi="微软雅黑" w:cs="微软雅黑" w:hint="eastAsia"/>
        </w:rPr>
        <w:t>知否请求成功</w:t>
      </w:r>
    </w:p>
    <w:p w:rsidR="00A41197" w:rsidRDefault="00F7129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         *      2xx </w:t>
      </w:r>
      <w:r>
        <w:rPr>
          <w:rFonts w:ascii="微软雅黑" w:eastAsia="微软雅黑" w:hAnsi="微软雅黑" w:cs="微软雅黑" w:hint="eastAsia"/>
        </w:rPr>
        <w:t>表示成功</w:t>
      </w:r>
      <w:r>
        <w:rPr>
          <w:rFonts w:ascii="微软雅黑" w:eastAsia="微软雅黑" w:hAnsi="微软雅黑" w:cs="微软雅黑" w:hint="eastAsia"/>
        </w:rPr>
        <w:t>   200 </w:t>
      </w:r>
    </w:p>
    <w:p w:rsidR="00A41197" w:rsidRDefault="00F7129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         *      3xx </w:t>
      </w:r>
      <w:r>
        <w:rPr>
          <w:rFonts w:ascii="微软雅黑" w:eastAsia="微软雅黑" w:hAnsi="微软雅黑" w:cs="微软雅黑" w:hint="eastAsia"/>
        </w:rPr>
        <w:t>重定向</w:t>
      </w:r>
      <w:r>
        <w:rPr>
          <w:rFonts w:ascii="微软雅黑" w:eastAsia="微软雅黑" w:hAnsi="微软雅黑" w:cs="微软雅黑" w:hint="eastAsia"/>
        </w:rPr>
        <w:t>     304   307 jd.com ---&gt;www.jd.com</w:t>
      </w:r>
    </w:p>
    <w:p w:rsidR="00A41197" w:rsidRDefault="00F71292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         *      4xx </w:t>
      </w:r>
      <w:r>
        <w:rPr>
          <w:rFonts w:ascii="微软雅黑" w:eastAsia="微软雅黑" w:hAnsi="微软雅黑" w:cs="微软雅黑" w:hint="eastAsia"/>
        </w:rPr>
        <w:t>资源不存在</w:t>
      </w:r>
      <w:r>
        <w:rPr>
          <w:rFonts w:ascii="微软雅黑" w:eastAsia="微软雅黑" w:hAnsi="微软雅黑" w:cs="微软雅黑" w:hint="eastAsia"/>
        </w:rPr>
        <w:t> 404 </w:t>
      </w:r>
    </w:p>
    <w:p w:rsidR="00A41197" w:rsidRDefault="00F71292">
      <w:r>
        <w:rPr>
          <w:rFonts w:ascii="微软雅黑" w:eastAsia="微软雅黑" w:hAnsi="微软雅黑" w:cs="微软雅黑" w:hint="eastAsia"/>
        </w:rPr>
        <w:lastRenderedPageBreak/>
        <w:t>         *      5xx </w:t>
      </w:r>
      <w:r>
        <w:rPr>
          <w:rFonts w:ascii="微软雅黑" w:eastAsia="微软雅黑" w:hAnsi="微软雅黑" w:cs="微软雅黑" w:hint="eastAsia"/>
        </w:rPr>
        <w:t>服务器错误</w:t>
      </w:r>
      <w:r>
        <w:rPr>
          <w:rFonts w:ascii="微软雅黑" w:eastAsia="微软雅黑" w:hAnsi="微软雅黑" w:cs="微软雅黑" w:hint="eastAsia"/>
        </w:rPr>
        <w:t> 500 505 </w:t>
      </w:r>
      <w:r>
        <w:rPr>
          <w:rFonts w:hint="eastAsia"/>
        </w:rPr>
        <w:t>  </w:t>
      </w:r>
    </w:p>
    <w:p w:rsidR="00A41197" w:rsidRDefault="00F71292"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</w:rPr>
        <w:t>网络请求的</w:t>
      </w:r>
      <w:r>
        <w:rPr>
          <w:rFonts w:hint="eastAsia"/>
        </w:rPr>
        <w:t>network 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A41197" w:rsidRDefault="00F71292">
      <w:r>
        <w:rPr>
          <w:rFonts w:hint="eastAsia"/>
        </w:rPr>
        <w:t>查找错误</w:t>
      </w:r>
      <w:r>
        <w:rPr>
          <w:rFonts w:hint="eastAsia"/>
        </w:rPr>
        <w:t>:</w:t>
      </w:r>
    </w:p>
    <w:p w:rsidR="00A41197" w:rsidRDefault="00F71292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console---&gt;network---&gt;xhr-</w:t>
      </w:r>
      <w:r>
        <w:rPr>
          <w:rFonts w:hint="eastAsia"/>
          <w:b/>
          <w:bCs/>
          <w:color w:val="C00000"/>
        </w:rPr>
        <w:t>请求得文件</w:t>
      </w:r>
      <w:r>
        <w:rPr>
          <w:rFonts w:hint="eastAsia"/>
          <w:b/>
          <w:bCs/>
          <w:color w:val="C00000"/>
        </w:rPr>
        <w:t>----&gt;</w:t>
      </w:r>
      <w:r>
        <w:rPr>
          <w:rFonts w:hint="eastAsia"/>
          <w:b/>
          <w:bCs/>
          <w:color w:val="C00000"/>
        </w:rPr>
        <w:t>点开请求的文件</w:t>
      </w:r>
      <w:r>
        <w:rPr>
          <w:rFonts w:hint="eastAsia"/>
          <w:b/>
          <w:bCs/>
          <w:color w:val="C00000"/>
        </w:rPr>
        <w:t>---&gt;</w:t>
      </w:r>
      <w:r>
        <w:rPr>
          <w:rFonts w:hint="eastAsia"/>
          <w:b/>
          <w:bCs/>
          <w:color w:val="C00000"/>
        </w:rPr>
        <w:t>看响应体</w:t>
      </w:r>
      <w:r>
        <w:rPr>
          <w:rFonts w:hint="eastAsia"/>
          <w:b/>
          <w:bCs/>
          <w:color w:val="C00000"/>
        </w:rPr>
        <w:t>-response</w:t>
      </w:r>
    </w:p>
    <w:p w:rsidR="00A41197" w:rsidRDefault="00F71292">
      <w:r>
        <w:rPr>
          <w:noProof/>
        </w:rPr>
        <w:drawing>
          <wp:inline distT="0" distB="0" distL="114300" distR="114300">
            <wp:extent cx="5678170" cy="2173605"/>
            <wp:effectExtent l="0" t="0" r="17780" b="171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1197" w:rsidRDefault="00A41197"/>
    <w:p w:rsidR="00A41197" w:rsidRDefault="00F71292">
      <w:r>
        <w:rPr>
          <w:noProof/>
        </w:rPr>
        <w:drawing>
          <wp:inline distT="0" distB="0" distL="114300" distR="114300">
            <wp:extent cx="5074920" cy="3789680"/>
            <wp:effectExtent l="0" t="0" r="11430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78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1197" w:rsidRDefault="00F71292">
      <w:pPr>
        <w:pStyle w:val="2"/>
      </w:pPr>
      <w:r>
        <w:rPr>
          <w:rFonts w:hint="eastAsia"/>
        </w:rPr>
        <w:lastRenderedPageBreak/>
        <w:t>第三节</w:t>
      </w:r>
      <w:r>
        <w:rPr>
          <w:rFonts w:hint="eastAsia"/>
        </w:rPr>
        <w:t xml:space="preserve"> AJAX</w:t>
      </w:r>
      <w:r>
        <w:rPr>
          <w:rFonts w:hint="eastAsia"/>
        </w:rPr>
        <w:t>请求传递参数</w:t>
      </w:r>
    </w:p>
    <w:p w:rsidR="00A41197" w:rsidRDefault="00F71292">
      <w:pPr>
        <w:pStyle w:val="3"/>
      </w:pPr>
      <w:r>
        <w:rPr>
          <w:rFonts w:hint="eastAsia"/>
        </w:rPr>
        <w:t>3.1 get</w:t>
      </w:r>
      <w:r>
        <w:rPr>
          <w:rFonts w:hint="eastAsia"/>
        </w:rPr>
        <w:t>传递参数</w:t>
      </w:r>
    </w:p>
    <w:p w:rsidR="00A41197" w:rsidRDefault="00F71292">
      <w:pPr>
        <w:ind w:firstLine="420"/>
      </w:pPr>
      <w:r>
        <w:rPr>
          <w:rFonts w:hint="eastAsia"/>
        </w:rPr>
        <w:t>get</w:t>
      </w:r>
      <w:r>
        <w:rPr>
          <w:rFonts w:hint="eastAsia"/>
        </w:rPr>
        <w:t>传递参数实在</w:t>
      </w:r>
      <w:r>
        <w:rPr>
          <w:rFonts w:hint="eastAsia"/>
        </w:rPr>
        <w:t>url</w:t>
      </w:r>
      <w:r>
        <w:rPr>
          <w:rFonts w:hint="eastAsia"/>
        </w:rPr>
        <w:t>地址栏传递参数</w:t>
      </w:r>
    </w:p>
    <w:p w:rsidR="00A41197" w:rsidRDefault="00F71292">
      <w:pPr>
        <w:ind w:firstLine="420"/>
      </w:pPr>
      <w:r>
        <w:rPr>
          <w:rFonts w:hint="eastAsia"/>
        </w:rPr>
        <w:t>open()</w:t>
      </w:r>
      <w:r>
        <w:rPr>
          <w:rFonts w:hint="eastAsia"/>
        </w:rPr>
        <w:t>参数中，需要对</w:t>
      </w:r>
      <w:r>
        <w:rPr>
          <w:rFonts w:hint="eastAsia"/>
        </w:rPr>
        <w:t>URL</w:t>
      </w:r>
      <w:r>
        <w:rPr>
          <w:rFonts w:hint="eastAsia"/>
        </w:rPr>
        <w:t>需要用问号缀参数，</w:t>
      </w:r>
      <w:r>
        <w:rPr>
          <w:rFonts w:hint="eastAsia"/>
        </w:rPr>
        <w:t>send()</w:t>
      </w:r>
      <w:r>
        <w:rPr>
          <w:rFonts w:hint="eastAsia"/>
        </w:rPr>
        <w:t>参数是</w:t>
      </w:r>
      <w:r>
        <w:rPr>
          <w:rFonts w:hint="eastAsia"/>
        </w:rPr>
        <w:t>null</w:t>
      </w:r>
    </w:p>
    <w:p w:rsidR="00A41197" w:rsidRDefault="00F71292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例子</w:t>
      </w:r>
      <w:r>
        <w:rPr>
          <w:rFonts w:hint="eastAsia"/>
          <w:b/>
          <w:bCs/>
          <w:color w:val="FF0000"/>
        </w:rPr>
        <w:t>:xhr.open('get','xxxx?</w:t>
      </w:r>
      <w:r>
        <w:rPr>
          <w:rFonts w:hint="eastAsia"/>
          <w:b/>
          <w:bCs/>
          <w:color w:val="FF0000"/>
        </w:rPr>
        <w:t>参数</w:t>
      </w:r>
      <w:r>
        <w:rPr>
          <w:rFonts w:hint="eastAsia"/>
          <w:b/>
          <w:bCs/>
          <w:color w:val="FF0000"/>
        </w:rPr>
        <w:t>=</w:t>
      </w:r>
      <w:r>
        <w:rPr>
          <w:rFonts w:hint="eastAsia"/>
          <w:b/>
          <w:bCs/>
          <w:color w:val="FF0000"/>
        </w:rPr>
        <w:t>参数值</w:t>
      </w:r>
      <w:r>
        <w:rPr>
          <w:rFonts w:hint="eastAsia"/>
          <w:b/>
          <w:bCs/>
          <w:color w:val="FF0000"/>
        </w:rPr>
        <w:t>&amp;</w:t>
      </w:r>
      <w:r>
        <w:rPr>
          <w:rFonts w:hint="eastAsia"/>
          <w:b/>
          <w:bCs/>
          <w:color w:val="FF0000"/>
        </w:rPr>
        <w:t>参数</w:t>
      </w:r>
      <w:r>
        <w:rPr>
          <w:rFonts w:hint="eastAsia"/>
          <w:b/>
          <w:bCs/>
          <w:color w:val="FF0000"/>
        </w:rPr>
        <w:t>=xx',true)</w:t>
      </w:r>
    </w:p>
    <w:p w:rsidR="00A41197" w:rsidRDefault="00F71292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rFonts w:hint="eastAsia"/>
          <w:b/>
          <w:bCs/>
        </w:rPr>
        <w:t>代码演示</w:t>
      </w:r>
      <w:r>
        <w:rPr>
          <w:rFonts w:hint="eastAsia"/>
          <w:b/>
          <w:bCs/>
        </w:rPr>
        <w:t>]</w:t>
      </w:r>
    </w:p>
    <w:p w:rsidR="00A41197" w:rsidRDefault="00F71292">
      <w:r>
        <w:rPr>
          <w:noProof/>
        </w:rPr>
        <w:drawing>
          <wp:inline distT="0" distB="0" distL="114300" distR="114300">
            <wp:extent cx="5885815" cy="4190365"/>
            <wp:effectExtent l="0" t="0" r="63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1197" w:rsidRDefault="00F71292">
      <w:pPr>
        <w:pStyle w:val="3"/>
      </w:pPr>
      <w:r>
        <w:rPr>
          <w:rFonts w:hint="eastAsia"/>
        </w:rPr>
        <w:t>3.2 post</w:t>
      </w:r>
      <w:r>
        <w:rPr>
          <w:rFonts w:hint="eastAsia"/>
        </w:rPr>
        <w:t>传递参数</w:t>
      </w:r>
    </w:p>
    <w:p w:rsidR="00A41197" w:rsidRDefault="00F71292">
      <w:r>
        <w:rPr>
          <w:rFonts w:hint="eastAsia"/>
        </w:rPr>
        <w:t>post</w:t>
      </w:r>
      <w:r>
        <w:rPr>
          <w:rFonts w:hint="eastAsia"/>
        </w:rPr>
        <w:t>请求参数在请求体中传递</w:t>
      </w:r>
      <w:r>
        <w:rPr>
          <w:rFonts w:hint="eastAsia"/>
        </w:rPr>
        <w:t xml:space="preserve">  send(</w:t>
      </w:r>
      <w:r>
        <w:rPr>
          <w:rFonts w:hint="eastAsia"/>
        </w:rPr>
        <w:t>发送参数</w:t>
      </w:r>
      <w:r>
        <w:rPr>
          <w:rFonts w:hint="eastAsia"/>
        </w:rPr>
        <w:t xml:space="preserve">)  </w:t>
      </w:r>
      <w:r>
        <w:rPr>
          <w:rFonts w:hint="eastAsia"/>
        </w:rPr>
        <w:t>不是</w:t>
      </w:r>
      <w:r>
        <w:rPr>
          <w:rFonts w:hint="eastAsia"/>
        </w:rPr>
        <w:t>url</w:t>
      </w:r>
      <w:r>
        <w:rPr>
          <w:rFonts w:hint="eastAsia"/>
        </w:rPr>
        <w:t>地址拼接</w:t>
      </w:r>
      <w:r>
        <w:rPr>
          <w:rFonts w:hint="eastAsia"/>
        </w:rPr>
        <w:t xml:space="preserve"> </w:t>
      </w:r>
    </w:p>
    <w:p w:rsidR="00A41197" w:rsidRDefault="00F71292">
      <w:pPr>
        <w:rPr>
          <w:color w:val="000000" w:themeColor="text1"/>
        </w:rPr>
      </w:pPr>
      <w:r>
        <w:rPr>
          <w:rFonts w:hint="eastAsia"/>
        </w:rPr>
        <w:t>需要设置请求头信息</w:t>
      </w:r>
    </w:p>
    <w:p w:rsidR="00A41197" w:rsidRDefault="00F71292">
      <w:pPr>
        <w:rPr>
          <w:color w:val="FF0000"/>
        </w:rPr>
      </w:pPr>
      <w:r>
        <w:rPr>
          <w:rFonts w:hint="eastAsia"/>
          <w:color w:val="FF0000"/>
        </w:rPr>
        <w:t>setRequestHeader("Content-type","application/x-www-form-urlencoded;charset=utf-8");</w:t>
      </w:r>
    </w:p>
    <w:p w:rsidR="00A41197" w:rsidRDefault="00A41197"/>
    <w:p w:rsidR="00A41197" w:rsidRDefault="00F71292">
      <w:r>
        <w:rPr>
          <w:rFonts w:hint="eastAsia"/>
        </w:rPr>
        <w:lastRenderedPageBreak/>
        <w:t>①</w:t>
      </w:r>
      <w:r>
        <w:rPr>
          <w:rFonts w:hint="eastAsia"/>
        </w:rPr>
        <w:t>application/x-www-form-urlencoded (</w:t>
      </w:r>
      <w:r>
        <w:rPr>
          <w:rFonts w:hint="eastAsia"/>
        </w:rPr>
        <w:t>默认值</w:t>
      </w:r>
      <w:r>
        <w:rPr>
          <w:rFonts w:hint="eastAsia"/>
        </w:rPr>
        <w:t xml:space="preserve">) </w:t>
      </w:r>
      <w:r>
        <w:rPr>
          <w:rFonts w:hint="eastAsia"/>
        </w:rPr>
        <w:t>表单传输编码</w:t>
      </w:r>
    </w:p>
    <w:p w:rsidR="00A41197" w:rsidRDefault="00F71292">
      <w:r>
        <w:rPr>
          <w:rFonts w:hint="eastAsia"/>
        </w:rPr>
        <w:t>②</w:t>
      </w:r>
      <w:r>
        <w:rPr>
          <w:rFonts w:hint="eastAsia"/>
        </w:rPr>
        <w:t xml:space="preserve">multipart/form-data </w:t>
      </w:r>
      <w:r>
        <w:rPr>
          <w:rFonts w:hint="eastAsia"/>
        </w:rPr>
        <w:t>非文本内容</w:t>
      </w:r>
      <w:r>
        <w:rPr>
          <w:rFonts w:hint="eastAsia"/>
        </w:rPr>
        <w:t xml:space="preserve"> </w:t>
      </w:r>
      <w:r>
        <w:rPr>
          <w:rFonts w:hint="eastAsia"/>
        </w:rPr>
        <w:t>比如：图片</w:t>
      </w:r>
      <w:r>
        <w:rPr>
          <w:rFonts w:hint="eastAsia"/>
        </w:rPr>
        <w:t xml:space="preserve"> mp3</w:t>
      </w:r>
    </w:p>
    <w:p w:rsidR="00A41197" w:rsidRDefault="00F71292">
      <w:r>
        <w:rPr>
          <w:rFonts w:hint="eastAsia"/>
        </w:rPr>
        <w:t>③</w:t>
      </w:r>
      <w:r>
        <w:rPr>
          <w:rFonts w:hint="eastAsia"/>
        </w:rPr>
        <w:t xml:space="preserve">text/plain </w:t>
      </w:r>
      <w:r>
        <w:rPr>
          <w:rFonts w:hint="eastAsia"/>
        </w:rPr>
        <w:t>纯文本</w:t>
      </w:r>
    </w:p>
    <w:p w:rsidR="00A41197" w:rsidRDefault="00F71292">
      <w:r>
        <w:rPr>
          <w:rFonts w:hint="eastAsia"/>
        </w:rPr>
        <w:t>【代码演示】</w:t>
      </w:r>
    </w:p>
    <w:p w:rsidR="00A41197" w:rsidRDefault="00F71292">
      <w:r>
        <w:rPr>
          <w:noProof/>
        </w:rPr>
        <w:drawing>
          <wp:inline distT="0" distB="0" distL="114300" distR="114300">
            <wp:extent cx="6119495" cy="4307205"/>
            <wp:effectExtent l="0" t="0" r="14605" b="171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0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1197" w:rsidRDefault="00F71292">
      <w:pPr>
        <w:pStyle w:val="3"/>
      </w:pPr>
      <w:r>
        <w:rPr>
          <w:rFonts w:hint="eastAsia"/>
        </w:rPr>
        <w:t xml:space="preserve">3.3 </w:t>
      </w:r>
      <w:r>
        <w:rPr>
          <w:rFonts w:hint="eastAsia"/>
        </w:rPr>
        <w:t>同步</w:t>
      </w:r>
      <w:r>
        <w:rPr>
          <w:rFonts w:hint="eastAsia"/>
        </w:rPr>
        <w:t xml:space="preserve"> </w:t>
      </w:r>
      <w:r>
        <w:rPr>
          <w:rFonts w:hint="eastAsia"/>
        </w:rPr>
        <w:t>异步</w:t>
      </w:r>
    </w:p>
    <w:p w:rsidR="00A41197" w:rsidRDefault="00F71292">
      <w:r>
        <w:rPr>
          <w:rFonts w:hint="eastAsia"/>
        </w:rPr>
        <w:t>同</w:t>
      </w:r>
      <w:r>
        <w:rPr>
          <w:rFonts w:hint="eastAsia"/>
        </w:rPr>
        <w:t>步：代码从上到下执行</w:t>
      </w:r>
      <w:r>
        <w:rPr>
          <w:rFonts w:hint="eastAsia"/>
        </w:rPr>
        <w:t xml:space="preserve"> </w:t>
      </w:r>
      <w:r>
        <w:rPr>
          <w:rFonts w:hint="eastAsia"/>
        </w:rPr>
        <w:t>同步</w:t>
      </w:r>
      <w:r>
        <w:rPr>
          <w:rFonts w:hint="eastAsia"/>
        </w:rPr>
        <w:t>-</w:t>
      </w:r>
      <w:r>
        <w:rPr>
          <w:rFonts w:hint="eastAsia"/>
        </w:rPr>
        <w:t>阻塞的</w:t>
      </w:r>
      <w:r>
        <w:rPr>
          <w:rFonts w:hint="eastAsia"/>
        </w:rPr>
        <w:t xml:space="preserve"> </w:t>
      </w:r>
    </w:p>
    <w:p w:rsidR="00A41197" w:rsidRDefault="00F71292">
      <w:r>
        <w:rPr>
          <w:rFonts w:hint="eastAsia"/>
        </w:rPr>
        <w:t>异步：代码的执行需要时间</w:t>
      </w:r>
      <w:r>
        <w:rPr>
          <w:rFonts w:hint="eastAsia"/>
        </w:rPr>
        <w:t>--</w:t>
      </w:r>
      <w:r>
        <w:rPr>
          <w:rFonts w:hint="eastAsia"/>
        </w:rPr>
        <w:t>让他自己去执行，代码继续执行</w:t>
      </w:r>
      <w:r>
        <w:rPr>
          <w:rFonts w:hint="eastAsia"/>
        </w:rPr>
        <w:t xml:space="preserve">   </w:t>
      </w:r>
      <w:r>
        <w:rPr>
          <w:rFonts w:hint="eastAsia"/>
        </w:rPr>
        <w:t>异步</w:t>
      </w:r>
      <w:r>
        <w:rPr>
          <w:rFonts w:hint="eastAsia"/>
        </w:rPr>
        <w:t>--</w:t>
      </w:r>
      <w:r>
        <w:rPr>
          <w:rFonts w:hint="eastAsia"/>
        </w:rPr>
        <w:t>非阻塞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ajax</w:t>
      </w:r>
      <w:r>
        <w:rPr>
          <w:rFonts w:hint="eastAsia"/>
        </w:rPr>
        <w:t>）</w:t>
      </w:r>
    </w:p>
    <w:p w:rsidR="00A41197" w:rsidRDefault="00F71292">
      <w:r>
        <w:rPr>
          <w:noProof/>
        </w:rPr>
        <w:lastRenderedPageBreak/>
        <w:drawing>
          <wp:inline distT="0" distB="0" distL="114300" distR="114300">
            <wp:extent cx="4672330" cy="4831080"/>
            <wp:effectExtent l="0" t="0" r="1397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483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1197" w:rsidRDefault="00A41197"/>
    <w:p w:rsidR="00A41197" w:rsidRDefault="00F71292">
      <w:pPr>
        <w:pStyle w:val="2"/>
        <w:numPr>
          <w:ilvl w:val="0"/>
          <w:numId w:val="7"/>
        </w:numPr>
      </w:pPr>
      <w:r>
        <w:rPr>
          <w:rFonts w:hint="eastAsia"/>
        </w:rPr>
        <w:t>AJAX</w:t>
      </w:r>
      <w:r>
        <w:rPr>
          <w:rFonts w:hint="eastAsia"/>
        </w:rPr>
        <w:t>解析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A41197" w:rsidRDefault="00F71292">
      <w:pPr>
        <w:pStyle w:val="3"/>
        <w:numPr>
          <w:ilvl w:val="1"/>
          <w:numId w:val="4"/>
        </w:numPr>
      </w:pP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A41197" w:rsidRDefault="00A41197"/>
    <w:p w:rsidR="00A41197" w:rsidRDefault="00F71292">
      <w:r>
        <w:rPr>
          <w:noProof/>
        </w:rPr>
        <w:lastRenderedPageBreak/>
        <w:drawing>
          <wp:inline distT="0" distB="0" distL="114300" distR="114300">
            <wp:extent cx="5831840" cy="2679700"/>
            <wp:effectExtent l="0" t="0" r="1651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1197" w:rsidRDefault="00F71292">
      <w:r>
        <w:rPr>
          <w:rFonts w:hint="eastAsia"/>
        </w:rPr>
        <w:t>效果图：</w:t>
      </w:r>
    </w:p>
    <w:p w:rsidR="00A41197" w:rsidRDefault="00F71292">
      <w:r>
        <w:rPr>
          <w:noProof/>
        </w:rPr>
        <w:drawing>
          <wp:inline distT="0" distB="0" distL="114300" distR="114300">
            <wp:extent cx="3126105" cy="2460625"/>
            <wp:effectExtent l="0" t="0" r="17145" b="158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1197" w:rsidRDefault="00F71292">
      <w:r>
        <w:rPr>
          <w:rFonts w:hint="eastAsia"/>
        </w:rPr>
        <w:t>【请求</w:t>
      </w:r>
      <w:r>
        <w:rPr>
          <w:rFonts w:hint="eastAsia"/>
        </w:rPr>
        <w:t>json-</w:t>
      </w:r>
      <w:r>
        <w:rPr>
          <w:rFonts w:hint="eastAsia"/>
        </w:rPr>
        <w:t>渲染方法一</w:t>
      </w:r>
      <w:r>
        <w:rPr>
          <w:rFonts w:hint="eastAsia"/>
        </w:rPr>
        <w:t>】</w:t>
      </w:r>
    </w:p>
    <w:p w:rsidR="00A41197" w:rsidRDefault="00F71292">
      <w:r>
        <w:rPr>
          <w:noProof/>
        </w:rPr>
        <w:drawing>
          <wp:inline distT="0" distB="0" distL="114300" distR="114300">
            <wp:extent cx="4921885" cy="1487170"/>
            <wp:effectExtent l="0" t="0" r="12065" b="1778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1197" w:rsidRDefault="00F71292">
      <w:r>
        <w:rPr>
          <w:noProof/>
        </w:rPr>
        <w:lastRenderedPageBreak/>
        <w:drawing>
          <wp:inline distT="0" distB="0" distL="114300" distR="114300">
            <wp:extent cx="6118860" cy="4509770"/>
            <wp:effectExtent l="0" t="0" r="15240" b="508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50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1197" w:rsidRDefault="00A41197"/>
    <w:p w:rsidR="00A41197" w:rsidRDefault="00A41197"/>
    <w:p w:rsidR="00A41197" w:rsidRDefault="00F71292">
      <w:pPr>
        <w:pStyle w:val="3"/>
        <w:numPr>
          <w:ilvl w:val="1"/>
          <w:numId w:val="4"/>
        </w:numPr>
      </w:pPr>
      <w:r>
        <w:rPr>
          <w:rFonts w:hint="eastAsia"/>
        </w:rPr>
        <w:t>渲染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A41197" w:rsidRDefault="00F71292">
      <w:r>
        <w:rPr>
          <w:noProof/>
        </w:rPr>
        <w:drawing>
          <wp:inline distT="0" distB="0" distL="114300" distR="114300">
            <wp:extent cx="2951480" cy="2323465"/>
            <wp:effectExtent l="0" t="0" r="1270" b="6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1197" w:rsidRDefault="00A41197"/>
    <w:p w:rsidR="00A41197" w:rsidRDefault="00F71292">
      <w:r>
        <w:rPr>
          <w:rFonts w:hint="eastAsia"/>
        </w:rPr>
        <w:t>【请求</w:t>
      </w:r>
      <w:r>
        <w:rPr>
          <w:rFonts w:hint="eastAsia"/>
        </w:rPr>
        <w:t>json-</w:t>
      </w:r>
      <w:r>
        <w:rPr>
          <w:rFonts w:hint="eastAsia"/>
        </w:rPr>
        <w:t>渲染方法二</w:t>
      </w:r>
      <w:r>
        <w:rPr>
          <w:rFonts w:hint="eastAsia"/>
        </w:rPr>
        <w:t>】</w:t>
      </w:r>
    </w:p>
    <w:p w:rsidR="00A41197" w:rsidRDefault="00F71292">
      <w:r>
        <w:rPr>
          <w:noProof/>
        </w:rPr>
        <w:lastRenderedPageBreak/>
        <w:drawing>
          <wp:inline distT="0" distB="0" distL="114300" distR="114300">
            <wp:extent cx="6115050" cy="4347210"/>
            <wp:effectExtent l="0" t="0" r="0" b="1524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4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1197" w:rsidRDefault="00A41197"/>
    <w:sectPr w:rsidR="00A41197" w:rsidSect="0031252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1134" w:bottom="1134" w:left="1134" w:header="39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1292" w:rsidRDefault="00F71292">
      <w:r>
        <w:separator/>
      </w:r>
    </w:p>
  </w:endnote>
  <w:endnote w:type="continuationSeparator" w:id="0">
    <w:p w:rsidR="00F71292" w:rsidRDefault="00F712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24" w:rsidRDefault="00312524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24" w:rsidRDefault="00312524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24" w:rsidRDefault="0031252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1292" w:rsidRDefault="00F71292">
      <w:r>
        <w:separator/>
      </w:r>
    </w:p>
  </w:footnote>
  <w:footnote w:type="continuationSeparator" w:id="0">
    <w:p w:rsidR="00F71292" w:rsidRDefault="00F712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24" w:rsidRDefault="00312524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1197" w:rsidRDefault="00312524">
    <w:pPr>
      <w:pStyle w:val="a4"/>
    </w:pPr>
    <w:bookmarkStart w:id="0" w:name="_GoBack"/>
    <w:bookmarkEnd w:id="0"/>
    <w:r>
      <w:rPr>
        <w:noProof/>
      </w:rPr>
      <w:drawing>
        <wp:inline distT="0" distB="0" distL="0" distR="0">
          <wp:extent cx="6120130" cy="467995"/>
          <wp:effectExtent l="0" t="0" r="0" b="825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467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24" w:rsidRDefault="0031252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A016800"/>
    <w:multiLevelType w:val="multilevel"/>
    <w:tmpl w:val="8A01680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CA26FCE1"/>
    <w:multiLevelType w:val="singleLevel"/>
    <w:tmpl w:val="CA26FCE1"/>
    <w:lvl w:ilvl="0">
      <w:start w:val="2"/>
      <w:numFmt w:val="decimal"/>
      <w:suff w:val="space"/>
      <w:lvlText w:val="(%1)"/>
      <w:lvlJc w:val="left"/>
    </w:lvl>
  </w:abstractNum>
  <w:abstractNum w:abstractNumId="2" w15:restartNumberingAfterBreak="0">
    <w:nsid w:val="D14EE9ED"/>
    <w:multiLevelType w:val="singleLevel"/>
    <w:tmpl w:val="D14EE9E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E4725AA3"/>
    <w:multiLevelType w:val="multilevel"/>
    <w:tmpl w:val="E4725AA3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EF251051"/>
    <w:multiLevelType w:val="singleLevel"/>
    <w:tmpl w:val="EF251051"/>
    <w:lvl w:ilvl="0">
      <w:start w:val="1"/>
      <w:numFmt w:val="chineseCounting"/>
      <w:suff w:val="space"/>
      <w:lvlText w:val="第%1节"/>
      <w:lvlJc w:val="left"/>
      <w:rPr>
        <w:rFonts w:hint="eastAsia"/>
      </w:rPr>
    </w:lvl>
  </w:abstractNum>
  <w:abstractNum w:abstractNumId="5" w15:restartNumberingAfterBreak="0">
    <w:nsid w:val="246255EC"/>
    <w:multiLevelType w:val="singleLevel"/>
    <w:tmpl w:val="246255EC"/>
    <w:lvl w:ilvl="0">
      <w:start w:val="4"/>
      <w:numFmt w:val="chineseCounting"/>
      <w:suff w:val="space"/>
      <w:lvlText w:val="第%1节"/>
      <w:lvlJc w:val="left"/>
      <w:rPr>
        <w:rFonts w:hint="eastAsia"/>
      </w:rPr>
    </w:lvl>
  </w:abstractNum>
  <w:abstractNum w:abstractNumId="6" w15:restartNumberingAfterBreak="0">
    <w:nsid w:val="53603586"/>
    <w:multiLevelType w:val="singleLevel"/>
    <w:tmpl w:val="5360358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0E0"/>
    <w:rsid w:val="000341E7"/>
    <w:rsid w:val="000540EB"/>
    <w:rsid w:val="000C57E3"/>
    <w:rsid w:val="001B3BA6"/>
    <w:rsid w:val="00312524"/>
    <w:rsid w:val="00436D51"/>
    <w:rsid w:val="004E7673"/>
    <w:rsid w:val="00543835"/>
    <w:rsid w:val="00587DF0"/>
    <w:rsid w:val="005E4DBD"/>
    <w:rsid w:val="00626C2C"/>
    <w:rsid w:val="007330AC"/>
    <w:rsid w:val="00743FEF"/>
    <w:rsid w:val="00796951"/>
    <w:rsid w:val="00970EB7"/>
    <w:rsid w:val="009851C8"/>
    <w:rsid w:val="00A41197"/>
    <w:rsid w:val="00A42EB7"/>
    <w:rsid w:val="00AD570C"/>
    <w:rsid w:val="00AF20E0"/>
    <w:rsid w:val="00B43328"/>
    <w:rsid w:val="00B45470"/>
    <w:rsid w:val="00C35CA8"/>
    <w:rsid w:val="00D22FC3"/>
    <w:rsid w:val="00DD4204"/>
    <w:rsid w:val="00EE53D3"/>
    <w:rsid w:val="00F315D8"/>
    <w:rsid w:val="00F71292"/>
    <w:rsid w:val="00FB1798"/>
    <w:rsid w:val="012121F3"/>
    <w:rsid w:val="01240F93"/>
    <w:rsid w:val="01262DE6"/>
    <w:rsid w:val="015F42E9"/>
    <w:rsid w:val="01763039"/>
    <w:rsid w:val="01AC2E39"/>
    <w:rsid w:val="01B47E01"/>
    <w:rsid w:val="01C4763F"/>
    <w:rsid w:val="021B2D22"/>
    <w:rsid w:val="021E18A1"/>
    <w:rsid w:val="02230DAA"/>
    <w:rsid w:val="02351E90"/>
    <w:rsid w:val="02495895"/>
    <w:rsid w:val="024B3D0C"/>
    <w:rsid w:val="02810487"/>
    <w:rsid w:val="02880599"/>
    <w:rsid w:val="02923916"/>
    <w:rsid w:val="0293483F"/>
    <w:rsid w:val="02972A7C"/>
    <w:rsid w:val="029D7847"/>
    <w:rsid w:val="02B30B56"/>
    <w:rsid w:val="02B65F59"/>
    <w:rsid w:val="02DF74B1"/>
    <w:rsid w:val="02E835EC"/>
    <w:rsid w:val="02EE28F0"/>
    <w:rsid w:val="02F9137A"/>
    <w:rsid w:val="031053B7"/>
    <w:rsid w:val="03203D15"/>
    <w:rsid w:val="0325650B"/>
    <w:rsid w:val="034960DF"/>
    <w:rsid w:val="0359475B"/>
    <w:rsid w:val="03754D18"/>
    <w:rsid w:val="03817404"/>
    <w:rsid w:val="03837156"/>
    <w:rsid w:val="038B4296"/>
    <w:rsid w:val="03AF77E8"/>
    <w:rsid w:val="03CF0308"/>
    <w:rsid w:val="03F27FA7"/>
    <w:rsid w:val="040829EF"/>
    <w:rsid w:val="04521D67"/>
    <w:rsid w:val="04536F6A"/>
    <w:rsid w:val="045937EF"/>
    <w:rsid w:val="04630673"/>
    <w:rsid w:val="04654B2E"/>
    <w:rsid w:val="048332DD"/>
    <w:rsid w:val="049C76F4"/>
    <w:rsid w:val="04AF43BA"/>
    <w:rsid w:val="04C20EE9"/>
    <w:rsid w:val="04CE0DF1"/>
    <w:rsid w:val="04E01979"/>
    <w:rsid w:val="04E5271C"/>
    <w:rsid w:val="0545798C"/>
    <w:rsid w:val="05546035"/>
    <w:rsid w:val="058879C1"/>
    <w:rsid w:val="05934EEF"/>
    <w:rsid w:val="05B74AE9"/>
    <w:rsid w:val="05C37B45"/>
    <w:rsid w:val="05EF2B60"/>
    <w:rsid w:val="05F04FA3"/>
    <w:rsid w:val="05F676CC"/>
    <w:rsid w:val="06133D95"/>
    <w:rsid w:val="06170EFC"/>
    <w:rsid w:val="06423E05"/>
    <w:rsid w:val="06466E06"/>
    <w:rsid w:val="06804EFF"/>
    <w:rsid w:val="06E44DEF"/>
    <w:rsid w:val="06E773CA"/>
    <w:rsid w:val="06EE15DD"/>
    <w:rsid w:val="071B5DF5"/>
    <w:rsid w:val="07B60DE3"/>
    <w:rsid w:val="07B70D5D"/>
    <w:rsid w:val="07BE6DCE"/>
    <w:rsid w:val="07BF7AA7"/>
    <w:rsid w:val="07D41078"/>
    <w:rsid w:val="07D84377"/>
    <w:rsid w:val="08114DFF"/>
    <w:rsid w:val="085B4E7E"/>
    <w:rsid w:val="08726422"/>
    <w:rsid w:val="087D5007"/>
    <w:rsid w:val="089B014B"/>
    <w:rsid w:val="08BA3827"/>
    <w:rsid w:val="08BE5019"/>
    <w:rsid w:val="08C83C5E"/>
    <w:rsid w:val="08D56342"/>
    <w:rsid w:val="0923010A"/>
    <w:rsid w:val="092E1E9A"/>
    <w:rsid w:val="094179FD"/>
    <w:rsid w:val="09421944"/>
    <w:rsid w:val="09A87558"/>
    <w:rsid w:val="09AB24B9"/>
    <w:rsid w:val="09B82D93"/>
    <w:rsid w:val="09BE77DB"/>
    <w:rsid w:val="09C423C6"/>
    <w:rsid w:val="09D641CC"/>
    <w:rsid w:val="0A081400"/>
    <w:rsid w:val="0A117E16"/>
    <w:rsid w:val="0A227EFB"/>
    <w:rsid w:val="0A485190"/>
    <w:rsid w:val="0A507085"/>
    <w:rsid w:val="0A865F8B"/>
    <w:rsid w:val="0A8965C2"/>
    <w:rsid w:val="0A9604DC"/>
    <w:rsid w:val="0AB27696"/>
    <w:rsid w:val="0AD1584E"/>
    <w:rsid w:val="0AE5039A"/>
    <w:rsid w:val="0AE8749D"/>
    <w:rsid w:val="0B173A3F"/>
    <w:rsid w:val="0B3500C1"/>
    <w:rsid w:val="0B5E302B"/>
    <w:rsid w:val="0B6A03DA"/>
    <w:rsid w:val="0B7D33C4"/>
    <w:rsid w:val="0B880D1B"/>
    <w:rsid w:val="0BA61BCC"/>
    <w:rsid w:val="0BB44F50"/>
    <w:rsid w:val="0C181536"/>
    <w:rsid w:val="0C2E4BCE"/>
    <w:rsid w:val="0C331D4F"/>
    <w:rsid w:val="0C426AA2"/>
    <w:rsid w:val="0C4B7426"/>
    <w:rsid w:val="0C4C37F0"/>
    <w:rsid w:val="0C5A028C"/>
    <w:rsid w:val="0C6A536D"/>
    <w:rsid w:val="0C6B66B4"/>
    <w:rsid w:val="0C89358A"/>
    <w:rsid w:val="0C992B2E"/>
    <w:rsid w:val="0C9D31A9"/>
    <w:rsid w:val="0CBE0B29"/>
    <w:rsid w:val="0CCD5271"/>
    <w:rsid w:val="0CE35A2D"/>
    <w:rsid w:val="0CFB4638"/>
    <w:rsid w:val="0CFD79DA"/>
    <w:rsid w:val="0D0867D6"/>
    <w:rsid w:val="0D272036"/>
    <w:rsid w:val="0D365A9D"/>
    <w:rsid w:val="0D3C3B5A"/>
    <w:rsid w:val="0D4031F2"/>
    <w:rsid w:val="0D6152B1"/>
    <w:rsid w:val="0D7F2A19"/>
    <w:rsid w:val="0D917485"/>
    <w:rsid w:val="0D9A1857"/>
    <w:rsid w:val="0DC270BE"/>
    <w:rsid w:val="0DFF0AD1"/>
    <w:rsid w:val="0E0A21AE"/>
    <w:rsid w:val="0E1E4C51"/>
    <w:rsid w:val="0E3F2506"/>
    <w:rsid w:val="0E53791D"/>
    <w:rsid w:val="0E796E54"/>
    <w:rsid w:val="0EB8099F"/>
    <w:rsid w:val="0EB97A2C"/>
    <w:rsid w:val="0EFA48CF"/>
    <w:rsid w:val="0F6E5846"/>
    <w:rsid w:val="0F8D5318"/>
    <w:rsid w:val="0F956B10"/>
    <w:rsid w:val="0F9B7E0D"/>
    <w:rsid w:val="0FA977F9"/>
    <w:rsid w:val="0FC22986"/>
    <w:rsid w:val="0FF43575"/>
    <w:rsid w:val="101615C5"/>
    <w:rsid w:val="101B522C"/>
    <w:rsid w:val="103D4FA7"/>
    <w:rsid w:val="104B4145"/>
    <w:rsid w:val="10564FF1"/>
    <w:rsid w:val="10A172D0"/>
    <w:rsid w:val="10AE17E4"/>
    <w:rsid w:val="10FE2EB8"/>
    <w:rsid w:val="110314B0"/>
    <w:rsid w:val="1118247F"/>
    <w:rsid w:val="112F2890"/>
    <w:rsid w:val="11456EBE"/>
    <w:rsid w:val="11517F48"/>
    <w:rsid w:val="116031B4"/>
    <w:rsid w:val="11620CE0"/>
    <w:rsid w:val="11626F11"/>
    <w:rsid w:val="1183288B"/>
    <w:rsid w:val="118D6E14"/>
    <w:rsid w:val="11CD37B2"/>
    <w:rsid w:val="11D121EA"/>
    <w:rsid w:val="11E9058B"/>
    <w:rsid w:val="120B4878"/>
    <w:rsid w:val="12191F10"/>
    <w:rsid w:val="121B51BA"/>
    <w:rsid w:val="1276573A"/>
    <w:rsid w:val="127F6BEF"/>
    <w:rsid w:val="12900B5F"/>
    <w:rsid w:val="12A24982"/>
    <w:rsid w:val="12B26EF7"/>
    <w:rsid w:val="12B6040E"/>
    <w:rsid w:val="12B60554"/>
    <w:rsid w:val="12BB6C10"/>
    <w:rsid w:val="130C6C16"/>
    <w:rsid w:val="13147CE0"/>
    <w:rsid w:val="13480967"/>
    <w:rsid w:val="134839A4"/>
    <w:rsid w:val="135F7A36"/>
    <w:rsid w:val="13A839AB"/>
    <w:rsid w:val="13B6557E"/>
    <w:rsid w:val="14037C7D"/>
    <w:rsid w:val="14340546"/>
    <w:rsid w:val="143B7088"/>
    <w:rsid w:val="143F102F"/>
    <w:rsid w:val="144429B6"/>
    <w:rsid w:val="14511A9A"/>
    <w:rsid w:val="14567915"/>
    <w:rsid w:val="14A1602F"/>
    <w:rsid w:val="14A6623A"/>
    <w:rsid w:val="14A874FC"/>
    <w:rsid w:val="14AA456C"/>
    <w:rsid w:val="14B30346"/>
    <w:rsid w:val="14E150D3"/>
    <w:rsid w:val="15677FDE"/>
    <w:rsid w:val="156D57F2"/>
    <w:rsid w:val="157C4194"/>
    <w:rsid w:val="159D1635"/>
    <w:rsid w:val="15D1450B"/>
    <w:rsid w:val="161E16EB"/>
    <w:rsid w:val="163A71A3"/>
    <w:rsid w:val="164A636D"/>
    <w:rsid w:val="167F16EC"/>
    <w:rsid w:val="16864E47"/>
    <w:rsid w:val="16933916"/>
    <w:rsid w:val="16A462A8"/>
    <w:rsid w:val="16B2395F"/>
    <w:rsid w:val="16F86591"/>
    <w:rsid w:val="16FA5B4C"/>
    <w:rsid w:val="171B5C00"/>
    <w:rsid w:val="17463DA1"/>
    <w:rsid w:val="17481E6C"/>
    <w:rsid w:val="17570C7B"/>
    <w:rsid w:val="17AC7FEE"/>
    <w:rsid w:val="17CF6E2C"/>
    <w:rsid w:val="17D45382"/>
    <w:rsid w:val="17D46505"/>
    <w:rsid w:val="18146076"/>
    <w:rsid w:val="182B43B4"/>
    <w:rsid w:val="18310BED"/>
    <w:rsid w:val="1839257A"/>
    <w:rsid w:val="183A1F2A"/>
    <w:rsid w:val="187336FB"/>
    <w:rsid w:val="188A24A5"/>
    <w:rsid w:val="18C13465"/>
    <w:rsid w:val="18CE04C3"/>
    <w:rsid w:val="18E7758C"/>
    <w:rsid w:val="18F446FB"/>
    <w:rsid w:val="18FB0140"/>
    <w:rsid w:val="1906686D"/>
    <w:rsid w:val="19671D08"/>
    <w:rsid w:val="1968566C"/>
    <w:rsid w:val="19B24A52"/>
    <w:rsid w:val="19EB142B"/>
    <w:rsid w:val="19ED08F4"/>
    <w:rsid w:val="19FD1B81"/>
    <w:rsid w:val="1A0A773A"/>
    <w:rsid w:val="1A0D2565"/>
    <w:rsid w:val="1A141FD7"/>
    <w:rsid w:val="1A331EBB"/>
    <w:rsid w:val="1A383293"/>
    <w:rsid w:val="1A7C770F"/>
    <w:rsid w:val="1AA00250"/>
    <w:rsid w:val="1AA45996"/>
    <w:rsid w:val="1AC03B79"/>
    <w:rsid w:val="1AE01648"/>
    <w:rsid w:val="1AEA35E7"/>
    <w:rsid w:val="1B037716"/>
    <w:rsid w:val="1B3227CC"/>
    <w:rsid w:val="1B3C36BF"/>
    <w:rsid w:val="1BA3520B"/>
    <w:rsid w:val="1BC14453"/>
    <w:rsid w:val="1BC5441B"/>
    <w:rsid w:val="1BFF58D8"/>
    <w:rsid w:val="1C343265"/>
    <w:rsid w:val="1C3B1316"/>
    <w:rsid w:val="1C940AAD"/>
    <w:rsid w:val="1CA54B0A"/>
    <w:rsid w:val="1CBC0BA6"/>
    <w:rsid w:val="1CD43F78"/>
    <w:rsid w:val="1CDD18B6"/>
    <w:rsid w:val="1CF65BA3"/>
    <w:rsid w:val="1D02667B"/>
    <w:rsid w:val="1D0A29FF"/>
    <w:rsid w:val="1D1D61E8"/>
    <w:rsid w:val="1D4B7702"/>
    <w:rsid w:val="1D64489B"/>
    <w:rsid w:val="1D6F6FA2"/>
    <w:rsid w:val="1D987AA7"/>
    <w:rsid w:val="1DA72013"/>
    <w:rsid w:val="1DAE0D59"/>
    <w:rsid w:val="1DEF440A"/>
    <w:rsid w:val="1DFB019E"/>
    <w:rsid w:val="1E031664"/>
    <w:rsid w:val="1E726747"/>
    <w:rsid w:val="1E731D63"/>
    <w:rsid w:val="1E8B61D1"/>
    <w:rsid w:val="1E8F2332"/>
    <w:rsid w:val="1EA444FE"/>
    <w:rsid w:val="1EB27937"/>
    <w:rsid w:val="1EB870F6"/>
    <w:rsid w:val="1EC023AA"/>
    <w:rsid w:val="1EC958B7"/>
    <w:rsid w:val="1EDC3ACD"/>
    <w:rsid w:val="1EF97616"/>
    <w:rsid w:val="1F0A511A"/>
    <w:rsid w:val="1F337731"/>
    <w:rsid w:val="1F363A66"/>
    <w:rsid w:val="1F4A130C"/>
    <w:rsid w:val="1F677A2F"/>
    <w:rsid w:val="1F6B7947"/>
    <w:rsid w:val="1F7959CD"/>
    <w:rsid w:val="200942C6"/>
    <w:rsid w:val="20110E09"/>
    <w:rsid w:val="20451039"/>
    <w:rsid w:val="205152DA"/>
    <w:rsid w:val="20C41DF8"/>
    <w:rsid w:val="20D36629"/>
    <w:rsid w:val="2111489F"/>
    <w:rsid w:val="21343617"/>
    <w:rsid w:val="218E48B9"/>
    <w:rsid w:val="21B338F1"/>
    <w:rsid w:val="21CC5714"/>
    <w:rsid w:val="21D00D3C"/>
    <w:rsid w:val="220A463E"/>
    <w:rsid w:val="22535384"/>
    <w:rsid w:val="226954EA"/>
    <w:rsid w:val="22C5106B"/>
    <w:rsid w:val="22CB37DD"/>
    <w:rsid w:val="23066C4E"/>
    <w:rsid w:val="231F7D91"/>
    <w:rsid w:val="232F30B6"/>
    <w:rsid w:val="23AC201B"/>
    <w:rsid w:val="23E20D0D"/>
    <w:rsid w:val="24247545"/>
    <w:rsid w:val="2430420A"/>
    <w:rsid w:val="243C6D7D"/>
    <w:rsid w:val="248B2793"/>
    <w:rsid w:val="24914923"/>
    <w:rsid w:val="249639C7"/>
    <w:rsid w:val="24BF0AE9"/>
    <w:rsid w:val="24C1563B"/>
    <w:rsid w:val="24D86A08"/>
    <w:rsid w:val="25386E6D"/>
    <w:rsid w:val="25557223"/>
    <w:rsid w:val="25562FF3"/>
    <w:rsid w:val="25680F7D"/>
    <w:rsid w:val="25736C33"/>
    <w:rsid w:val="25756702"/>
    <w:rsid w:val="258035D8"/>
    <w:rsid w:val="25882131"/>
    <w:rsid w:val="25AF21F7"/>
    <w:rsid w:val="25B738E5"/>
    <w:rsid w:val="25CC4076"/>
    <w:rsid w:val="25E448F9"/>
    <w:rsid w:val="260E2C26"/>
    <w:rsid w:val="263D5B34"/>
    <w:rsid w:val="2676797E"/>
    <w:rsid w:val="267E55B8"/>
    <w:rsid w:val="267F781D"/>
    <w:rsid w:val="26885D8F"/>
    <w:rsid w:val="26ED37B0"/>
    <w:rsid w:val="26F17B3D"/>
    <w:rsid w:val="26F34EA1"/>
    <w:rsid w:val="27066921"/>
    <w:rsid w:val="270D7671"/>
    <w:rsid w:val="271B3E98"/>
    <w:rsid w:val="272C6DB8"/>
    <w:rsid w:val="27570F20"/>
    <w:rsid w:val="27582903"/>
    <w:rsid w:val="275D796B"/>
    <w:rsid w:val="276231B2"/>
    <w:rsid w:val="276D5CF6"/>
    <w:rsid w:val="27824818"/>
    <w:rsid w:val="27854974"/>
    <w:rsid w:val="27A163CA"/>
    <w:rsid w:val="27C01A08"/>
    <w:rsid w:val="27C50399"/>
    <w:rsid w:val="27DC4DA4"/>
    <w:rsid w:val="280A46C1"/>
    <w:rsid w:val="284A0C92"/>
    <w:rsid w:val="28527515"/>
    <w:rsid w:val="2866669A"/>
    <w:rsid w:val="28B240CA"/>
    <w:rsid w:val="28CE1950"/>
    <w:rsid w:val="28EF7701"/>
    <w:rsid w:val="28F85CF1"/>
    <w:rsid w:val="29054241"/>
    <w:rsid w:val="29291480"/>
    <w:rsid w:val="292A5368"/>
    <w:rsid w:val="292F48D0"/>
    <w:rsid w:val="2930556C"/>
    <w:rsid w:val="299D4407"/>
    <w:rsid w:val="29A76237"/>
    <w:rsid w:val="29B648A6"/>
    <w:rsid w:val="29CC65ED"/>
    <w:rsid w:val="29D07DF6"/>
    <w:rsid w:val="2A090DCC"/>
    <w:rsid w:val="2A44107D"/>
    <w:rsid w:val="2A4C7537"/>
    <w:rsid w:val="2A53329D"/>
    <w:rsid w:val="2A911070"/>
    <w:rsid w:val="2A9C4CBE"/>
    <w:rsid w:val="2AA42C22"/>
    <w:rsid w:val="2AB37701"/>
    <w:rsid w:val="2ADE123B"/>
    <w:rsid w:val="2AF24B96"/>
    <w:rsid w:val="2B2D56FD"/>
    <w:rsid w:val="2B675617"/>
    <w:rsid w:val="2B695BF1"/>
    <w:rsid w:val="2B7E3B8F"/>
    <w:rsid w:val="2B907E24"/>
    <w:rsid w:val="2BBF132E"/>
    <w:rsid w:val="2BD3198C"/>
    <w:rsid w:val="2BDB14D8"/>
    <w:rsid w:val="2BF536E9"/>
    <w:rsid w:val="2BF64C25"/>
    <w:rsid w:val="2C2675DC"/>
    <w:rsid w:val="2C2C7E3B"/>
    <w:rsid w:val="2C504F0D"/>
    <w:rsid w:val="2C7A51E0"/>
    <w:rsid w:val="2C96567D"/>
    <w:rsid w:val="2CCF6BF6"/>
    <w:rsid w:val="2CE304D9"/>
    <w:rsid w:val="2CE5484C"/>
    <w:rsid w:val="2CF02C3A"/>
    <w:rsid w:val="2D200CFD"/>
    <w:rsid w:val="2D2A5B7A"/>
    <w:rsid w:val="2D8805DB"/>
    <w:rsid w:val="2D8C32BE"/>
    <w:rsid w:val="2D8D68FA"/>
    <w:rsid w:val="2DA84A2B"/>
    <w:rsid w:val="2DC21858"/>
    <w:rsid w:val="2DDF5E94"/>
    <w:rsid w:val="2DEE5766"/>
    <w:rsid w:val="2E1619BF"/>
    <w:rsid w:val="2E25080F"/>
    <w:rsid w:val="2E3F0768"/>
    <w:rsid w:val="2E453F4B"/>
    <w:rsid w:val="2E6D78B2"/>
    <w:rsid w:val="2E7F3F54"/>
    <w:rsid w:val="2E863B9D"/>
    <w:rsid w:val="2EA16C11"/>
    <w:rsid w:val="2EB6763C"/>
    <w:rsid w:val="2EB936FE"/>
    <w:rsid w:val="2EC75DCF"/>
    <w:rsid w:val="2F277F5B"/>
    <w:rsid w:val="2F3F22B5"/>
    <w:rsid w:val="2F48344B"/>
    <w:rsid w:val="2F7C4A58"/>
    <w:rsid w:val="2F881C36"/>
    <w:rsid w:val="2FAA139B"/>
    <w:rsid w:val="2FF86E33"/>
    <w:rsid w:val="30172D45"/>
    <w:rsid w:val="301B12EC"/>
    <w:rsid w:val="301F7AAA"/>
    <w:rsid w:val="30357E92"/>
    <w:rsid w:val="307C0143"/>
    <w:rsid w:val="307D5826"/>
    <w:rsid w:val="30853F18"/>
    <w:rsid w:val="308E66B6"/>
    <w:rsid w:val="309D5242"/>
    <w:rsid w:val="309E6A95"/>
    <w:rsid w:val="30BA1D40"/>
    <w:rsid w:val="3103147B"/>
    <w:rsid w:val="3127547C"/>
    <w:rsid w:val="313B2658"/>
    <w:rsid w:val="313E7A4A"/>
    <w:rsid w:val="314E672C"/>
    <w:rsid w:val="31686317"/>
    <w:rsid w:val="31777B5C"/>
    <w:rsid w:val="31A34F86"/>
    <w:rsid w:val="322B316E"/>
    <w:rsid w:val="32411F6A"/>
    <w:rsid w:val="3249395D"/>
    <w:rsid w:val="32A57025"/>
    <w:rsid w:val="32A6568D"/>
    <w:rsid w:val="32AF06AE"/>
    <w:rsid w:val="32B05160"/>
    <w:rsid w:val="32B83F39"/>
    <w:rsid w:val="32C85EE7"/>
    <w:rsid w:val="32E65294"/>
    <w:rsid w:val="3349122D"/>
    <w:rsid w:val="334A081E"/>
    <w:rsid w:val="33536319"/>
    <w:rsid w:val="337F6098"/>
    <w:rsid w:val="33DB74A0"/>
    <w:rsid w:val="33EC56F0"/>
    <w:rsid w:val="33EC5A75"/>
    <w:rsid w:val="33FC1EBA"/>
    <w:rsid w:val="341216A4"/>
    <w:rsid w:val="34121BDB"/>
    <w:rsid w:val="346434B7"/>
    <w:rsid w:val="34763E7A"/>
    <w:rsid w:val="347802B1"/>
    <w:rsid w:val="34A84EA8"/>
    <w:rsid w:val="34AC562A"/>
    <w:rsid w:val="3508683C"/>
    <w:rsid w:val="353768C5"/>
    <w:rsid w:val="353A3E60"/>
    <w:rsid w:val="353E12CA"/>
    <w:rsid w:val="354E7FBC"/>
    <w:rsid w:val="35546E2A"/>
    <w:rsid w:val="357C1615"/>
    <w:rsid w:val="358876E9"/>
    <w:rsid w:val="358A36BB"/>
    <w:rsid w:val="35BF68F7"/>
    <w:rsid w:val="35CA0C34"/>
    <w:rsid w:val="35EC1052"/>
    <w:rsid w:val="361477D1"/>
    <w:rsid w:val="363340F8"/>
    <w:rsid w:val="36510D07"/>
    <w:rsid w:val="365810EB"/>
    <w:rsid w:val="36992499"/>
    <w:rsid w:val="36AA5348"/>
    <w:rsid w:val="36D76EEE"/>
    <w:rsid w:val="370160F2"/>
    <w:rsid w:val="371D70CD"/>
    <w:rsid w:val="37255846"/>
    <w:rsid w:val="376C6B34"/>
    <w:rsid w:val="37AD01F5"/>
    <w:rsid w:val="37B85B05"/>
    <w:rsid w:val="37C02B59"/>
    <w:rsid w:val="383A2C81"/>
    <w:rsid w:val="386B401F"/>
    <w:rsid w:val="38747274"/>
    <w:rsid w:val="38C4043C"/>
    <w:rsid w:val="38F20F49"/>
    <w:rsid w:val="391D2948"/>
    <w:rsid w:val="396A21A0"/>
    <w:rsid w:val="39B0098D"/>
    <w:rsid w:val="39C57695"/>
    <w:rsid w:val="39F40748"/>
    <w:rsid w:val="3A147C9B"/>
    <w:rsid w:val="3A2658E7"/>
    <w:rsid w:val="3A2F5A1C"/>
    <w:rsid w:val="3ABF666A"/>
    <w:rsid w:val="3ACD610D"/>
    <w:rsid w:val="3AF16B42"/>
    <w:rsid w:val="3B28132A"/>
    <w:rsid w:val="3B63034E"/>
    <w:rsid w:val="3B7F7ADC"/>
    <w:rsid w:val="3B920D26"/>
    <w:rsid w:val="3B997F79"/>
    <w:rsid w:val="3BB719B4"/>
    <w:rsid w:val="3BC22A4A"/>
    <w:rsid w:val="3BCF555E"/>
    <w:rsid w:val="3BD604BA"/>
    <w:rsid w:val="3C2803B7"/>
    <w:rsid w:val="3C2F54D9"/>
    <w:rsid w:val="3C3275ED"/>
    <w:rsid w:val="3C5F5B54"/>
    <w:rsid w:val="3C770C35"/>
    <w:rsid w:val="3C954A38"/>
    <w:rsid w:val="3CA94BEF"/>
    <w:rsid w:val="3CE33656"/>
    <w:rsid w:val="3D1B1F7F"/>
    <w:rsid w:val="3D3003F5"/>
    <w:rsid w:val="3D3974F2"/>
    <w:rsid w:val="3D48659B"/>
    <w:rsid w:val="3D544239"/>
    <w:rsid w:val="3D5B6467"/>
    <w:rsid w:val="3D5D0337"/>
    <w:rsid w:val="3D6D4BB4"/>
    <w:rsid w:val="3DB56CE8"/>
    <w:rsid w:val="3DFB4BDB"/>
    <w:rsid w:val="3E1335A6"/>
    <w:rsid w:val="3E186954"/>
    <w:rsid w:val="3E1C2058"/>
    <w:rsid w:val="3E3A1D1E"/>
    <w:rsid w:val="3E453318"/>
    <w:rsid w:val="3E485F6C"/>
    <w:rsid w:val="3E5E37CA"/>
    <w:rsid w:val="3E5F0332"/>
    <w:rsid w:val="3E5F4A4A"/>
    <w:rsid w:val="3E63132D"/>
    <w:rsid w:val="3E74188F"/>
    <w:rsid w:val="3E8C0303"/>
    <w:rsid w:val="3E904516"/>
    <w:rsid w:val="3EB737B9"/>
    <w:rsid w:val="3F051EF9"/>
    <w:rsid w:val="3F2865FB"/>
    <w:rsid w:val="3F3B26BB"/>
    <w:rsid w:val="3F9325B5"/>
    <w:rsid w:val="3F937E21"/>
    <w:rsid w:val="3F9860F3"/>
    <w:rsid w:val="3FD84278"/>
    <w:rsid w:val="3FE45CF7"/>
    <w:rsid w:val="400A0C59"/>
    <w:rsid w:val="40117DAF"/>
    <w:rsid w:val="40385C2F"/>
    <w:rsid w:val="403A0870"/>
    <w:rsid w:val="406C6CE3"/>
    <w:rsid w:val="407C1DDC"/>
    <w:rsid w:val="40841313"/>
    <w:rsid w:val="40985499"/>
    <w:rsid w:val="40A15FE7"/>
    <w:rsid w:val="40EC3880"/>
    <w:rsid w:val="41021BB7"/>
    <w:rsid w:val="41125D2B"/>
    <w:rsid w:val="411D1CF3"/>
    <w:rsid w:val="41534733"/>
    <w:rsid w:val="416A1608"/>
    <w:rsid w:val="41727B6E"/>
    <w:rsid w:val="4197321C"/>
    <w:rsid w:val="419F3DBF"/>
    <w:rsid w:val="41C37071"/>
    <w:rsid w:val="41EE3C18"/>
    <w:rsid w:val="421B4C2B"/>
    <w:rsid w:val="4226174F"/>
    <w:rsid w:val="422975B7"/>
    <w:rsid w:val="42364A85"/>
    <w:rsid w:val="423B793E"/>
    <w:rsid w:val="424440DD"/>
    <w:rsid w:val="424D6B13"/>
    <w:rsid w:val="425A5C24"/>
    <w:rsid w:val="425C0268"/>
    <w:rsid w:val="42781FDF"/>
    <w:rsid w:val="42895865"/>
    <w:rsid w:val="42BD5990"/>
    <w:rsid w:val="42CA1143"/>
    <w:rsid w:val="42E71119"/>
    <w:rsid w:val="42E7652B"/>
    <w:rsid w:val="430734E1"/>
    <w:rsid w:val="430F0719"/>
    <w:rsid w:val="43231601"/>
    <w:rsid w:val="43491BA3"/>
    <w:rsid w:val="43CE4B98"/>
    <w:rsid w:val="43E8463C"/>
    <w:rsid w:val="441D12D6"/>
    <w:rsid w:val="442661D2"/>
    <w:rsid w:val="44331BD6"/>
    <w:rsid w:val="445258AF"/>
    <w:rsid w:val="447457E3"/>
    <w:rsid w:val="447E79E7"/>
    <w:rsid w:val="44931B13"/>
    <w:rsid w:val="44C26575"/>
    <w:rsid w:val="44D83CF5"/>
    <w:rsid w:val="45214B55"/>
    <w:rsid w:val="4530067B"/>
    <w:rsid w:val="45430C4D"/>
    <w:rsid w:val="45675240"/>
    <w:rsid w:val="45A52C82"/>
    <w:rsid w:val="45D63611"/>
    <w:rsid w:val="46067ADF"/>
    <w:rsid w:val="460F2E43"/>
    <w:rsid w:val="460F7022"/>
    <w:rsid w:val="46146911"/>
    <w:rsid w:val="46326E89"/>
    <w:rsid w:val="465E2D9F"/>
    <w:rsid w:val="46836650"/>
    <w:rsid w:val="46852521"/>
    <w:rsid w:val="46CE644A"/>
    <w:rsid w:val="46D12B53"/>
    <w:rsid w:val="46EC24AD"/>
    <w:rsid w:val="46FA5234"/>
    <w:rsid w:val="46FD7703"/>
    <w:rsid w:val="470E2D9A"/>
    <w:rsid w:val="470F1802"/>
    <w:rsid w:val="474F190C"/>
    <w:rsid w:val="4762283B"/>
    <w:rsid w:val="477531AF"/>
    <w:rsid w:val="47843111"/>
    <w:rsid w:val="478D05B8"/>
    <w:rsid w:val="479B1BE0"/>
    <w:rsid w:val="47A539D5"/>
    <w:rsid w:val="48170B8E"/>
    <w:rsid w:val="482E7820"/>
    <w:rsid w:val="48322ED2"/>
    <w:rsid w:val="485978FE"/>
    <w:rsid w:val="48907F4E"/>
    <w:rsid w:val="48B0384F"/>
    <w:rsid w:val="48E46E89"/>
    <w:rsid w:val="49136945"/>
    <w:rsid w:val="493123D2"/>
    <w:rsid w:val="494C13CB"/>
    <w:rsid w:val="498054F8"/>
    <w:rsid w:val="498307AA"/>
    <w:rsid w:val="49882286"/>
    <w:rsid w:val="499848D6"/>
    <w:rsid w:val="49C53456"/>
    <w:rsid w:val="49D038C7"/>
    <w:rsid w:val="49D90BB8"/>
    <w:rsid w:val="49DD6009"/>
    <w:rsid w:val="49E24A6B"/>
    <w:rsid w:val="49F04A63"/>
    <w:rsid w:val="4A1527EA"/>
    <w:rsid w:val="4A31227F"/>
    <w:rsid w:val="4A382BD3"/>
    <w:rsid w:val="4A4F5D53"/>
    <w:rsid w:val="4A631740"/>
    <w:rsid w:val="4A6A156F"/>
    <w:rsid w:val="4A860334"/>
    <w:rsid w:val="4A863011"/>
    <w:rsid w:val="4A864894"/>
    <w:rsid w:val="4A980B4C"/>
    <w:rsid w:val="4A9C0249"/>
    <w:rsid w:val="4AA57D2B"/>
    <w:rsid w:val="4AAC1431"/>
    <w:rsid w:val="4AAE2089"/>
    <w:rsid w:val="4AAE38F1"/>
    <w:rsid w:val="4AB1240B"/>
    <w:rsid w:val="4ABE26DF"/>
    <w:rsid w:val="4AC51C6E"/>
    <w:rsid w:val="4AC77ABC"/>
    <w:rsid w:val="4B4B3A7C"/>
    <w:rsid w:val="4B4D6297"/>
    <w:rsid w:val="4B5762DA"/>
    <w:rsid w:val="4B583929"/>
    <w:rsid w:val="4B6B3429"/>
    <w:rsid w:val="4B811700"/>
    <w:rsid w:val="4B9A2626"/>
    <w:rsid w:val="4BB90CDD"/>
    <w:rsid w:val="4C33673F"/>
    <w:rsid w:val="4C586C71"/>
    <w:rsid w:val="4CC127B2"/>
    <w:rsid w:val="4CFC1032"/>
    <w:rsid w:val="4D1B7EAB"/>
    <w:rsid w:val="4D803052"/>
    <w:rsid w:val="4D933855"/>
    <w:rsid w:val="4E3D203C"/>
    <w:rsid w:val="4E77296E"/>
    <w:rsid w:val="4E8D5EC2"/>
    <w:rsid w:val="4EA30428"/>
    <w:rsid w:val="4EB56B23"/>
    <w:rsid w:val="4EC13A59"/>
    <w:rsid w:val="4ECA7F99"/>
    <w:rsid w:val="4EDB1F5B"/>
    <w:rsid w:val="4EE80377"/>
    <w:rsid w:val="4F15302D"/>
    <w:rsid w:val="4F514AF7"/>
    <w:rsid w:val="4F5559D6"/>
    <w:rsid w:val="4F984AFE"/>
    <w:rsid w:val="4FC97925"/>
    <w:rsid w:val="4FD36243"/>
    <w:rsid w:val="4FE43E0E"/>
    <w:rsid w:val="50016C3C"/>
    <w:rsid w:val="500755C3"/>
    <w:rsid w:val="501B76C1"/>
    <w:rsid w:val="50257AB2"/>
    <w:rsid w:val="503C5F9A"/>
    <w:rsid w:val="5052267C"/>
    <w:rsid w:val="506A044A"/>
    <w:rsid w:val="50796A2F"/>
    <w:rsid w:val="50A32F2B"/>
    <w:rsid w:val="50A57E96"/>
    <w:rsid w:val="50C32297"/>
    <w:rsid w:val="50C9293D"/>
    <w:rsid w:val="50D432D3"/>
    <w:rsid w:val="50E72834"/>
    <w:rsid w:val="510D3160"/>
    <w:rsid w:val="513A5543"/>
    <w:rsid w:val="513B50CC"/>
    <w:rsid w:val="51604274"/>
    <w:rsid w:val="51966D76"/>
    <w:rsid w:val="51AE5CC5"/>
    <w:rsid w:val="51B92FFA"/>
    <w:rsid w:val="51C55FF8"/>
    <w:rsid w:val="51F827F3"/>
    <w:rsid w:val="520A1A52"/>
    <w:rsid w:val="5244078E"/>
    <w:rsid w:val="524805F0"/>
    <w:rsid w:val="524F2215"/>
    <w:rsid w:val="52824CE6"/>
    <w:rsid w:val="52841F4B"/>
    <w:rsid w:val="529D33F8"/>
    <w:rsid w:val="529F2726"/>
    <w:rsid w:val="52A51218"/>
    <w:rsid w:val="52A86A66"/>
    <w:rsid w:val="52AA60F0"/>
    <w:rsid w:val="52DE0DA6"/>
    <w:rsid w:val="531717EB"/>
    <w:rsid w:val="532415DC"/>
    <w:rsid w:val="53247EBF"/>
    <w:rsid w:val="53623F25"/>
    <w:rsid w:val="53794C19"/>
    <w:rsid w:val="53815963"/>
    <w:rsid w:val="539D3642"/>
    <w:rsid w:val="53B71D05"/>
    <w:rsid w:val="53C27E8F"/>
    <w:rsid w:val="53D34B03"/>
    <w:rsid w:val="53EC7A32"/>
    <w:rsid w:val="53F73CA2"/>
    <w:rsid w:val="53F9291E"/>
    <w:rsid w:val="54100E75"/>
    <w:rsid w:val="544A07DC"/>
    <w:rsid w:val="544D11A7"/>
    <w:rsid w:val="54500E62"/>
    <w:rsid w:val="547C73A1"/>
    <w:rsid w:val="54877F11"/>
    <w:rsid w:val="548863FD"/>
    <w:rsid w:val="54E72E2A"/>
    <w:rsid w:val="54F723C5"/>
    <w:rsid w:val="54F8219D"/>
    <w:rsid w:val="55172EEF"/>
    <w:rsid w:val="552348B6"/>
    <w:rsid w:val="552E2523"/>
    <w:rsid w:val="55545DC4"/>
    <w:rsid w:val="5569596F"/>
    <w:rsid w:val="557736D1"/>
    <w:rsid w:val="55836BBD"/>
    <w:rsid w:val="559129D3"/>
    <w:rsid w:val="5597485A"/>
    <w:rsid w:val="55A45971"/>
    <w:rsid w:val="55A534CB"/>
    <w:rsid w:val="55A75D74"/>
    <w:rsid w:val="55A84F87"/>
    <w:rsid w:val="55B13ECD"/>
    <w:rsid w:val="55C117E6"/>
    <w:rsid w:val="55EB51DC"/>
    <w:rsid w:val="56093246"/>
    <w:rsid w:val="56131EAC"/>
    <w:rsid w:val="56153888"/>
    <w:rsid w:val="561D7097"/>
    <w:rsid w:val="562C4FA2"/>
    <w:rsid w:val="56345091"/>
    <w:rsid w:val="56485346"/>
    <w:rsid w:val="564E6AAC"/>
    <w:rsid w:val="569E7015"/>
    <w:rsid w:val="57217407"/>
    <w:rsid w:val="5732456E"/>
    <w:rsid w:val="5737335D"/>
    <w:rsid w:val="574D5071"/>
    <w:rsid w:val="579D3252"/>
    <w:rsid w:val="579D3D3C"/>
    <w:rsid w:val="57B50F01"/>
    <w:rsid w:val="57E74DB3"/>
    <w:rsid w:val="58240315"/>
    <w:rsid w:val="58920441"/>
    <w:rsid w:val="58985912"/>
    <w:rsid w:val="58BD58B2"/>
    <w:rsid w:val="58CE2FB9"/>
    <w:rsid w:val="58CF3C79"/>
    <w:rsid w:val="58D670F7"/>
    <w:rsid w:val="59036242"/>
    <w:rsid w:val="59111C49"/>
    <w:rsid w:val="593258B2"/>
    <w:rsid w:val="59331418"/>
    <w:rsid w:val="594E6A0E"/>
    <w:rsid w:val="594E7551"/>
    <w:rsid w:val="59737760"/>
    <w:rsid w:val="59847FCE"/>
    <w:rsid w:val="59941C7E"/>
    <w:rsid w:val="59BF4F32"/>
    <w:rsid w:val="59D934E2"/>
    <w:rsid w:val="59EA00EC"/>
    <w:rsid w:val="5A235708"/>
    <w:rsid w:val="5A2B3B71"/>
    <w:rsid w:val="5A5261DB"/>
    <w:rsid w:val="5A7969F5"/>
    <w:rsid w:val="5A9F6AC5"/>
    <w:rsid w:val="5AA42116"/>
    <w:rsid w:val="5ACE6747"/>
    <w:rsid w:val="5AE1113C"/>
    <w:rsid w:val="5AE5251E"/>
    <w:rsid w:val="5AE93095"/>
    <w:rsid w:val="5AEF7766"/>
    <w:rsid w:val="5B102428"/>
    <w:rsid w:val="5B552A02"/>
    <w:rsid w:val="5B9C11A9"/>
    <w:rsid w:val="5BA25E2E"/>
    <w:rsid w:val="5BB05F37"/>
    <w:rsid w:val="5BC72F92"/>
    <w:rsid w:val="5C137F87"/>
    <w:rsid w:val="5C1D67FA"/>
    <w:rsid w:val="5C2518C5"/>
    <w:rsid w:val="5C2B783B"/>
    <w:rsid w:val="5C3729D4"/>
    <w:rsid w:val="5C44697C"/>
    <w:rsid w:val="5C494A89"/>
    <w:rsid w:val="5C5B6818"/>
    <w:rsid w:val="5C6614D0"/>
    <w:rsid w:val="5C6C1668"/>
    <w:rsid w:val="5C897A0B"/>
    <w:rsid w:val="5CB9049C"/>
    <w:rsid w:val="5CE83E2F"/>
    <w:rsid w:val="5D14617A"/>
    <w:rsid w:val="5D181D40"/>
    <w:rsid w:val="5D210AE6"/>
    <w:rsid w:val="5D2B5289"/>
    <w:rsid w:val="5D3464EF"/>
    <w:rsid w:val="5D5C040E"/>
    <w:rsid w:val="5D9353B2"/>
    <w:rsid w:val="5DA25509"/>
    <w:rsid w:val="5DA322EA"/>
    <w:rsid w:val="5DAF46A2"/>
    <w:rsid w:val="5DB61830"/>
    <w:rsid w:val="5DDE1304"/>
    <w:rsid w:val="5DF50825"/>
    <w:rsid w:val="5DFE20F7"/>
    <w:rsid w:val="5E3B1BD9"/>
    <w:rsid w:val="5E5F1602"/>
    <w:rsid w:val="5E5F4E79"/>
    <w:rsid w:val="5E650FD0"/>
    <w:rsid w:val="5E6F0F87"/>
    <w:rsid w:val="5E7F77BD"/>
    <w:rsid w:val="5E8A65B3"/>
    <w:rsid w:val="5E931982"/>
    <w:rsid w:val="5E951AFC"/>
    <w:rsid w:val="5E99773D"/>
    <w:rsid w:val="5EA54560"/>
    <w:rsid w:val="5EAE54B4"/>
    <w:rsid w:val="5EBB6ABC"/>
    <w:rsid w:val="5EFA0F39"/>
    <w:rsid w:val="5F047021"/>
    <w:rsid w:val="5F1750E4"/>
    <w:rsid w:val="5F241E0C"/>
    <w:rsid w:val="5F362298"/>
    <w:rsid w:val="5F427D37"/>
    <w:rsid w:val="5F6E0ED0"/>
    <w:rsid w:val="5F783311"/>
    <w:rsid w:val="5F9717A7"/>
    <w:rsid w:val="5FA50BBC"/>
    <w:rsid w:val="5FA721C4"/>
    <w:rsid w:val="5FB93979"/>
    <w:rsid w:val="5FC54C2D"/>
    <w:rsid w:val="60065423"/>
    <w:rsid w:val="600878E3"/>
    <w:rsid w:val="60556269"/>
    <w:rsid w:val="608914EB"/>
    <w:rsid w:val="60916310"/>
    <w:rsid w:val="60C04918"/>
    <w:rsid w:val="60EA2168"/>
    <w:rsid w:val="60F26853"/>
    <w:rsid w:val="60FF37E2"/>
    <w:rsid w:val="611D6608"/>
    <w:rsid w:val="61265C56"/>
    <w:rsid w:val="61364B3A"/>
    <w:rsid w:val="613900EC"/>
    <w:rsid w:val="61567364"/>
    <w:rsid w:val="615A2443"/>
    <w:rsid w:val="61647980"/>
    <w:rsid w:val="616D0689"/>
    <w:rsid w:val="617B59B1"/>
    <w:rsid w:val="618235BB"/>
    <w:rsid w:val="6182625C"/>
    <w:rsid w:val="61827730"/>
    <w:rsid w:val="61922BC8"/>
    <w:rsid w:val="61930ECE"/>
    <w:rsid w:val="61970D62"/>
    <w:rsid w:val="61A51F02"/>
    <w:rsid w:val="61D32723"/>
    <w:rsid w:val="61D5541F"/>
    <w:rsid w:val="61D84183"/>
    <w:rsid w:val="61F85575"/>
    <w:rsid w:val="62145294"/>
    <w:rsid w:val="62345596"/>
    <w:rsid w:val="624C3959"/>
    <w:rsid w:val="624C5DDD"/>
    <w:rsid w:val="626009A9"/>
    <w:rsid w:val="62656543"/>
    <w:rsid w:val="62677D44"/>
    <w:rsid w:val="627928D5"/>
    <w:rsid w:val="628A3E66"/>
    <w:rsid w:val="62B325F0"/>
    <w:rsid w:val="62CB1102"/>
    <w:rsid w:val="62CD1D99"/>
    <w:rsid w:val="62F147CD"/>
    <w:rsid w:val="6300345F"/>
    <w:rsid w:val="630F31FE"/>
    <w:rsid w:val="63280B0E"/>
    <w:rsid w:val="63324D0C"/>
    <w:rsid w:val="63482B50"/>
    <w:rsid w:val="63496222"/>
    <w:rsid w:val="63647C97"/>
    <w:rsid w:val="638614CF"/>
    <w:rsid w:val="63B11E5D"/>
    <w:rsid w:val="63C75B2B"/>
    <w:rsid w:val="63DC260A"/>
    <w:rsid w:val="63E13665"/>
    <w:rsid w:val="63F6705C"/>
    <w:rsid w:val="63FB478D"/>
    <w:rsid w:val="640F37B4"/>
    <w:rsid w:val="64505366"/>
    <w:rsid w:val="64564DFA"/>
    <w:rsid w:val="645774B0"/>
    <w:rsid w:val="648236E2"/>
    <w:rsid w:val="64946BD1"/>
    <w:rsid w:val="64980C19"/>
    <w:rsid w:val="64EC7E6C"/>
    <w:rsid w:val="65132DAB"/>
    <w:rsid w:val="65143DE8"/>
    <w:rsid w:val="651B09D2"/>
    <w:rsid w:val="65603AF2"/>
    <w:rsid w:val="658B498E"/>
    <w:rsid w:val="659E7AE6"/>
    <w:rsid w:val="65AC61D9"/>
    <w:rsid w:val="65AF0FC7"/>
    <w:rsid w:val="65E76078"/>
    <w:rsid w:val="65ED454C"/>
    <w:rsid w:val="65F8000C"/>
    <w:rsid w:val="6617620A"/>
    <w:rsid w:val="662D2717"/>
    <w:rsid w:val="664D73E8"/>
    <w:rsid w:val="66660843"/>
    <w:rsid w:val="66841300"/>
    <w:rsid w:val="66873DA7"/>
    <w:rsid w:val="669D2673"/>
    <w:rsid w:val="66CD6FB2"/>
    <w:rsid w:val="66DA54FE"/>
    <w:rsid w:val="67077AE8"/>
    <w:rsid w:val="672022EB"/>
    <w:rsid w:val="67234CBE"/>
    <w:rsid w:val="6754365B"/>
    <w:rsid w:val="67546677"/>
    <w:rsid w:val="676314AC"/>
    <w:rsid w:val="67655019"/>
    <w:rsid w:val="67796D74"/>
    <w:rsid w:val="678624F2"/>
    <w:rsid w:val="679F1C8C"/>
    <w:rsid w:val="67E170AE"/>
    <w:rsid w:val="67E91F2E"/>
    <w:rsid w:val="680E7DAC"/>
    <w:rsid w:val="68192CEA"/>
    <w:rsid w:val="68402070"/>
    <w:rsid w:val="68940D9A"/>
    <w:rsid w:val="68C65162"/>
    <w:rsid w:val="69160009"/>
    <w:rsid w:val="692843E8"/>
    <w:rsid w:val="692D38C0"/>
    <w:rsid w:val="69336595"/>
    <w:rsid w:val="69345FEC"/>
    <w:rsid w:val="69554544"/>
    <w:rsid w:val="697E2230"/>
    <w:rsid w:val="697F1633"/>
    <w:rsid w:val="698A53C4"/>
    <w:rsid w:val="699B26CC"/>
    <w:rsid w:val="69A16C43"/>
    <w:rsid w:val="69D92B18"/>
    <w:rsid w:val="6A15305C"/>
    <w:rsid w:val="6A1A7DC1"/>
    <w:rsid w:val="6A254328"/>
    <w:rsid w:val="6A267B5E"/>
    <w:rsid w:val="6A996CB5"/>
    <w:rsid w:val="6AB839A1"/>
    <w:rsid w:val="6ABD7AEA"/>
    <w:rsid w:val="6ACA336E"/>
    <w:rsid w:val="6AEF0ECF"/>
    <w:rsid w:val="6B36556C"/>
    <w:rsid w:val="6B39701C"/>
    <w:rsid w:val="6B492AEC"/>
    <w:rsid w:val="6B5F2B07"/>
    <w:rsid w:val="6B6D39C8"/>
    <w:rsid w:val="6B702FD3"/>
    <w:rsid w:val="6B8D4E8B"/>
    <w:rsid w:val="6BA34A10"/>
    <w:rsid w:val="6BAF6680"/>
    <w:rsid w:val="6BB4672D"/>
    <w:rsid w:val="6BBD3968"/>
    <w:rsid w:val="6BFA4036"/>
    <w:rsid w:val="6C393B16"/>
    <w:rsid w:val="6C5A5948"/>
    <w:rsid w:val="6C8D4EEC"/>
    <w:rsid w:val="6C930208"/>
    <w:rsid w:val="6C9E5200"/>
    <w:rsid w:val="6CD0500C"/>
    <w:rsid w:val="6CD55963"/>
    <w:rsid w:val="6CE11ACD"/>
    <w:rsid w:val="6CFF7401"/>
    <w:rsid w:val="6D383A9B"/>
    <w:rsid w:val="6D4B5EFB"/>
    <w:rsid w:val="6D6E3958"/>
    <w:rsid w:val="6D7F024C"/>
    <w:rsid w:val="6D953625"/>
    <w:rsid w:val="6E290E33"/>
    <w:rsid w:val="6E31294A"/>
    <w:rsid w:val="6E3B62F6"/>
    <w:rsid w:val="6E4525FC"/>
    <w:rsid w:val="6E652E9F"/>
    <w:rsid w:val="6E654AAE"/>
    <w:rsid w:val="6E6F02A9"/>
    <w:rsid w:val="6E8B4648"/>
    <w:rsid w:val="6EB87935"/>
    <w:rsid w:val="6EE563A7"/>
    <w:rsid w:val="6EFB10B4"/>
    <w:rsid w:val="6EFB6594"/>
    <w:rsid w:val="6F0106E9"/>
    <w:rsid w:val="6F4E0D3F"/>
    <w:rsid w:val="6F5E242D"/>
    <w:rsid w:val="6F6E29E0"/>
    <w:rsid w:val="6F7A3E22"/>
    <w:rsid w:val="6FA26899"/>
    <w:rsid w:val="6FAC7DDE"/>
    <w:rsid w:val="6FC5628C"/>
    <w:rsid w:val="6FE11713"/>
    <w:rsid w:val="6FED1BB3"/>
    <w:rsid w:val="6FEF03BA"/>
    <w:rsid w:val="6FF952FF"/>
    <w:rsid w:val="70063C63"/>
    <w:rsid w:val="701C6CBB"/>
    <w:rsid w:val="70297400"/>
    <w:rsid w:val="70372AA2"/>
    <w:rsid w:val="70492A26"/>
    <w:rsid w:val="70717695"/>
    <w:rsid w:val="70B37A47"/>
    <w:rsid w:val="70B706F1"/>
    <w:rsid w:val="70CC5C01"/>
    <w:rsid w:val="70F1786F"/>
    <w:rsid w:val="70FC3FB0"/>
    <w:rsid w:val="71182A98"/>
    <w:rsid w:val="713016A2"/>
    <w:rsid w:val="71417C9B"/>
    <w:rsid w:val="71A2783A"/>
    <w:rsid w:val="71AE3C6B"/>
    <w:rsid w:val="71E06DB3"/>
    <w:rsid w:val="71EF16FA"/>
    <w:rsid w:val="72220834"/>
    <w:rsid w:val="724D4CC4"/>
    <w:rsid w:val="726A0C88"/>
    <w:rsid w:val="72835887"/>
    <w:rsid w:val="728E6BA6"/>
    <w:rsid w:val="72A35D55"/>
    <w:rsid w:val="72A71A7D"/>
    <w:rsid w:val="72A97F9E"/>
    <w:rsid w:val="72B5026D"/>
    <w:rsid w:val="72B7592C"/>
    <w:rsid w:val="72BA144B"/>
    <w:rsid w:val="7311635B"/>
    <w:rsid w:val="731E374B"/>
    <w:rsid w:val="73220240"/>
    <w:rsid w:val="73504B66"/>
    <w:rsid w:val="73516AAD"/>
    <w:rsid w:val="73551D86"/>
    <w:rsid w:val="735D395C"/>
    <w:rsid w:val="73627DB4"/>
    <w:rsid w:val="73933740"/>
    <w:rsid w:val="73AA07AA"/>
    <w:rsid w:val="740A35E1"/>
    <w:rsid w:val="7448518C"/>
    <w:rsid w:val="74492DD6"/>
    <w:rsid w:val="74790D1C"/>
    <w:rsid w:val="74B31520"/>
    <w:rsid w:val="74BE1EAA"/>
    <w:rsid w:val="74CD3085"/>
    <w:rsid w:val="74D610F4"/>
    <w:rsid w:val="74EA5369"/>
    <w:rsid w:val="74F457B4"/>
    <w:rsid w:val="74FB41DF"/>
    <w:rsid w:val="753C69DF"/>
    <w:rsid w:val="753E0B23"/>
    <w:rsid w:val="75670602"/>
    <w:rsid w:val="75690712"/>
    <w:rsid w:val="75735F71"/>
    <w:rsid w:val="75BF2DA8"/>
    <w:rsid w:val="75C50BCB"/>
    <w:rsid w:val="75E005D1"/>
    <w:rsid w:val="75F04F02"/>
    <w:rsid w:val="75F623DF"/>
    <w:rsid w:val="76245809"/>
    <w:rsid w:val="765C2336"/>
    <w:rsid w:val="767129EA"/>
    <w:rsid w:val="767305D2"/>
    <w:rsid w:val="768E4B21"/>
    <w:rsid w:val="76946E06"/>
    <w:rsid w:val="769C3720"/>
    <w:rsid w:val="769F2FAF"/>
    <w:rsid w:val="76A21FC8"/>
    <w:rsid w:val="76A75115"/>
    <w:rsid w:val="76AB55A1"/>
    <w:rsid w:val="76BA23E5"/>
    <w:rsid w:val="76D40536"/>
    <w:rsid w:val="76EB1C64"/>
    <w:rsid w:val="76FB2C00"/>
    <w:rsid w:val="77322FE2"/>
    <w:rsid w:val="773421A9"/>
    <w:rsid w:val="77464252"/>
    <w:rsid w:val="775926D0"/>
    <w:rsid w:val="776E5A08"/>
    <w:rsid w:val="77786143"/>
    <w:rsid w:val="777A15B2"/>
    <w:rsid w:val="77934132"/>
    <w:rsid w:val="77A70063"/>
    <w:rsid w:val="77B23271"/>
    <w:rsid w:val="77DF2EE5"/>
    <w:rsid w:val="77E61997"/>
    <w:rsid w:val="780A2F0E"/>
    <w:rsid w:val="7817583D"/>
    <w:rsid w:val="78302E79"/>
    <w:rsid w:val="78417618"/>
    <w:rsid w:val="78622502"/>
    <w:rsid w:val="7863270C"/>
    <w:rsid w:val="78757F07"/>
    <w:rsid w:val="78795DEB"/>
    <w:rsid w:val="789C4CB4"/>
    <w:rsid w:val="78C20DC7"/>
    <w:rsid w:val="78C605E9"/>
    <w:rsid w:val="78E9166F"/>
    <w:rsid w:val="792970D3"/>
    <w:rsid w:val="794351DA"/>
    <w:rsid w:val="79785637"/>
    <w:rsid w:val="79983384"/>
    <w:rsid w:val="79BB27C4"/>
    <w:rsid w:val="79C019E7"/>
    <w:rsid w:val="79CD1E99"/>
    <w:rsid w:val="79D50A53"/>
    <w:rsid w:val="7A0A598F"/>
    <w:rsid w:val="7A217684"/>
    <w:rsid w:val="7A2372C2"/>
    <w:rsid w:val="7A260291"/>
    <w:rsid w:val="7A277508"/>
    <w:rsid w:val="7A2E54CE"/>
    <w:rsid w:val="7A403490"/>
    <w:rsid w:val="7A6903A4"/>
    <w:rsid w:val="7AA147C0"/>
    <w:rsid w:val="7ACF0F8B"/>
    <w:rsid w:val="7B03311C"/>
    <w:rsid w:val="7B1A799F"/>
    <w:rsid w:val="7B99156A"/>
    <w:rsid w:val="7BA9032E"/>
    <w:rsid w:val="7BB671F0"/>
    <w:rsid w:val="7BD87CD0"/>
    <w:rsid w:val="7BE207B5"/>
    <w:rsid w:val="7BE25E0D"/>
    <w:rsid w:val="7BF27044"/>
    <w:rsid w:val="7C271063"/>
    <w:rsid w:val="7C507C43"/>
    <w:rsid w:val="7C5D7A82"/>
    <w:rsid w:val="7C8620AD"/>
    <w:rsid w:val="7CA0125A"/>
    <w:rsid w:val="7CBB4ECE"/>
    <w:rsid w:val="7CCA3E8E"/>
    <w:rsid w:val="7CCB3BA8"/>
    <w:rsid w:val="7D0A69CA"/>
    <w:rsid w:val="7D181B39"/>
    <w:rsid w:val="7D1C52B8"/>
    <w:rsid w:val="7D1C78DB"/>
    <w:rsid w:val="7D1E2092"/>
    <w:rsid w:val="7D276ED8"/>
    <w:rsid w:val="7D2D765F"/>
    <w:rsid w:val="7D6872D0"/>
    <w:rsid w:val="7D836F43"/>
    <w:rsid w:val="7D8468A1"/>
    <w:rsid w:val="7D8F4C57"/>
    <w:rsid w:val="7D984F64"/>
    <w:rsid w:val="7DAC1029"/>
    <w:rsid w:val="7DBE535D"/>
    <w:rsid w:val="7DF10E12"/>
    <w:rsid w:val="7DFA500C"/>
    <w:rsid w:val="7E173191"/>
    <w:rsid w:val="7E1F18BF"/>
    <w:rsid w:val="7E423052"/>
    <w:rsid w:val="7E594D83"/>
    <w:rsid w:val="7E704B08"/>
    <w:rsid w:val="7E75656E"/>
    <w:rsid w:val="7EB009D3"/>
    <w:rsid w:val="7EEC1BEE"/>
    <w:rsid w:val="7EF1734A"/>
    <w:rsid w:val="7F975587"/>
    <w:rsid w:val="7F9B5E26"/>
    <w:rsid w:val="7FC040A3"/>
    <w:rsid w:val="7FEC2E4B"/>
    <w:rsid w:val="7FF02DAA"/>
    <w:rsid w:val="7FFB5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62849DB-7CEC-41BC-B740-220CC25C8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50" w:before="156" w:afterLines="50" w:after="156"/>
      <w:outlineLvl w:val="0"/>
    </w:pPr>
    <w:rPr>
      <w:rFonts w:ascii="Times New Roman" w:eastAsia="华文中宋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uiPriority w:val="22"/>
    <w:qFormat/>
    <w:rPr>
      <w:b/>
    </w:rPr>
  </w:style>
  <w:style w:type="character" w:styleId="a7">
    <w:name w:val="Hyperlink"/>
    <w:basedOn w:val="a0"/>
    <w:qFormat/>
    <w:rPr>
      <w:color w:val="0000FF"/>
      <w:u w:val="single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link w:val="code0"/>
    <w:qFormat/>
    <w:pPr>
      <w:shd w:val="clear" w:color="auto" w:fill="7F7F7F" w:themeFill="text1" w:themeFillTint="80"/>
      <w:spacing w:beforeLines="50" w:before="50" w:afterLines="50" w:after="50"/>
    </w:pPr>
    <w:rPr>
      <w:rFonts w:asciiTheme="minorHAnsi" w:eastAsiaTheme="minorEastAsia" w:hAnsiTheme="minorHAnsi" w:cstheme="minorBidi"/>
      <w:color w:val="FFFFFF" w:themeColor="background1"/>
      <w:kern w:val="2"/>
      <w:sz w:val="21"/>
      <w:szCs w:val="22"/>
    </w:rPr>
  </w:style>
  <w:style w:type="character" w:customStyle="1" w:styleId="code0">
    <w:name w:val="code 字符"/>
    <w:basedOn w:val="a0"/>
    <w:link w:val="code"/>
    <w:qFormat/>
    <w:rPr>
      <w:color w:val="FFFFFF" w:themeColor="background1"/>
      <w:shd w:val="clear" w:color="auto" w:fill="7F7F7F" w:themeFill="text1" w:themeFillTint="80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string">
    <w:name w:val="string"/>
    <w:basedOn w:val="a0"/>
    <w:qFormat/>
  </w:style>
  <w:style w:type="character" w:customStyle="1" w:styleId="10">
    <w:name w:val="标题 1 字符"/>
    <w:basedOn w:val="a0"/>
    <w:link w:val="1"/>
    <w:qFormat/>
    <w:rPr>
      <w:rFonts w:ascii="Times New Roman" w:eastAsia="华文中宋" w:hAnsi="Times New Roman" w:cs="Times New Roman"/>
      <w:b/>
      <w:kern w:val="44"/>
      <w:sz w:val="44"/>
      <w:szCs w:val="20"/>
    </w:rPr>
  </w:style>
  <w:style w:type="paragraph" w:customStyle="1" w:styleId="a9">
    <w:name w:val="代码"/>
    <w:basedOn w:val="a"/>
    <w:qFormat/>
    <w:pPr>
      <w:snapToGrid w:val="0"/>
      <w:spacing w:line="264" w:lineRule="auto"/>
    </w:pPr>
    <w:rPr>
      <w:rFonts w:ascii="Times New Roman" w:eastAsia="宋体" w:hAnsi="Times New Roman" w:cs="Times New Roman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111">
    <w:name w:val="111"/>
    <w:basedOn w:val="a"/>
    <w:qFormat/>
    <w:pPr>
      <w:shd w:val="clear" w:color="auto" w:fill="FED4D9"/>
    </w:pPr>
  </w:style>
  <w:style w:type="paragraph" w:styleId="aa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385</Words>
  <Characters>2201</Characters>
  <Application>Microsoft Office Word</Application>
  <DocSecurity>0</DocSecurity>
  <Lines>18</Lines>
  <Paragraphs>5</Paragraphs>
  <ScaleCrop>false</ScaleCrop>
  <Company> </Company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康松(10031093)</dc:creator>
  <cp:lastModifiedBy>ASUS</cp:lastModifiedBy>
  <cp:revision>18</cp:revision>
  <dcterms:created xsi:type="dcterms:W3CDTF">2020-02-02T10:12:00Z</dcterms:created>
  <dcterms:modified xsi:type="dcterms:W3CDTF">2023-03-03T05:28:00Z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