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7"/>
      </w:pPr>
      <w:r>
        <w:rPr/>
        <w:t>Hrishikesh Prakash Sardar</w:t>
      </w:r>
    </w:p>
    <w:p>
      <w:pPr>
        <w:pStyle w:val="style0"/>
      </w:pPr>
      <w:r>
        <w:rPr/>
        <w:t>2400, Virginia Avenue, NW, C907.</w:t>
      </w:r>
    </w:p>
    <w:p>
      <w:pPr>
        <w:pStyle w:val="style0"/>
      </w:pPr>
      <w:r>
        <w:rPr/>
        <w:t>Washington, DC, 20037.</w:t>
      </w:r>
    </w:p>
    <w:p>
      <w:pPr>
        <w:pStyle w:val="style0"/>
      </w:pPr>
      <w:r>
        <w:rPr/>
      </w:r>
    </w:p>
    <w:p>
      <w:pPr>
        <w:pStyle w:val="style0"/>
      </w:pPr>
      <w:r>
        <w:rPr/>
        <w:t xml:space="preserve">April </w:t>
      </w:r>
      <w:r>
        <w:rPr/>
        <w:t>28</w:t>
      </w:r>
      <w:r>
        <w:rPr/>
        <w:t>, 2013</w:t>
      </w:r>
    </w:p>
    <w:p>
      <w:pPr>
        <w:pStyle w:val="style0"/>
      </w:pPr>
      <w:r>
        <w:rPr/>
      </w:r>
    </w:p>
    <w:p>
      <w:pPr>
        <w:pStyle w:val="style0"/>
      </w:pPr>
      <w:r>
        <w:rPr/>
        <w:t>Dear Recruiter.</w:t>
      </w:r>
    </w:p>
    <w:p>
      <w:pPr>
        <w:pStyle w:val="style0"/>
      </w:pPr>
      <w:r>
        <w:rPr/>
      </w:r>
    </w:p>
    <w:p>
      <w:pPr>
        <w:pStyle w:val="style32"/>
      </w:pPr>
      <w:r>
        <w:rPr/>
        <w:t>Here are some specific academic projects that I have done in the past:</w:t>
      </w:r>
    </w:p>
    <w:p>
      <w:pPr>
        <w:pStyle w:val="style33"/>
        <w:numPr>
          <w:ilvl w:val="0"/>
          <w:numId w:val="1"/>
        </w:numPr>
      </w:pPr>
      <w:r>
        <w:rPr/>
        <w:t>We team of 3 member developed an application which was a part of Database management system course where students can submit their I-9 (This form is mandatory before you start working in USA) form online. At first the student to work on-campus has to fill a I9 form by going to the career center and then submit the form to the employer and then once employer verifies the details then student can start working. This whole process had to be done manually and could take lot of time. So main aim behind this project was to make very user friendly and very less time consuming. Backend database was developed in MySQL and frontend was done using JSPs and CSS for formatting.</w:t>
      </w:r>
    </w:p>
    <w:p>
      <w:pPr>
        <w:pStyle w:val="style33"/>
        <w:numPr>
          <w:ilvl w:val="0"/>
          <w:numId w:val="1"/>
        </w:numPr>
      </w:pPr>
      <w:r>
        <w:rPr>
          <w:rFonts w:cs="Calibri"/>
          <w:sz w:val="20"/>
          <w:szCs w:val="20"/>
        </w:rPr>
        <w:t>Real-time Hand gesture detection system: - This project is done using C# technology, it is the final year project included in our curriculum. This project is based on human computer interaction. It detects in real-time different hand gestures through a web-cam and performs a set of related events. Skin detection algorithm was used to detect hand and the Gaussian filter was used to remove the noise from the image.</w:t>
      </w:r>
    </w:p>
    <w:p>
      <w:pPr>
        <w:pStyle w:val="style33"/>
        <w:numPr>
          <w:ilvl w:val="0"/>
          <w:numId w:val="1"/>
        </w:numPr>
      </w:pPr>
      <w:r>
        <w:rPr/>
        <w:t>Accomplished a project titled Sales and Inventory management system as a part of final year engineering diploma performed. It is a typical sales and inventory management system which can be used at a super markets like COSTCO or WALMART, It keeps track of all the products in stock and all the products be sold and also prints receipts. Front end was developed using Java Swing and AWT components and the backend was SQL 2006.</w:t>
      </w:r>
    </w:p>
    <w:p>
      <w:pPr>
        <w:pStyle w:val="style33"/>
        <w:numPr>
          <w:ilvl w:val="0"/>
          <w:numId w:val="1"/>
        </w:numPr>
      </w:pPr>
      <w:r>
        <w:rPr/>
        <w:t>Accomplished a mini project under Software Testing and Quality Assurance on Automated payroll system, in which I developed Test case and reviewed it. Black box, White box and Mutation testing was also done.</w:t>
      </w:r>
    </w:p>
    <w:p>
      <w:pPr>
        <w:pStyle w:val="style33"/>
        <w:numPr>
          <w:ilvl w:val="0"/>
          <w:numId w:val="1"/>
        </w:numPr>
      </w:pPr>
      <w:r>
        <w:rPr/>
        <w:t>In my undergrad, I had a course on Linux work shop, in which I learned basic linux commands. I also had two courses of Programming in C and Object oriented programming in which I learned a great deal in both C and C++.</w:t>
      </w:r>
    </w:p>
    <w:p>
      <w:pPr>
        <w:pStyle w:val="style33"/>
        <w:numPr>
          <w:ilvl w:val="0"/>
          <w:numId w:val="1"/>
        </w:numPr>
      </w:pPr>
      <w:r>
        <w:rPr/>
        <w:t>I also had few courses such as Convergence of Technologies in Network Communications and Networking technology in Digital Devices which gave me a very good understanding of protocols used in computer networking such as TCP/IP,UDP, SNMP, SMTP etc.</w:t>
      </w:r>
    </w:p>
    <w:p>
      <w:pPr>
        <w:pStyle w:val="style32"/>
      </w:pPr>
      <w:r>
        <w:rPr/>
        <w:t>. I’ve enclosed my resume for your review. I look forward to hearing from you.</w:t>
      </w:r>
    </w:p>
    <w:p>
      <w:pPr>
        <w:pStyle w:val="style30"/>
      </w:pPr>
      <w:r>
        <w:rPr/>
        <w:t>Sincerely,</w:t>
      </w:r>
    </w:p>
    <w:p>
      <w:pPr>
        <w:pStyle w:val="style30"/>
      </w:pPr>
      <w:r>
        <w:rPr/>
        <w:t>Hrishikesh Prakash Sardar</w:t>
      </w:r>
    </w:p>
    <w:sectPr>
      <w:type w:val="nextPage"/>
      <w:pgSz w:h="15840" w:w="12240"/>
      <w:pgMar w:bottom="1440" w:footer="0" w:gutter="0" w:header="0" w:left="2275" w:right="2160" w:top="108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color w:val="BFBFBF"/>
        <w:sz w:val="16"/>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0" w:before="0" w:line="100" w:lineRule="atLeast"/>
      <w:contextualSpacing w:val="false"/>
    </w:pPr>
    <w:rPr>
      <w:rFonts w:ascii="Calibri" w:cs="Times New Roman" w:eastAsia="Times New Roman" w:hAnsi="Calibri"/>
      <w:color w:val="auto"/>
      <w:sz w:val="18"/>
      <w:szCs w:val="24"/>
      <w:lang w:bidi="ar-SA" w:eastAsia="en-US" w:val="en-US"/>
    </w:rPr>
  </w:style>
  <w:style w:styleId="style1" w:type="paragraph">
    <w:name w:val="Heading 1"/>
    <w:basedOn w:val="style0"/>
    <w:next w:val="style24"/>
    <w:pPr>
      <w:spacing w:after="100" w:before="100"/>
      <w:contextualSpacing w:val="false"/>
    </w:pPr>
    <w:rPr>
      <w:rFonts w:ascii="Times New Roman" w:hAnsi="Times New Roman"/>
      <w:b/>
      <w:bCs/>
      <w:sz w:val="48"/>
      <w:szCs w:val="48"/>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Balloon Text Char"/>
    <w:basedOn w:val="style15"/>
    <w:next w:val="style17"/>
    <w:rPr>
      <w:rFonts w:ascii="Tahoma" w:cs="Tahoma" w:eastAsia="Times New Roman" w:hAnsi="Tahoma"/>
      <w:sz w:val="16"/>
      <w:szCs w:val="16"/>
    </w:rPr>
  </w:style>
  <w:style w:styleId="style18" w:type="character">
    <w:name w:val="Header Char"/>
    <w:basedOn w:val="style15"/>
    <w:next w:val="style18"/>
    <w:rPr>
      <w:rFonts w:cs="Times New Roman" w:eastAsia="Times New Roman"/>
      <w:sz w:val="18"/>
      <w:szCs w:val="24"/>
    </w:rPr>
  </w:style>
  <w:style w:styleId="style19" w:type="character">
    <w:name w:val="Footer Char"/>
    <w:basedOn w:val="style15"/>
    <w:next w:val="style19"/>
    <w:rPr>
      <w:rFonts w:cs="Times New Roman" w:eastAsia="Times New Roman"/>
      <w:sz w:val="18"/>
      <w:szCs w:val="24"/>
    </w:rPr>
  </w:style>
  <w:style w:styleId="style20" w:type="character">
    <w:name w:val="Heading 1 Char"/>
    <w:basedOn w:val="style15"/>
    <w:next w:val="style20"/>
    <w:rPr>
      <w:rFonts w:ascii="Times New Roman" w:cs="Times New Roman" w:eastAsia="Times New Roman" w:hAnsi="Times New Roman"/>
      <w:b/>
      <w:bCs/>
      <w:sz w:val="48"/>
      <w:szCs w:val="48"/>
    </w:rPr>
  </w:style>
  <w:style w:styleId="style21" w:type="character">
    <w:name w:val="ListLabel 1"/>
    <w:next w:val="style21"/>
    <w:rPr>
      <w:rFonts w:cs="Courier New"/>
    </w:rPr>
  </w:style>
  <w:style w:styleId="style22" w:type="character">
    <w:name w:val="ListLabel 2"/>
    <w:next w:val="style22"/>
    <w:rPr>
      <w:color w:val="BFBFBF"/>
      <w:sz w:val="16"/>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Balloon Text"/>
    <w:basedOn w:val="style0"/>
    <w:next w:val="style28"/>
    <w:pPr/>
    <w:rPr>
      <w:rFonts w:ascii="Tahoma" w:cs="Tahoma" w:hAnsi="Tahoma"/>
      <w:sz w:val="16"/>
      <w:szCs w:val="16"/>
    </w:rPr>
  </w:style>
  <w:style w:styleId="style29" w:type="paragraph">
    <w:name w:val="Enclosure"/>
    <w:basedOn w:val="style0"/>
    <w:next w:val="style29"/>
    <w:pPr>
      <w:spacing w:after="0" w:before="1200"/>
      <w:contextualSpacing w:val="false"/>
    </w:pPr>
    <w:rPr>
      <w:caps/>
      <w:spacing w:val="10"/>
      <w:sz w:val="14"/>
    </w:rPr>
  </w:style>
  <w:style w:styleId="style30" w:type="paragraph">
    <w:name w:val="Closure"/>
    <w:basedOn w:val="style0"/>
    <w:next w:val="style30"/>
    <w:pPr>
      <w:spacing w:after="0" w:before="600"/>
      <w:contextualSpacing w:val="false"/>
    </w:pPr>
    <w:rPr>
      <w:i/>
    </w:rPr>
  </w:style>
  <w:style w:styleId="style31" w:type="paragraph">
    <w:name w:val="Recipient Name - Address"/>
    <w:basedOn w:val="style0"/>
    <w:next w:val="style31"/>
    <w:pPr>
      <w:spacing w:after="0" w:before="600"/>
      <w:contextualSpacing w:val="false"/>
    </w:pPr>
    <w:rPr>
      <w:b/>
      <w:spacing w:val="10"/>
    </w:rPr>
  </w:style>
  <w:style w:styleId="style32" w:type="paragraph">
    <w:name w:val="Body Copy"/>
    <w:basedOn w:val="style0"/>
    <w:next w:val="style32"/>
    <w:pPr>
      <w:spacing w:after="200" w:before="0" w:line="264" w:lineRule="auto"/>
      <w:contextualSpacing w:val="false"/>
    </w:pPr>
    <w:rPr/>
  </w:style>
  <w:style w:styleId="style33" w:type="paragraph">
    <w:name w:val="Bulleted List"/>
    <w:basedOn w:val="style32"/>
    <w:next w:val="style33"/>
    <w:pPr>
      <w:numPr>
        <w:ilvl w:val="0"/>
        <w:numId w:val="1"/>
      </w:numPr>
      <w:spacing w:after="200" w:before="0"/>
      <w:contextualSpacing/>
    </w:pPr>
    <w:rPr/>
  </w:style>
  <w:style w:styleId="style34" w:type="paragraph">
    <w:name w:val="Greeting"/>
    <w:basedOn w:val="style0"/>
    <w:next w:val="style34"/>
    <w:pPr>
      <w:spacing w:after="200" w:before="600"/>
      <w:contextualSpacing w:val="false"/>
    </w:pPr>
    <w:rPr/>
  </w:style>
  <w:style w:styleId="style35" w:type="paragraph">
    <w:name w:val="Recipeint Title"/>
    <w:basedOn w:val="style0"/>
    <w:next w:val="style35"/>
    <w:pPr/>
    <w:rPr>
      <w:i/>
    </w:rPr>
  </w:style>
  <w:style w:styleId="style36" w:type="paragraph">
    <w:name w:val="Date of Letter"/>
    <w:basedOn w:val="style0"/>
    <w:next w:val="style36"/>
    <w:pPr>
      <w:spacing w:after="0" w:before="1200"/>
      <w:contextualSpacing w:val="false"/>
    </w:pPr>
    <w:rPr/>
  </w:style>
  <w:style w:styleId="style37" w:type="paragraph">
    <w:name w:val="Bold"/>
    <w:basedOn w:val="style32"/>
    <w:next w:val="style37"/>
    <w:pPr>
      <w:spacing w:after="0" w:before="0" w:line="100" w:lineRule="atLeast"/>
      <w:contextualSpacing w:val="false"/>
    </w:pPr>
    <w:rPr>
      <w:b/>
      <w:spacing w:val="10"/>
    </w:rPr>
  </w:style>
  <w:style w:styleId="style38" w:type="paragraph">
    <w:name w:val="No Spacing"/>
    <w:next w:val="style38"/>
    <w:pPr>
      <w:widowControl/>
      <w:tabs/>
      <w:suppressAutoHyphens w:val="true"/>
      <w:spacing w:after="0" w:before="0" w:line="100" w:lineRule="atLeast"/>
      <w:contextualSpacing w:val="false"/>
    </w:pPr>
    <w:rPr>
      <w:rFonts w:ascii="Calibri" w:cs="Calibri" w:eastAsia="DejaVu Sans" w:hAnsi="Calibri"/>
      <w:color w:val="auto"/>
      <w:sz w:val="22"/>
      <w:szCs w:val="22"/>
      <w:lang w:bidi="ar-SA" w:eastAsia="en-US" w:val="en-US"/>
    </w:rPr>
  </w:style>
  <w:style w:styleId="style39" w:type="paragraph">
    <w:name w:val="Header"/>
    <w:basedOn w:val="style0"/>
    <w:next w:val="style39"/>
    <w:pPr>
      <w:suppressLineNumbers/>
      <w:tabs>
        <w:tab w:leader="none" w:pos="4680" w:val="center"/>
        <w:tab w:leader="none" w:pos="9360" w:val="right"/>
      </w:tabs>
    </w:pPr>
    <w:rPr/>
  </w:style>
  <w:style w:styleId="style40" w:type="paragraph">
    <w:name w:val="Footer"/>
    <w:basedOn w:val="style0"/>
    <w:next w:val="style40"/>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CoverLetter_ResponseToAd.dotx</Template>
  <TotalTime>74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2013-03-07T04:28:00.00Z</dcterms:created>
  <dc:creator>Hrishikesh Prakash Sardar</dc:creator>
  <cp:lastModifiedBy>Astalavista</cp:lastModifiedBy>
  <cp:lastPrinted>2013-03-07T05:33:00.00Z</cp:lastPrinted>
  <dcterms:modified xsi:type="dcterms:W3CDTF">2013-04-17T22:29:00.00Z</dcterms:modified>
  <cp:revision>34</cp:revision>
  <dc:title>Cover letter in response to ad, short</dc:title>
</cp:coreProperties>
</file>