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Hanz Christian Angelo G. Magbal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76" w:lineRule="auto"/>
        <w:ind w:left="1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hanzhmagbal@gmail.com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+63 992 787 0100 —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 </w:t>
        </w:r>
      </w:hyperlink>
      <w:hyperlink r:id="rId8">
        <w:r w:rsidDel="00000000" w:rsidR="00000000" w:rsidRPr="00000000">
          <w:rPr>
            <w:sz w:val="20"/>
            <w:szCs w:val="20"/>
            <w:rtl w:val="0"/>
          </w:rPr>
          <w:t xml:space="preserve">h4nzdev.vercel.app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github.com/h4nzdev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5" w:line="276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Stack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Edison Street, Lahug, Cebu City, Philippines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276" w:lineRule="auto"/>
        <w:ind w:left="16" w:firstLine="0"/>
        <w:rPr/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189691</wp:posOffset>
                </wp:positionV>
                <wp:extent cx="6289675" cy="22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05925" y="3779365"/>
                          <a:ext cx="6280150" cy="1270"/>
                        </a:xfrm>
                        <a:custGeom>
                          <a:rect b="b" l="l" r="r" t="t"/>
                          <a:pathLst>
                            <a:path extrusionOk="0" h="120000"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189691</wp:posOffset>
                </wp:positionV>
                <wp:extent cx="6289675" cy="222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96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7692"/>
        </w:tabs>
        <w:spacing w:before="187" w:line="276" w:lineRule="auto"/>
        <w:ind w:left="15" w:right="46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Freelance / Personal Projects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Remote / Cebu City, PH Various Dates – Present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"/>
          <w:tab w:val="left" w:leader="none" w:pos="215"/>
        </w:tabs>
        <w:spacing w:after="0" w:before="0" w:line="276" w:lineRule="auto"/>
        <w:ind w:left="215" w:right="13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Built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Realynk</w:t>
      </w:r>
      <w:r w:rsidDel="00000000" w:rsidR="00000000" w:rsidRPr="00000000">
        <w:rPr>
          <w:sz w:val="20"/>
          <w:szCs w:val="20"/>
          <w:rtl w:val="0"/>
        </w:rPr>
        <w:t xml:space="preserve">, a production-ready PWA and time-tracking ERP utilizing React 19, Supabase, and the HTML5 Geolocation API for real-time workforce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213"/>
          <w:tab w:val="left" w:leader="none" w:pos="215"/>
        </w:tabs>
        <w:spacing w:line="276" w:lineRule="auto"/>
        <w:ind w:left="215" w:right="13" w:hanging="200"/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Langor AI</w:t>
      </w:r>
      <w:r w:rsidDel="00000000" w:rsidR="00000000" w:rsidRPr="00000000">
        <w:rPr>
          <w:sz w:val="20"/>
          <w:szCs w:val="20"/>
          <w:rtl w:val="0"/>
        </w:rPr>
        <w:t xml:space="preserve">, a Next.js 15 powered tutoring hub with dual-backend architecture, integrating WebRTC, Groq, and Gemini for sub-second latency voice interaction and automated grammar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"/>
          <w:tab w:val="left" w:leader="none" w:pos="215"/>
        </w:tabs>
        <w:spacing w:after="0" w:before="0" w:line="276" w:lineRule="auto"/>
        <w:ind w:left="215" w:right="14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SegBIN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(award-winning project), an IoT + AI waste-segregation system using </w:t>
      </w:r>
      <w:r w:rsidDel="00000000" w:rsidR="00000000" w:rsidRPr="00000000">
        <w:rPr>
          <w:sz w:val="20"/>
          <w:szCs w:val="20"/>
          <w:rtl w:val="0"/>
        </w:rPr>
        <w:t xml:space="preserve">arduino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sz w:val="20"/>
          <w:szCs w:val="20"/>
          <w:rtl w:val="0"/>
        </w:rPr>
        <w:t xml:space="preserve">arduino components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achieving 92% sorting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13"/>
          <w:tab w:val="left" w:leader="none" w:pos="215"/>
        </w:tabs>
        <w:spacing w:line="276" w:lineRule="auto"/>
        <w:ind w:left="215" w:right="14" w:hanging="200"/>
      </w:pPr>
      <w:r w:rsidDel="00000000" w:rsidR="00000000" w:rsidRPr="00000000">
        <w:rPr>
          <w:sz w:val="20"/>
          <w:szCs w:val="20"/>
          <w:rtl w:val="0"/>
        </w:rPr>
        <w:t xml:space="preserve">Engineered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G-TRASH</w:t>
      </w:r>
      <w:r w:rsidDel="00000000" w:rsidR="00000000" w:rsidRPr="00000000">
        <w:rPr>
          <w:sz w:val="20"/>
          <w:szCs w:val="20"/>
          <w:rtl w:val="0"/>
        </w:rPr>
        <w:t xml:space="preserve">, a comprehensive IoT and mobile ecosystem for waste management, integrating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Socket.io</w:t>
      </w:r>
      <w:r w:rsidDel="00000000" w:rsidR="00000000" w:rsidRPr="00000000">
        <w:rPr>
          <w:sz w:val="20"/>
          <w:szCs w:val="20"/>
          <w:rtl w:val="0"/>
        </w:rPr>
        <w:t xml:space="preserve"> for live logistics tracking, ESP32-based environmental monitoring, and edge-computing AI for automated refuse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"/>
          <w:tab w:val="left" w:leader="none" w:pos="215"/>
        </w:tabs>
        <w:spacing w:after="0" w:before="0" w:line="276" w:lineRule="auto"/>
        <w:ind w:left="215" w:right="13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Portfolio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(React + Tailwind) on Vercel, achieving sub-1.2s load time and 98+ Lighthouse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"/>
          <w:tab w:val="left" w:leader="none" w:pos="215"/>
        </w:tabs>
        <w:spacing w:after="0" w:before="0" w:line="276" w:lineRule="auto"/>
        <w:ind w:left="215" w:right="11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Architected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PAL (JourneyPad)</w:t>
      </w:r>
      <w:r w:rsidDel="00000000" w:rsidR="00000000" w:rsidRPr="00000000">
        <w:rPr>
          <w:sz w:val="20"/>
          <w:szCs w:val="20"/>
          <w:rtl w:val="0"/>
        </w:rPr>
        <w:t xml:space="preserve">, a collaborative project-planning PWA utilizing React 19 and Supabase Realtime, featuring an AI co-pilot for automated task decomposition and workflow optimization.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3"/>
        </w:tabs>
        <w:spacing w:after="0" w:before="0" w:line="276" w:lineRule="auto"/>
        <w:ind w:left="213" w:right="0" w:hanging="1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Built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Medora</w:t>
      </w:r>
      <w:r w:rsidDel="00000000" w:rsidR="00000000" w:rsidRPr="00000000">
        <w:rPr>
          <w:sz w:val="20"/>
          <w:szCs w:val="20"/>
          <w:rtl w:val="0"/>
        </w:rPr>
        <w:t xml:space="preserve">, a full-stack JavaScript app with interactive UI components and 100% responsive design across mobile and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firstLine="15"/>
        <w:rPr/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189897</wp:posOffset>
                </wp:positionV>
                <wp:extent cx="6289675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05925" y="3779365"/>
                          <a:ext cx="6280150" cy="1270"/>
                        </a:xfrm>
                        <a:custGeom>
                          <a:rect b="b" l="l" r="r" t="t"/>
                          <a:pathLst>
                            <a:path extrusionOk="0" h="120000"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189897</wp:posOffset>
                </wp:positionV>
                <wp:extent cx="6289675" cy="22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96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76" w:lineRule="auto"/>
        <w:ind w:left="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JavaScript, TypeScript, Python, Java (beginner), PHP</w:t>
      </w:r>
    </w:p>
    <w:p w:rsidR="00000000" w:rsidDel="00000000" w:rsidP="00000000" w:rsidRDefault="00000000" w:rsidRPr="00000000" w14:paraId="00000012">
      <w:pPr>
        <w:spacing w:before="0" w:line="276" w:lineRule="auto"/>
        <w:ind w:left="15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Frameworks &amp; Libraries: </w:t>
      </w:r>
      <w:r w:rsidDel="00000000" w:rsidR="00000000" w:rsidRPr="00000000">
        <w:rPr>
          <w:sz w:val="20"/>
          <w:szCs w:val="20"/>
          <w:rtl w:val="0"/>
        </w:rPr>
        <w:t xml:space="preserve">React.js, React Native, Node.js, Express, Flask, Laravel, Tailwind CSS</w:t>
      </w:r>
    </w:p>
    <w:p w:rsidR="00000000" w:rsidDel="00000000" w:rsidP="00000000" w:rsidRDefault="00000000" w:rsidRPr="00000000" w14:paraId="00000013">
      <w:pPr>
        <w:spacing w:before="0" w:line="276" w:lineRule="auto"/>
        <w:ind w:left="15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AI/ML: </w:t>
      </w:r>
      <w:r w:rsidDel="00000000" w:rsidR="00000000" w:rsidRPr="00000000">
        <w:rPr>
          <w:sz w:val="20"/>
          <w:szCs w:val="20"/>
          <w:rtl w:val="0"/>
        </w:rPr>
        <w:t xml:space="preserve">Scikit-learn</w:t>
      </w:r>
    </w:p>
    <w:p w:rsidR="00000000" w:rsidDel="00000000" w:rsidP="00000000" w:rsidRDefault="00000000" w:rsidRPr="00000000" w14:paraId="00000014">
      <w:pPr>
        <w:spacing w:before="1" w:line="276" w:lineRule="auto"/>
        <w:ind w:left="15" w:right="5645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&amp; DevOps: </w:t>
      </w:r>
      <w:r w:rsidDel="00000000" w:rsidR="00000000" w:rsidRPr="00000000">
        <w:rPr>
          <w:sz w:val="20"/>
          <w:szCs w:val="20"/>
          <w:rtl w:val="0"/>
        </w:rPr>
        <w:t xml:space="preserve">Vercel, Render, Netlify, Cpanel</w:t>
      </w:r>
    </w:p>
    <w:p w:rsidR="00000000" w:rsidDel="00000000" w:rsidP="00000000" w:rsidRDefault="00000000" w:rsidRPr="00000000" w14:paraId="00000015">
      <w:pPr>
        <w:spacing w:before="1" w:line="276" w:lineRule="auto"/>
        <w:ind w:left="15" w:right="5645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MongoDB, MySQL, SQLite, Supabase</w:t>
      </w:r>
    </w:p>
    <w:p w:rsidR="00000000" w:rsidDel="00000000" w:rsidP="00000000" w:rsidRDefault="00000000" w:rsidRPr="00000000" w14:paraId="00000016">
      <w:pPr>
        <w:spacing w:before="1" w:line="276" w:lineRule="auto"/>
        <w:ind w:left="15" w:right="5645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Version Control: </w:t>
      </w:r>
      <w:r w:rsidDel="00000000" w:rsidR="00000000" w:rsidRPr="00000000">
        <w:rPr>
          <w:sz w:val="20"/>
          <w:szCs w:val="20"/>
          <w:rtl w:val="0"/>
        </w:rPr>
        <w:t xml:space="preserve">Git, GitHub</w:t>
      </w:r>
    </w:p>
    <w:p w:rsidR="00000000" w:rsidDel="00000000" w:rsidP="00000000" w:rsidRDefault="00000000" w:rsidRPr="00000000" w14:paraId="00000017">
      <w:pPr>
        <w:spacing w:before="0" w:line="276" w:lineRule="auto"/>
        <w:ind w:left="15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&amp; Tools: </w:t>
      </w:r>
      <w:r w:rsidDel="00000000" w:rsidR="00000000" w:rsidRPr="00000000">
        <w:rPr>
          <w:sz w:val="20"/>
          <w:szCs w:val="20"/>
          <w:rtl w:val="0"/>
        </w:rPr>
        <w:t xml:space="preserve">Figma, Canva</w:t>
      </w:r>
    </w:p>
    <w:p w:rsidR="00000000" w:rsidDel="00000000" w:rsidP="00000000" w:rsidRDefault="00000000" w:rsidRPr="00000000" w14:paraId="00000018">
      <w:pPr>
        <w:spacing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276" w:lineRule="auto"/>
        <w:ind w:firstLine="15"/>
        <w:rPr>
          <w:sz w:val="24"/>
          <w:szCs w:val="24"/>
        </w:rPr>
      </w:pPr>
      <w:bookmarkStart w:colFirst="0" w:colLast="0" w:name="_9jjxqi2tcki4" w:id="0"/>
      <w:bookmarkEnd w:id="0"/>
      <w:r w:rsidDel="00000000" w:rsidR="00000000" w:rsidRPr="00000000">
        <w:rPr>
          <w:rtl w:val="0"/>
        </w:rPr>
        <w:t xml:space="preserve">Work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189897</wp:posOffset>
                </wp:positionV>
                <wp:extent cx="628967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05925" y="3779365"/>
                          <a:ext cx="6280150" cy="1270"/>
                        </a:xfrm>
                        <a:custGeom>
                          <a:rect b="b" l="l" r="r" t="t"/>
                          <a:pathLst>
                            <a:path extrusionOk="0" h="120000"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189897</wp:posOffset>
                </wp:positionV>
                <wp:extent cx="6289675" cy="222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96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Application Developer — KlinikaHub</w:t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January 2026 – Present</w:t>
        <w:br w:type="textWrapping"/>
        <w:t xml:space="preserve">Develop and maintain mobile application features for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KlinikaHub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a SaaS healthcare platform that streamlines patient registration, electronic health records (EHR), appointment scheduling, POS, and automated billing workflows for healthcare practices.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Full-Stack Developer — Central Window Cleaning</w:t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2026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Developed and maintained full-stack web applications, built responsive user interfaces, integrated backend services, and improved overall system performance.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Shopify UI Developer — Freelance / Client Project</w:t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2026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Enhanced Shopify storefront user interfaces by customizing themes, improving responsive layouts, and optimizing the overall user experience using HTML, CSS, JavaScript, and Liquid.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Housekeeping Staff — Waterfront Cebu City Hotel &amp; Casino</w:t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Summer 2024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Maintained guest rooms and public areas to hotel standards while working efficiently in a fast-paced hospitality environment and collaborating with team members to ensure excellent guest satisfaction.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276" w:lineRule="auto"/>
        <w:ind w:firstLine="15"/>
        <w:rPr/>
      </w:pPr>
      <w:r w:rsidDel="00000000" w:rsidR="00000000" w:rsidRPr="00000000">
        <w:rPr>
          <w:rtl w:val="0"/>
        </w:rPr>
        <w:t xml:space="preserve">Awards &amp; Certifications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189693</wp:posOffset>
                </wp:positionV>
                <wp:extent cx="6289675" cy="222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05925" y="3779365"/>
                          <a:ext cx="6280150" cy="1270"/>
                        </a:xfrm>
                        <a:custGeom>
                          <a:rect b="b" l="l" r="r" t="t"/>
                          <a:pathLst>
                            <a:path extrusionOk="0" h="120000"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189693</wp:posOffset>
                </wp:positionV>
                <wp:extent cx="6289675" cy="222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96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tabs>
          <w:tab w:val="left" w:leader="none" w:pos="8852"/>
        </w:tabs>
        <w:spacing w:before="172" w:line="276" w:lineRule="auto"/>
        <w:ind w:left="15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 Place — Hackestate Hackathon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March 2025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Proud member of the USPF team that secured 3rd place at Filipino Homes’ Hackestate 2025 with a full-stack solution built in under 48 hours.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8548"/>
        </w:tabs>
        <w:spacing w:before="0" w:line="276" w:lineRule="auto"/>
        <w:ind w:left="15" w:right="12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1st Place — USPF IS Innovation Competition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November 2024 </w:t>
      </w:r>
      <w:r w:rsidDel="00000000" w:rsidR="00000000" w:rsidRPr="00000000">
        <w:rPr>
          <w:sz w:val="20"/>
          <w:szCs w:val="20"/>
          <w:rtl w:val="0"/>
        </w:rPr>
        <w:t xml:space="preserve">Led the development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SegBIN</w:t>
      </w:r>
      <w:r w:rsidDel="00000000" w:rsidR="00000000" w:rsidRPr="00000000">
        <w:rPr>
          <w:sz w:val="20"/>
          <w:szCs w:val="20"/>
          <w:rtl w:val="0"/>
        </w:rPr>
        <w:t xml:space="preserve">, an AI + IoT waste-segregation system recognized for its technical and real-world impact.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803"/>
        </w:tabs>
        <w:spacing w:before="0" w:line="276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NCII Certificate — TESDA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August 2023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Certified in computer networking, troubleshooting, and system setup — foundational skills applied in real projects.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803"/>
        </w:tabs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Top UX Interface Award  — Sinulog PropTech Hackathon 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January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Recognized with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Top UX Interface Award</w:t>
      </w:r>
      <w:r w:rsidDel="00000000" w:rsidR="00000000" w:rsidRPr="00000000">
        <w:rPr>
          <w:sz w:val="20"/>
          <w:szCs w:val="20"/>
          <w:rtl w:val="0"/>
        </w:rPr>
        <w:t xml:space="preserve"> as part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Ctrl + Alt + Panthers</w:t>
      </w:r>
      <w:r w:rsidDel="00000000" w:rsidR="00000000" w:rsidRPr="00000000">
        <w:rPr>
          <w:sz w:val="20"/>
          <w:szCs w:val="20"/>
          <w:rtl w:val="0"/>
        </w:rPr>
        <w:t xml:space="preserve">. Served as the team's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UX Designer (Hipster)</w:t>
      </w:r>
      <w:r w:rsidDel="00000000" w:rsidR="00000000" w:rsidRPr="00000000">
        <w:rPr>
          <w:sz w:val="20"/>
          <w:szCs w:val="20"/>
          <w:rtl w:val="0"/>
        </w:rPr>
        <w:t xml:space="preserve">, leading the user-centered design process and creating an intuitive, user-friendly interface for an AI-powered real estate solution. </w:t>
      </w:r>
    </w:p>
    <w:p w:rsidR="00000000" w:rsidDel="00000000" w:rsidP="00000000" w:rsidRDefault="00000000" w:rsidRPr="00000000" w14:paraId="0000002A">
      <w:pPr>
        <w:spacing w:line="276" w:lineRule="auto"/>
        <w:ind w:left="1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1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8803"/>
        </w:tabs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 Runner-Up  — Philtech Innovathon 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January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Represented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Southern Philippines Foundation (USPF)</w:t>
      </w:r>
      <w:r w:rsidDel="00000000" w:rsidR="00000000" w:rsidRPr="00000000">
        <w:rPr>
          <w:sz w:val="20"/>
          <w:szCs w:val="20"/>
          <w:rtl w:val="0"/>
        </w:rPr>
        <w:t xml:space="preserve"> 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Philtech Innovathon</w:t>
      </w:r>
      <w:r w:rsidDel="00000000" w:rsidR="00000000" w:rsidRPr="00000000">
        <w:rPr>
          <w:sz w:val="20"/>
          <w:szCs w:val="20"/>
          <w:rtl w:val="0"/>
        </w:rPr>
        <w:t xml:space="preserve"> held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Bonifacio Global City (BGC), Taguig</w:t>
      </w:r>
      <w:r w:rsidDel="00000000" w:rsidR="00000000" w:rsidRPr="00000000">
        <w:rPr>
          <w:sz w:val="20"/>
          <w:szCs w:val="20"/>
          <w:rtl w:val="0"/>
        </w:rPr>
        <w:t xml:space="preserve">. Helped the team secure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2nd Runner-Up</w:t>
      </w:r>
      <w:r w:rsidDel="00000000" w:rsidR="00000000" w:rsidRPr="00000000">
        <w:rPr>
          <w:sz w:val="20"/>
          <w:szCs w:val="20"/>
          <w:rtl w:val="0"/>
        </w:rPr>
        <w:t xml:space="preserve">, competing against teams from more than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 universities</w:t>
      </w:r>
      <w:r w:rsidDel="00000000" w:rsidR="00000000" w:rsidRPr="00000000">
        <w:rPr>
          <w:sz w:val="20"/>
          <w:szCs w:val="20"/>
          <w:rtl w:val="0"/>
        </w:rPr>
        <w:t xml:space="preserve"> across Luzon and the Visayas. </w:t>
      </w:r>
    </w:p>
    <w:p w:rsidR="00000000" w:rsidDel="00000000" w:rsidP="00000000" w:rsidRDefault="00000000" w:rsidRPr="00000000" w14:paraId="0000002E">
      <w:pPr>
        <w:spacing w:line="276" w:lineRule="auto"/>
        <w:ind w:left="1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76" w:lineRule="auto"/>
        <w:ind w:firstLine="15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189901</wp:posOffset>
                </wp:positionV>
                <wp:extent cx="6289675" cy="222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05925" y="3779365"/>
                          <a:ext cx="6280150" cy="1270"/>
                        </a:xfrm>
                        <a:custGeom>
                          <a:rect b="b" l="l" r="r" t="t"/>
                          <a:pathLst>
                            <a:path extrusionOk="0" h="120000"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</wp:posOffset>
                </wp:positionH>
                <wp:positionV relativeFrom="paragraph">
                  <wp:posOffset>189901</wp:posOffset>
                </wp:positionV>
                <wp:extent cx="6289675" cy="222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96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tabs>
          <w:tab w:val="left" w:leader="none" w:pos="8577"/>
        </w:tabs>
        <w:spacing w:before="173" w:line="276" w:lineRule="auto"/>
        <w:ind w:left="15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Science in Information Technology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Expected: 2027</w:t>
      </w:r>
    </w:p>
    <w:p w:rsidR="00000000" w:rsidDel="00000000" w:rsidP="00000000" w:rsidRDefault="00000000" w:rsidRPr="00000000" w14:paraId="00000032">
      <w:pPr>
        <w:spacing w:line="276" w:lineRule="auto"/>
        <w:ind w:left="1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Southern Philippines Foundation (USPF)</w:t>
      </w:r>
      <w:r w:rsidDel="00000000" w:rsidR="00000000" w:rsidRPr="00000000">
        <w:rPr>
          <w:sz w:val="20"/>
          <w:szCs w:val="20"/>
          <w:rtl w:val="0"/>
        </w:rPr>
        <w:t xml:space="preserve">, Cebu City, Philippines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Honors:</w:t>
      </w:r>
      <w:r w:rsidDel="00000000" w:rsidR="00000000" w:rsidRPr="00000000">
        <w:rPr>
          <w:sz w:val="20"/>
          <w:szCs w:val="20"/>
          <w:rtl w:val="0"/>
        </w:rPr>
        <w:t xml:space="preserve"> Dean's Lister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High School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Graduated</w:t>
        <w:br w:type="textWrapping"/>
        <w:t xml:space="preserve">Lahug National High School Night</w:t>
      </w:r>
      <w:r w:rsidDel="00000000" w:rsidR="00000000" w:rsidRPr="00000000">
        <w:rPr>
          <w:sz w:val="20"/>
          <w:szCs w:val="20"/>
          <w:rtl w:val="0"/>
        </w:rPr>
        <w:t xml:space="preserve">, Cebu City, Philippines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Honors:</w:t>
      </w:r>
      <w:r w:rsidDel="00000000" w:rsidR="00000000" w:rsidRPr="00000000">
        <w:rPr>
          <w:sz w:val="20"/>
          <w:szCs w:val="20"/>
          <w:rtl w:val="0"/>
        </w:rPr>
        <w:t xml:space="preserve"> Honor Student (Grade 12)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Elementary School</w:t>
        <w:br w:type="textWrapping"/>
        <w:t xml:space="preserve">Cabalagnan Elementary School</w:t>
      </w:r>
      <w:r w:rsidDel="00000000" w:rsidR="00000000" w:rsidRPr="00000000">
        <w:rPr>
          <w:sz w:val="20"/>
          <w:szCs w:val="20"/>
          <w:rtl w:val="0"/>
        </w:rPr>
        <w:t xml:space="preserve">, Philippines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40" w:w="11910" w:orient="portrait"/>
      <w:pgMar w:bottom="540" w:top="880" w:left="992" w:right="992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3096221</wp:posOffset>
              </wp:positionH>
              <wp:positionV relativeFrom="paragraph">
                <wp:posOffset>10314383</wp:posOffset>
              </wp:positionV>
              <wp:extent cx="107950" cy="17145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301550" y="3703800"/>
                        <a:ext cx="889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3096221</wp:posOffset>
              </wp:positionH>
              <wp:positionV relativeFrom="paragraph">
                <wp:posOffset>10314383</wp:posOffset>
              </wp:positionV>
              <wp:extent cx="107950" cy="17145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71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15" w:hanging="20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90" w:hanging="200"/>
      </w:pPr>
      <w:rPr/>
    </w:lvl>
    <w:lvl w:ilvl="2">
      <w:start w:val="0"/>
      <w:numFmt w:val="bullet"/>
      <w:lvlText w:val="•"/>
      <w:lvlJc w:val="left"/>
      <w:pPr>
        <w:ind w:left="2160" w:hanging="200"/>
      </w:pPr>
      <w:rPr/>
    </w:lvl>
    <w:lvl w:ilvl="3">
      <w:start w:val="0"/>
      <w:numFmt w:val="bullet"/>
      <w:lvlText w:val="•"/>
      <w:lvlJc w:val="left"/>
      <w:pPr>
        <w:ind w:left="3130" w:hanging="200"/>
      </w:pPr>
      <w:rPr/>
    </w:lvl>
    <w:lvl w:ilvl="4">
      <w:start w:val="0"/>
      <w:numFmt w:val="bullet"/>
      <w:lvlText w:val="•"/>
      <w:lvlJc w:val="left"/>
      <w:pPr>
        <w:ind w:left="4100" w:hanging="200"/>
      </w:pPr>
      <w:rPr/>
    </w:lvl>
    <w:lvl w:ilvl="5">
      <w:start w:val="0"/>
      <w:numFmt w:val="bullet"/>
      <w:lvlText w:val="•"/>
      <w:lvlJc w:val="left"/>
      <w:pPr>
        <w:ind w:left="5070" w:hanging="200"/>
      </w:pPr>
      <w:rPr/>
    </w:lvl>
    <w:lvl w:ilvl="6">
      <w:start w:val="0"/>
      <w:numFmt w:val="bullet"/>
      <w:lvlText w:val="•"/>
      <w:lvlJc w:val="left"/>
      <w:pPr>
        <w:ind w:left="6040" w:hanging="200"/>
      </w:pPr>
      <w:rPr/>
    </w:lvl>
    <w:lvl w:ilvl="7">
      <w:start w:val="0"/>
      <w:numFmt w:val="bullet"/>
      <w:lvlText w:val="•"/>
      <w:lvlJc w:val="left"/>
      <w:pPr>
        <w:ind w:left="7011" w:hanging="200"/>
      </w:pPr>
      <w:rPr/>
    </w:lvl>
    <w:lvl w:ilvl="8">
      <w:start w:val="0"/>
      <w:numFmt w:val="bullet"/>
      <w:lvlText w:val="•"/>
      <w:lvlJc w:val="left"/>
      <w:pPr>
        <w:ind w:left="7981" w:hanging="2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586.0000000000001" w:lineRule="auto"/>
      <w:jc w:val="center"/>
    </w:pPr>
    <w:rPr>
      <w:rFonts w:ascii="Calibri" w:cs="Calibri" w:eastAsia="Calibri" w:hAnsi="Calibri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6.png"/><Relationship Id="rId9" Type="http://schemas.openxmlformats.org/officeDocument/2006/relationships/hyperlink" Target="https://github.com/h4nzdev" TargetMode="External"/><Relationship Id="rId5" Type="http://schemas.openxmlformats.org/officeDocument/2006/relationships/styles" Target="styles.xml"/><Relationship Id="rId6" Type="http://schemas.openxmlformats.org/officeDocument/2006/relationships/hyperlink" Target="mailto:hanzhmagbal@gmail.com" TargetMode="External"/><Relationship Id="rId7" Type="http://schemas.openxmlformats.org/officeDocument/2006/relationships/hyperlink" Target="http://h4nzdev.vercel.app/" TargetMode="External"/><Relationship Id="rId8" Type="http://schemas.openxmlformats.org/officeDocument/2006/relationships/hyperlink" Target="http://h4nzdev.vercel.app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2025-10-31T00:00:00Z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2025-10-31T00:00:00Z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