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9C2EA" w14:textId="29E6F156" w:rsidR="00170554" w:rsidRDefault="00FC5FDF" w:rsidP="00FC5FDF">
      <w:pPr>
        <w:jc w:val="center"/>
        <w:rPr>
          <w:b/>
          <w:bCs/>
          <w:i/>
          <w:iCs/>
          <w:sz w:val="42"/>
          <w:szCs w:val="42"/>
          <w:u w:val="single"/>
          <w:lang w:val="en-US"/>
        </w:rPr>
      </w:pPr>
      <w:r w:rsidRPr="00FC5FDF">
        <w:rPr>
          <w:b/>
          <w:bCs/>
          <w:i/>
          <w:iCs/>
          <w:sz w:val="42"/>
          <w:szCs w:val="42"/>
          <w:u w:val="single"/>
          <w:lang w:val="en-US"/>
        </w:rPr>
        <w:t>KEY FACTORS INFLUENCING TRAFFIC ACCIDENTS</w:t>
      </w:r>
    </w:p>
    <w:p w14:paraId="1BC53361" w14:textId="7750E07C" w:rsidR="00FC5FDF" w:rsidRDefault="00FC5FDF" w:rsidP="00FC5FDF">
      <w:pPr>
        <w:jc w:val="center"/>
        <w:rPr>
          <w:b/>
          <w:bCs/>
          <w:i/>
          <w:iCs/>
          <w:sz w:val="42"/>
          <w:szCs w:val="42"/>
          <w:u w:val="single"/>
          <w:lang w:val="en-US"/>
        </w:rPr>
      </w:pPr>
    </w:p>
    <w:p w14:paraId="74C0E37D" w14:textId="1FE402BE" w:rsidR="00FC5FDF" w:rsidRDefault="00FC5FDF" w:rsidP="00CF214B">
      <w:pPr>
        <w:jc w:val="center"/>
        <w:rPr>
          <w:b/>
          <w:bCs/>
          <w:i/>
          <w:iCs/>
          <w:noProof/>
          <w:sz w:val="42"/>
          <w:szCs w:val="42"/>
          <w:u w:val="single"/>
          <w:lang w:val="en-US"/>
        </w:rPr>
      </w:pPr>
      <w:r w:rsidRPr="003251EC">
        <w:rPr>
          <w:b/>
          <w:bCs/>
          <w:i/>
          <w:iCs/>
          <w:noProof/>
          <w:sz w:val="42"/>
          <w:szCs w:val="42"/>
          <w:lang w:val="en-US"/>
        </w:rPr>
        <w:drawing>
          <wp:inline distT="0" distB="0" distL="0" distR="0" wp14:anchorId="237C0F5F" wp14:editId="235C6ECE">
            <wp:extent cx="4761781" cy="3617632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781" cy="361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E42E" w14:textId="77777777" w:rsidR="00CF214B" w:rsidRDefault="00CF214B" w:rsidP="00CF214B">
      <w:pPr>
        <w:jc w:val="center"/>
        <w:rPr>
          <w:b/>
          <w:bCs/>
          <w:i/>
          <w:iCs/>
          <w:noProof/>
          <w:sz w:val="42"/>
          <w:szCs w:val="42"/>
          <w:u w:val="single"/>
          <w:lang w:val="en-US"/>
        </w:rPr>
      </w:pPr>
    </w:p>
    <w:p w14:paraId="0FD3E00F" w14:textId="77777777" w:rsidR="00FC5FDF" w:rsidRDefault="00FC5FDF" w:rsidP="00FC5FDF">
      <w:pPr>
        <w:rPr>
          <w:b/>
          <w:bCs/>
          <w:i/>
          <w:iCs/>
          <w:noProof/>
          <w:sz w:val="42"/>
          <w:szCs w:val="42"/>
          <w:u w:val="single"/>
          <w:lang w:val="en-US"/>
        </w:rPr>
      </w:pPr>
    </w:p>
    <w:p w14:paraId="4860E121" w14:textId="72C3722E" w:rsidR="00CF214B" w:rsidRDefault="00CF214B" w:rsidP="00CF214B">
      <w:pPr>
        <w:rPr>
          <w:sz w:val="42"/>
          <w:szCs w:val="42"/>
          <w:lang w:val="en-US"/>
        </w:rPr>
      </w:pPr>
      <w:r>
        <w:rPr>
          <w:noProof/>
          <w:sz w:val="42"/>
          <w:szCs w:val="42"/>
          <w:lang w:val="en-US"/>
        </w:rPr>
        <w:drawing>
          <wp:inline distT="0" distB="0" distL="0" distR="0" wp14:anchorId="6E3D471B" wp14:editId="18059C03">
            <wp:extent cx="6858000" cy="4119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A498" w14:textId="11792686" w:rsidR="00CF214B" w:rsidRDefault="00CF214B" w:rsidP="00CF214B">
      <w:pPr>
        <w:rPr>
          <w:sz w:val="42"/>
          <w:szCs w:val="42"/>
          <w:lang w:val="en-US"/>
        </w:rPr>
      </w:pPr>
    </w:p>
    <w:p w14:paraId="718FE463" w14:textId="47A98874" w:rsidR="00CF214B" w:rsidRDefault="00CF214B" w:rsidP="00CF214B">
      <w:pPr>
        <w:rPr>
          <w:sz w:val="42"/>
          <w:szCs w:val="42"/>
          <w:lang w:val="en-US"/>
        </w:rPr>
      </w:pPr>
      <w:r>
        <w:rPr>
          <w:noProof/>
          <w:sz w:val="42"/>
          <w:szCs w:val="42"/>
          <w:lang w:val="en-US"/>
        </w:rPr>
        <w:drawing>
          <wp:inline distT="0" distB="0" distL="0" distR="0" wp14:anchorId="6871453F" wp14:editId="6C69CC8D">
            <wp:extent cx="6858000" cy="3725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9F55" w14:textId="77777777" w:rsidR="00CF214B" w:rsidRDefault="00CF214B" w:rsidP="00CF214B">
      <w:pPr>
        <w:rPr>
          <w:sz w:val="42"/>
          <w:szCs w:val="42"/>
          <w:lang w:val="en-US"/>
        </w:rPr>
      </w:pPr>
    </w:p>
    <w:p w14:paraId="131D552B" w14:textId="77777777" w:rsidR="00CF214B" w:rsidRDefault="00CF214B" w:rsidP="00CF214B">
      <w:pPr>
        <w:rPr>
          <w:sz w:val="42"/>
          <w:szCs w:val="42"/>
          <w:lang w:val="en-US"/>
        </w:rPr>
      </w:pPr>
    </w:p>
    <w:p w14:paraId="6FC7AB35" w14:textId="675905B8" w:rsidR="00CF214B" w:rsidRDefault="00CF214B" w:rsidP="00CF214B">
      <w:pPr>
        <w:rPr>
          <w:sz w:val="42"/>
          <w:szCs w:val="42"/>
          <w:lang w:val="en-US"/>
        </w:rPr>
      </w:pPr>
      <w:r>
        <w:rPr>
          <w:noProof/>
          <w:sz w:val="42"/>
          <w:szCs w:val="42"/>
          <w:lang w:val="en-US"/>
        </w:rPr>
        <w:drawing>
          <wp:inline distT="0" distB="0" distL="0" distR="0" wp14:anchorId="1E2318F3" wp14:editId="6636F0EC">
            <wp:extent cx="6858000" cy="3479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5F66" w14:textId="5FFDA890" w:rsidR="00CF214B" w:rsidRDefault="00CF214B" w:rsidP="00CF214B">
      <w:pPr>
        <w:jc w:val="center"/>
        <w:rPr>
          <w:sz w:val="42"/>
          <w:szCs w:val="42"/>
          <w:lang w:val="en-US"/>
        </w:rPr>
      </w:pPr>
      <w:r>
        <w:rPr>
          <w:noProof/>
          <w:sz w:val="42"/>
          <w:szCs w:val="42"/>
          <w:lang w:val="en-US"/>
        </w:rPr>
        <w:lastRenderedPageBreak/>
        <w:drawing>
          <wp:inline distT="0" distB="0" distL="0" distR="0" wp14:anchorId="1A6C5AB8" wp14:editId="35FC5774">
            <wp:extent cx="6858000" cy="30086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DDD4" w14:textId="77777777" w:rsidR="00CF214B" w:rsidRDefault="00CF214B" w:rsidP="00CF214B">
      <w:pPr>
        <w:rPr>
          <w:sz w:val="42"/>
          <w:szCs w:val="42"/>
          <w:lang w:val="en-US"/>
        </w:rPr>
      </w:pPr>
    </w:p>
    <w:p w14:paraId="480E2FEA" w14:textId="3DBCEF7F" w:rsidR="00CF214B" w:rsidRDefault="00CF214B" w:rsidP="00CF214B">
      <w:pPr>
        <w:jc w:val="center"/>
        <w:rPr>
          <w:sz w:val="42"/>
          <w:szCs w:val="42"/>
          <w:lang w:val="en-US"/>
        </w:rPr>
      </w:pPr>
      <w:r>
        <w:rPr>
          <w:noProof/>
          <w:sz w:val="42"/>
          <w:szCs w:val="42"/>
          <w:lang w:val="en-US"/>
        </w:rPr>
        <w:drawing>
          <wp:inline distT="0" distB="0" distL="0" distR="0" wp14:anchorId="7EE7E65C" wp14:editId="2A24C747">
            <wp:extent cx="6060558" cy="54923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621" cy="549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78D6" w14:textId="603D4CF5" w:rsidR="00CF214B" w:rsidRDefault="00CF214B" w:rsidP="00CF214B">
      <w:pPr>
        <w:jc w:val="center"/>
        <w:rPr>
          <w:sz w:val="42"/>
          <w:szCs w:val="42"/>
          <w:lang w:val="en-US"/>
        </w:rPr>
      </w:pPr>
      <w:r>
        <w:rPr>
          <w:noProof/>
          <w:sz w:val="42"/>
          <w:szCs w:val="42"/>
          <w:lang w:val="en-US"/>
        </w:rPr>
        <w:lastRenderedPageBreak/>
        <w:drawing>
          <wp:inline distT="0" distB="0" distL="0" distR="0" wp14:anchorId="4E48B38B" wp14:editId="50B35FEE">
            <wp:extent cx="4782811" cy="4805916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349" cy="48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3B15" w14:textId="77777777" w:rsidR="00CF214B" w:rsidRDefault="00CF214B" w:rsidP="00CF214B">
      <w:pPr>
        <w:jc w:val="center"/>
        <w:rPr>
          <w:sz w:val="42"/>
          <w:szCs w:val="42"/>
          <w:lang w:val="en-US"/>
        </w:rPr>
      </w:pPr>
    </w:p>
    <w:p w14:paraId="143CC10B" w14:textId="2FE1CA45" w:rsidR="00CF214B" w:rsidRDefault="00CF214B" w:rsidP="00CF214B">
      <w:pPr>
        <w:jc w:val="center"/>
        <w:rPr>
          <w:sz w:val="42"/>
          <w:szCs w:val="42"/>
          <w:lang w:val="en-US"/>
        </w:rPr>
      </w:pPr>
      <w:r>
        <w:rPr>
          <w:noProof/>
          <w:sz w:val="42"/>
          <w:szCs w:val="42"/>
          <w:lang w:val="en-US"/>
        </w:rPr>
        <w:drawing>
          <wp:inline distT="0" distB="0" distL="0" distR="0" wp14:anchorId="750E90E9" wp14:editId="7C4DA7B4">
            <wp:extent cx="4082902" cy="393168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858" cy="394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75C3" w14:textId="14634A9D" w:rsidR="00CF214B" w:rsidRPr="00FC5FDF" w:rsidRDefault="00CF214B" w:rsidP="00CF214B">
      <w:pPr>
        <w:rPr>
          <w:sz w:val="42"/>
          <w:szCs w:val="42"/>
          <w:lang w:val="en-US"/>
        </w:rPr>
      </w:pPr>
      <w:r>
        <w:rPr>
          <w:noProof/>
          <w:sz w:val="42"/>
          <w:szCs w:val="42"/>
          <w:lang w:val="en-US"/>
        </w:rPr>
        <w:lastRenderedPageBreak/>
        <w:drawing>
          <wp:inline distT="0" distB="0" distL="0" distR="0" wp14:anchorId="40323098" wp14:editId="3CF7C18A">
            <wp:extent cx="6858000" cy="5648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14B" w:rsidRPr="00FC5FDF" w:rsidSect="00FC5FD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FDF"/>
    <w:rsid w:val="00170554"/>
    <w:rsid w:val="002862E1"/>
    <w:rsid w:val="003251EC"/>
    <w:rsid w:val="00CF214B"/>
    <w:rsid w:val="00FC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F461B"/>
  <w15:chartTrackingRefBased/>
  <w15:docId w15:val="{1B2140CF-2177-F64E-8BC0-31BC610D5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51E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1E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2025-01-26T08:22:00Z</cp:lastPrinted>
  <dcterms:created xsi:type="dcterms:W3CDTF">2025-01-26T08:22:00Z</dcterms:created>
  <dcterms:modified xsi:type="dcterms:W3CDTF">2025-01-26T08:23:00Z</dcterms:modified>
</cp:coreProperties>
</file>