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CFF" w:rsidRPr="008F682D" w:rsidRDefault="003E2CFF" w:rsidP="001A0019">
      <w:pPr>
        <w:pStyle w:val="Heading1"/>
        <w:rPr>
          <w:rFonts w:ascii="Arial" w:hAnsi="Arial" w:cs="Arial"/>
          <w:sz w:val="22"/>
          <w:szCs w:val="22"/>
        </w:rPr>
      </w:pPr>
      <w:bookmarkStart w:id="0" w:name="_Toc511295410"/>
      <w:bookmarkStart w:id="1" w:name="_Toc511295495"/>
      <w:bookmarkEnd w:id="0"/>
      <w:bookmarkEnd w:id="1"/>
    </w:p>
    <w:p w:rsidR="004E616B" w:rsidRPr="008F682D" w:rsidRDefault="001A0826" w:rsidP="003E2CFF">
      <w:pPr>
        <w:rPr>
          <w:rFonts w:ascii="Arial" w:hAnsi="Arial" w:cs="Arial"/>
        </w:rPr>
        <w:sectPr w:rsidR="004E616B" w:rsidRPr="008F682D" w:rsidSect="001417ED">
          <w:footerReference w:type="default" r:id="rId12"/>
          <w:headerReference w:type="first" r:id="rId13"/>
          <w:pgSz w:w="12240" w:h="15840"/>
          <w:pgMar w:top="1440" w:right="1080" w:bottom="1440" w:left="1080" w:header="720" w:footer="720" w:gutter="0"/>
          <w:cols w:space="720"/>
          <w:titlePg/>
          <w:docGrid w:linePitch="360"/>
        </w:sectPr>
      </w:pPr>
      <w:r>
        <w:rPr>
          <w:rFonts w:ascii="Arial" w:hAnsi="Arial" w:cs="Arial"/>
          <w:noProof/>
        </w:rPr>
        <mc:AlternateContent>
          <mc:Choice Requires="wps">
            <w:drawing>
              <wp:anchor distT="0" distB="0" distL="114300" distR="114300" simplePos="0" relativeHeight="251660288" behindDoc="0" locked="0" layoutInCell="1" allowOverlap="1">
                <wp:simplePos x="0" y="0"/>
                <wp:positionH relativeFrom="column">
                  <wp:posOffset>152400</wp:posOffset>
                </wp:positionH>
                <wp:positionV relativeFrom="paragraph">
                  <wp:posOffset>5438775</wp:posOffset>
                </wp:positionV>
                <wp:extent cx="6515100" cy="965835"/>
                <wp:effectExtent l="0" t="2540" r="0" b="317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965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08B8" w:rsidRDefault="002808B8" w:rsidP="003E2CFF">
                            <w:pPr>
                              <w:spacing w:after="60" w:line="240" w:lineRule="auto"/>
                              <w:rPr>
                                <w:rFonts w:ascii="Arial" w:hAnsi="Arial" w:cs="Arial"/>
                                <w:sz w:val="48"/>
                                <w:szCs w:val="48"/>
                              </w:rPr>
                            </w:pPr>
                            <w:r w:rsidRPr="001A0826">
                              <w:rPr>
                                <w:rFonts w:ascii="Arial" w:hAnsi="Arial" w:cs="Arial"/>
                                <w:sz w:val="48"/>
                                <w:szCs w:val="48"/>
                              </w:rPr>
                              <w:t>Solution Requirements</w:t>
                            </w:r>
                            <w:r w:rsidR="00BF4BEF">
                              <w:rPr>
                                <w:rFonts w:ascii="Arial" w:hAnsi="Arial" w:cs="Arial"/>
                                <w:sz w:val="48"/>
                                <w:szCs w:val="48"/>
                              </w:rPr>
                              <w:t xml:space="preserve"> V.1</w:t>
                            </w:r>
                          </w:p>
                          <w:p w:rsidR="001A0826" w:rsidRDefault="001A0826" w:rsidP="003E2CFF">
                            <w:pPr>
                              <w:spacing w:after="60" w:line="240" w:lineRule="auto"/>
                              <w:rPr>
                                <w:rFonts w:ascii="Arial" w:hAnsi="Arial" w:cs="Arial"/>
                                <w:sz w:val="36"/>
                                <w:szCs w:val="36"/>
                              </w:rPr>
                            </w:pPr>
                            <w:r w:rsidRPr="00BF4BEF">
                              <w:rPr>
                                <w:rFonts w:ascii="Arial" w:hAnsi="Arial" w:cs="Arial"/>
                                <w:sz w:val="36"/>
                                <w:szCs w:val="36"/>
                              </w:rPr>
                              <w:t xml:space="preserve">Buena Vista </w:t>
                            </w:r>
                            <w:r w:rsidR="0035243C">
                              <w:rPr>
                                <w:rFonts w:ascii="Arial" w:hAnsi="Arial" w:cs="Arial"/>
                                <w:sz w:val="36"/>
                                <w:szCs w:val="36"/>
                              </w:rPr>
                              <w:t>Family Engagement Application</w:t>
                            </w:r>
                            <w:r w:rsidRPr="00BF4BEF">
                              <w:rPr>
                                <w:rFonts w:ascii="Arial" w:hAnsi="Arial" w:cs="Arial"/>
                                <w:sz w:val="36"/>
                                <w:szCs w:val="36"/>
                              </w:rPr>
                              <w:t xml:space="preserve"> </w:t>
                            </w:r>
                          </w:p>
                          <w:p w:rsidR="0012684A" w:rsidRPr="0012684A" w:rsidRDefault="0012684A" w:rsidP="003E2CFF">
                            <w:pPr>
                              <w:spacing w:after="60" w:line="240" w:lineRule="auto"/>
                              <w:rPr>
                                <w:rFonts w:ascii="Arial" w:hAnsi="Arial" w:cs="Arial"/>
                                <w:sz w:val="24"/>
                                <w:szCs w:val="24"/>
                              </w:rPr>
                            </w:pPr>
                            <w:r>
                              <w:rPr>
                                <w:rFonts w:ascii="Arial" w:hAnsi="Arial" w:cs="Arial"/>
                                <w:sz w:val="24"/>
                                <w:szCs w:val="24"/>
                              </w:rPr>
                              <w:t>Hackathon 2018</w:t>
                            </w:r>
                          </w:p>
                          <w:p w:rsidR="002808B8" w:rsidRPr="001A0826" w:rsidRDefault="002808B8" w:rsidP="003E2CFF">
                            <w:pPr>
                              <w:spacing w:after="120" w:line="240" w:lineRule="auto"/>
                              <w:rPr>
                                <w:rFonts w:ascii="Arial" w:hAnsi="Arial" w:cs="Arial"/>
                                <w:sz w:val="24"/>
                                <w:szCs w:val="24"/>
                              </w:rPr>
                            </w:pPr>
                          </w:p>
                          <w:p w:rsidR="002808B8" w:rsidRDefault="002808B8" w:rsidP="003E2CFF">
                            <w:pPr>
                              <w:spacing w:after="120" w:line="240" w:lineRule="auto"/>
                              <w:rPr>
                                <w:rFonts w:ascii="Arial" w:hAnsi="Arial" w:cs="Arial"/>
                                <w:color w:val="D1E0B3"/>
                                <w:sz w:val="24"/>
                                <w:szCs w:val="24"/>
                              </w:rPr>
                            </w:pPr>
                          </w:p>
                          <w:p w:rsidR="002808B8" w:rsidRPr="00932CAC" w:rsidRDefault="002808B8" w:rsidP="003E2CFF">
                            <w:pPr>
                              <w:spacing w:after="120" w:line="240" w:lineRule="auto"/>
                              <w:ind w:firstLine="720"/>
                              <w:rPr>
                                <w:rFonts w:ascii="Arial" w:hAnsi="Arial" w:cs="Arial"/>
                                <w:b/>
                                <w:color w:val="D1E0B3"/>
                                <w:sz w:val="24"/>
                                <w:szCs w:val="24"/>
                              </w:rPr>
                            </w:pPr>
                            <w:r>
                              <w:rPr>
                                <w:rFonts w:ascii="Arial" w:hAnsi="Arial" w:cs="Arial"/>
                                <w:b/>
                                <w:color w:val="D1E0B3"/>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pt;margin-top:428.25pt;width:513pt;height:7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" filled="f" stroked="f">
                <v:textbox>
                  <w:txbxContent>
                    <w:p w:rsidR="002808B8" w:rsidRDefault="002808B8" w:rsidP="003E2CFF">
                      <w:pPr>
                        <w:spacing w:after="60" w:line="240" w:lineRule="auto"/>
                        <w:rPr>
                          <w:rFonts w:ascii="Arial" w:hAnsi="Arial" w:cs="Arial"/>
                          <w:sz w:val="48"/>
                          <w:szCs w:val="48"/>
                        </w:rPr>
                      </w:pPr>
                      <w:r w:rsidRPr="001A0826">
                        <w:rPr>
                          <w:rFonts w:ascii="Arial" w:hAnsi="Arial" w:cs="Arial"/>
                          <w:sz w:val="48"/>
                          <w:szCs w:val="48"/>
                        </w:rPr>
                        <w:t>Solution Requirements</w:t>
                      </w:r>
                      <w:r w:rsidR="00BF4BEF">
                        <w:rPr>
                          <w:rFonts w:ascii="Arial" w:hAnsi="Arial" w:cs="Arial"/>
                          <w:sz w:val="48"/>
                          <w:szCs w:val="48"/>
                        </w:rPr>
                        <w:t xml:space="preserve"> V.1</w:t>
                      </w:r>
                    </w:p>
                    <w:p w:rsidR="001A0826" w:rsidRDefault="001A0826" w:rsidP="003E2CFF">
                      <w:pPr>
                        <w:spacing w:after="60" w:line="240" w:lineRule="auto"/>
                        <w:rPr>
                          <w:rFonts w:ascii="Arial" w:hAnsi="Arial" w:cs="Arial"/>
                          <w:sz w:val="36"/>
                          <w:szCs w:val="36"/>
                        </w:rPr>
                      </w:pPr>
                      <w:r w:rsidRPr="00BF4BEF">
                        <w:rPr>
                          <w:rFonts w:ascii="Arial" w:hAnsi="Arial" w:cs="Arial"/>
                          <w:sz w:val="36"/>
                          <w:szCs w:val="36"/>
                        </w:rPr>
                        <w:t xml:space="preserve">Buena Vista </w:t>
                      </w:r>
                      <w:r w:rsidR="0035243C">
                        <w:rPr>
                          <w:rFonts w:ascii="Arial" w:hAnsi="Arial" w:cs="Arial"/>
                          <w:sz w:val="36"/>
                          <w:szCs w:val="36"/>
                        </w:rPr>
                        <w:t>Family Engagement Application</w:t>
                      </w:r>
                      <w:r w:rsidRPr="00BF4BEF">
                        <w:rPr>
                          <w:rFonts w:ascii="Arial" w:hAnsi="Arial" w:cs="Arial"/>
                          <w:sz w:val="36"/>
                          <w:szCs w:val="36"/>
                        </w:rPr>
                        <w:t xml:space="preserve"> </w:t>
                      </w:r>
                    </w:p>
                    <w:p w:rsidR="0012684A" w:rsidRPr="0012684A" w:rsidRDefault="0012684A" w:rsidP="003E2CFF">
                      <w:pPr>
                        <w:spacing w:after="60" w:line="240" w:lineRule="auto"/>
                        <w:rPr>
                          <w:rFonts w:ascii="Arial" w:hAnsi="Arial" w:cs="Arial"/>
                          <w:sz w:val="24"/>
                          <w:szCs w:val="24"/>
                        </w:rPr>
                      </w:pPr>
                      <w:r>
                        <w:rPr>
                          <w:rFonts w:ascii="Arial" w:hAnsi="Arial" w:cs="Arial"/>
                          <w:sz w:val="24"/>
                          <w:szCs w:val="24"/>
                        </w:rPr>
                        <w:t>Hackathon 2018</w:t>
                      </w:r>
                    </w:p>
                    <w:p w:rsidR="002808B8" w:rsidRPr="001A0826" w:rsidRDefault="002808B8" w:rsidP="003E2CFF">
                      <w:pPr>
                        <w:spacing w:after="120" w:line="240" w:lineRule="auto"/>
                        <w:rPr>
                          <w:rFonts w:ascii="Arial" w:hAnsi="Arial" w:cs="Arial"/>
                          <w:sz w:val="24"/>
                          <w:szCs w:val="24"/>
                        </w:rPr>
                      </w:pPr>
                    </w:p>
                    <w:p w:rsidR="002808B8" w:rsidRDefault="002808B8" w:rsidP="003E2CFF">
                      <w:pPr>
                        <w:spacing w:after="120" w:line="240" w:lineRule="auto"/>
                        <w:rPr>
                          <w:rFonts w:ascii="Arial" w:hAnsi="Arial" w:cs="Arial"/>
                          <w:color w:val="D1E0B3"/>
                          <w:sz w:val="24"/>
                          <w:szCs w:val="24"/>
                        </w:rPr>
                      </w:pPr>
                    </w:p>
                    <w:p w:rsidR="002808B8" w:rsidRPr="00932CAC" w:rsidRDefault="002808B8" w:rsidP="003E2CFF">
                      <w:pPr>
                        <w:spacing w:after="120" w:line="240" w:lineRule="auto"/>
                        <w:ind w:firstLine="720"/>
                        <w:rPr>
                          <w:rFonts w:ascii="Arial" w:hAnsi="Arial" w:cs="Arial"/>
                          <w:b/>
                          <w:color w:val="D1E0B3"/>
                          <w:sz w:val="24"/>
                          <w:szCs w:val="24"/>
                        </w:rPr>
                      </w:pPr>
                      <w:r>
                        <w:rPr>
                          <w:rFonts w:ascii="Arial" w:hAnsi="Arial" w:cs="Arial"/>
                          <w:b/>
                          <w:color w:val="D1E0B3"/>
                          <w:sz w:val="24"/>
                          <w:szCs w:val="24"/>
                        </w:rPr>
                        <w:t xml:space="preserve"> </w:t>
                      </w:r>
                    </w:p>
                  </w:txbxContent>
                </v:textbox>
              </v:shape>
            </w:pict>
          </mc:Fallback>
        </mc:AlternateContent>
      </w:r>
      <w:r>
        <w:rPr>
          <w:rFonts w:ascii="Arial" w:hAnsi="Arial" w:cs="Arial"/>
          <w:noProof/>
        </w:rPr>
        <w:drawing>
          <wp:inline distT="0" distB="0" distL="0" distR="0">
            <wp:extent cx="5105400" cy="534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5341620"/>
                    </a:xfrm>
                    <a:prstGeom prst="rect">
                      <a:avLst/>
                    </a:prstGeom>
                    <a:noFill/>
                    <a:ln>
                      <a:noFill/>
                    </a:ln>
                  </pic:spPr>
                </pic:pic>
              </a:graphicData>
            </a:graphic>
          </wp:inline>
        </w:drawing>
      </w:r>
    </w:p>
    <w:bookmarkStart w:id="2" w:name="_Toc307294139" w:displacedByCustomXml="next"/>
    <w:bookmarkStart w:id="3" w:name="_Toc296583457" w:displacedByCustomXml="next"/>
    <w:sdt>
      <w:sdtPr>
        <w:rPr>
          <w:rFonts w:ascii="Calibri" w:eastAsia="Calibri" w:hAnsi="Calibri"/>
          <w:b w:val="0"/>
          <w:bCs w:val="0"/>
          <w:color w:val="auto"/>
          <w:sz w:val="22"/>
          <w:szCs w:val="22"/>
        </w:rPr>
        <w:id w:val="48664574"/>
        <w:docPartObj>
          <w:docPartGallery w:val="Table of Contents"/>
          <w:docPartUnique/>
        </w:docPartObj>
      </w:sdtPr>
      <w:sdtEndPr/>
      <w:sdtContent>
        <w:p w:rsidR="004223E2" w:rsidRDefault="004223E2">
          <w:pPr>
            <w:pStyle w:val="TOCHeading"/>
          </w:pPr>
          <w:r>
            <w:t>Contents</w:t>
          </w:r>
        </w:p>
        <w:p w:rsidR="004223E2" w:rsidRPr="004223E2" w:rsidRDefault="003360A9" w:rsidP="003360A9">
          <w:pPr>
            <w:tabs>
              <w:tab w:val="left" w:pos="5808"/>
            </w:tabs>
          </w:pPr>
          <w:r>
            <w:tab/>
          </w:r>
        </w:p>
        <w:p w:rsidR="002D5238" w:rsidRDefault="008F7E38">
          <w:pPr>
            <w:pStyle w:val="TOC1"/>
            <w:rPr>
              <w:rFonts w:asciiTheme="minorHAnsi" w:eastAsiaTheme="minorEastAsia" w:hAnsiTheme="minorHAnsi" w:cstheme="minorBidi"/>
              <w:b w:val="0"/>
              <w:color w:val="auto"/>
              <w:sz w:val="22"/>
              <w:szCs w:val="22"/>
            </w:rPr>
          </w:pPr>
          <w:r>
            <w:fldChar w:fldCharType="begin"/>
          </w:r>
          <w:r w:rsidR="004223E2">
            <w:instrText xml:space="preserve"> TOC \o "1-3" \h \z \u </w:instrText>
          </w:r>
          <w:r>
            <w:fldChar w:fldCharType="separate"/>
          </w:r>
          <w:hyperlink w:anchor="_Toc511373728" w:history="1">
            <w:r w:rsidR="002D5238" w:rsidRPr="00B826FC">
              <w:rPr>
                <w:rStyle w:val="Hyperlink"/>
              </w:rPr>
              <w:t>Overview</w:t>
            </w:r>
            <w:r w:rsidR="002D5238">
              <w:rPr>
                <w:webHidden/>
              </w:rPr>
              <w:tab/>
            </w:r>
            <w:r w:rsidR="002D5238">
              <w:rPr>
                <w:webHidden/>
              </w:rPr>
              <w:fldChar w:fldCharType="begin"/>
            </w:r>
            <w:r w:rsidR="002D5238">
              <w:rPr>
                <w:webHidden/>
              </w:rPr>
              <w:instrText xml:space="preserve"> PAGEREF _Toc511373728 \h </w:instrText>
            </w:r>
            <w:r w:rsidR="002D5238">
              <w:rPr>
                <w:webHidden/>
              </w:rPr>
            </w:r>
            <w:r w:rsidR="002D5238">
              <w:rPr>
                <w:webHidden/>
              </w:rPr>
              <w:fldChar w:fldCharType="separate"/>
            </w:r>
            <w:r w:rsidR="002D5238">
              <w:rPr>
                <w:webHidden/>
              </w:rPr>
              <w:t>3</w:t>
            </w:r>
            <w:r w:rsidR="002D5238">
              <w:rPr>
                <w:webHidden/>
              </w:rPr>
              <w:fldChar w:fldCharType="end"/>
            </w:r>
          </w:hyperlink>
        </w:p>
        <w:p w:rsidR="002D5238" w:rsidRDefault="002D5238">
          <w:pPr>
            <w:pStyle w:val="TOC1"/>
            <w:rPr>
              <w:rFonts w:asciiTheme="minorHAnsi" w:eastAsiaTheme="minorEastAsia" w:hAnsiTheme="minorHAnsi" w:cstheme="minorBidi"/>
              <w:b w:val="0"/>
              <w:color w:val="auto"/>
              <w:sz w:val="22"/>
              <w:szCs w:val="22"/>
            </w:rPr>
          </w:pPr>
          <w:hyperlink w:anchor="_Toc511373729" w:history="1">
            <w:r w:rsidRPr="00B826FC">
              <w:rPr>
                <w:rStyle w:val="Hyperlink"/>
              </w:rPr>
              <w:t>Assumptions and Dependencies</w:t>
            </w:r>
            <w:r>
              <w:rPr>
                <w:webHidden/>
              </w:rPr>
              <w:tab/>
            </w:r>
            <w:r>
              <w:rPr>
                <w:webHidden/>
              </w:rPr>
              <w:fldChar w:fldCharType="begin"/>
            </w:r>
            <w:r>
              <w:rPr>
                <w:webHidden/>
              </w:rPr>
              <w:instrText xml:space="preserve"> PAGEREF _Toc511373729 \h </w:instrText>
            </w:r>
            <w:r>
              <w:rPr>
                <w:webHidden/>
              </w:rPr>
            </w:r>
            <w:r>
              <w:rPr>
                <w:webHidden/>
              </w:rPr>
              <w:fldChar w:fldCharType="separate"/>
            </w:r>
            <w:r>
              <w:rPr>
                <w:webHidden/>
              </w:rPr>
              <w:t>4</w:t>
            </w:r>
            <w:r>
              <w:rPr>
                <w:webHidden/>
              </w:rPr>
              <w:fldChar w:fldCharType="end"/>
            </w:r>
          </w:hyperlink>
        </w:p>
        <w:p w:rsidR="002D5238" w:rsidRDefault="002D5238">
          <w:pPr>
            <w:pStyle w:val="TOC1"/>
            <w:rPr>
              <w:rFonts w:asciiTheme="minorHAnsi" w:eastAsiaTheme="minorEastAsia" w:hAnsiTheme="minorHAnsi" w:cstheme="minorBidi"/>
              <w:b w:val="0"/>
              <w:color w:val="auto"/>
              <w:sz w:val="22"/>
              <w:szCs w:val="22"/>
            </w:rPr>
          </w:pPr>
          <w:hyperlink w:anchor="_Toc511373730" w:history="1">
            <w:r w:rsidRPr="00B826FC">
              <w:rPr>
                <w:rStyle w:val="Hyperlink"/>
              </w:rPr>
              <w:t>Functional Requirements</w:t>
            </w:r>
            <w:r>
              <w:rPr>
                <w:webHidden/>
              </w:rPr>
              <w:tab/>
            </w:r>
            <w:r>
              <w:rPr>
                <w:webHidden/>
              </w:rPr>
              <w:fldChar w:fldCharType="begin"/>
            </w:r>
            <w:r>
              <w:rPr>
                <w:webHidden/>
              </w:rPr>
              <w:instrText xml:space="preserve"> PAGEREF _Toc511373730 \h </w:instrText>
            </w:r>
            <w:r>
              <w:rPr>
                <w:webHidden/>
              </w:rPr>
            </w:r>
            <w:r>
              <w:rPr>
                <w:webHidden/>
              </w:rPr>
              <w:fldChar w:fldCharType="separate"/>
            </w:r>
            <w:r>
              <w:rPr>
                <w:webHidden/>
              </w:rPr>
              <w:t>5</w:t>
            </w:r>
            <w:r>
              <w:rPr>
                <w:webHidden/>
              </w:rPr>
              <w:fldChar w:fldCharType="end"/>
            </w:r>
          </w:hyperlink>
        </w:p>
        <w:p w:rsidR="002D5238" w:rsidRDefault="002D5238">
          <w:pPr>
            <w:pStyle w:val="TOC1"/>
            <w:rPr>
              <w:rFonts w:asciiTheme="minorHAnsi" w:eastAsiaTheme="minorEastAsia" w:hAnsiTheme="minorHAnsi" w:cstheme="minorBidi"/>
              <w:b w:val="0"/>
              <w:color w:val="auto"/>
              <w:sz w:val="22"/>
              <w:szCs w:val="22"/>
            </w:rPr>
          </w:pPr>
          <w:hyperlink w:anchor="_Toc511373731" w:history="1">
            <w:r w:rsidRPr="00B826FC">
              <w:rPr>
                <w:rStyle w:val="Hyperlink"/>
              </w:rPr>
              <w:t>Future Features</w:t>
            </w:r>
            <w:r>
              <w:rPr>
                <w:webHidden/>
              </w:rPr>
              <w:tab/>
            </w:r>
            <w:r>
              <w:rPr>
                <w:webHidden/>
              </w:rPr>
              <w:fldChar w:fldCharType="begin"/>
            </w:r>
            <w:r>
              <w:rPr>
                <w:webHidden/>
              </w:rPr>
              <w:instrText xml:space="preserve"> PAGEREF _Toc511373731 \h </w:instrText>
            </w:r>
            <w:r>
              <w:rPr>
                <w:webHidden/>
              </w:rPr>
            </w:r>
            <w:r>
              <w:rPr>
                <w:webHidden/>
              </w:rPr>
              <w:fldChar w:fldCharType="separate"/>
            </w:r>
            <w:r>
              <w:rPr>
                <w:webHidden/>
              </w:rPr>
              <w:t>6</w:t>
            </w:r>
            <w:r>
              <w:rPr>
                <w:webHidden/>
              </w:rPr>
              <w:fldChar w:fldCharType="end"/>
            </w:r>
          </w:hyperlink>
        </w:p>
        <w:p w:rsidR="002D5238" w:rsidRDefault="002D5238">
          <w:pPr>
            <w:pStyle w:val="TOC1"/>
            <w:rPr>
              <w:rFonts w:asciiTheme="minorHAnsi" w:eastAsiaTheme="minorEastAsia" w:hAnsiTheme="minorHAnsi" w:cstheme="minorBidi"/>
              <w:b w:val="0"/>
              <w:color w:val="auto"/>
              <w:sz w:val="22"/>
              <w:szCs w:val="22"/>
            </w:rPr>
          </w:pPr>
          <w:hyperlink w:anchor="_Toc511373732" w:history="1">
            <w:r w:rsidRPr="00B826FC">
              <w:rPr>
                <w:rStyle w:val="Hyperlink"/>
              </w:rPr>
              <w:t>Non Functional Requirements</w:t>
            </w:r>
            <w:r>
              <w:rPr>
                <w:webHidden/>
              </w:rPr>
              <w:tab/>
            </w:r>
            <w:r>
              <w:rPr>
                <w:webHidden/>
              </w:rPr>
              <w:fldChar w:fldCharType="begin"/>
            </w:r>
            <w:r>
              <w:rPr>
                <w:webHidden/>
              </w:rPr>
              <w:instrText xml:space="preserve"> PAGEREF _Toc511373732 \h </w:instrText>
            </w:r>
            <w:r>
              <w:rPr>
                <w:webHidden/>
              </w:rPr>
            </w:r>
            <w:r>
              <w:rPr>
                <w:webHidden/>
              </w:rPr>
              <w:fldChar w:fldCharType="separate"/>
            </w:r>
            <w:r>
              <w:rPr>
                <w:webHidden/>
              </w:rPr>
              <w:t>7</w:t>
            </w:r>
            <w:r>
              <w:rPr>
                <w:webHidden/>
              </w:rPr>
              <w:fldChar w:fldCharType="end"/>
            </w:r>
          </w:hyperlink>
        </w:p>
        <w:p w:rsidR="004223E2" w:rsidRDefault="008F7E38">
          <w:r>
            <w:fldChar w:fldCharType="end"/>
          </w:r>
        </w:p>
      </w:sdtContent>
    </w:sdt>
    <w:p w:rsidR="007A6B10" w:rsidRDefault="00253278" w:rsidP="002808B8">
      <w:pPr>
        <w:pStyle w:val="Heading1"/>
      </w:pPr>
      <w:r w:rsidRPr="008F682D">
        <w:br w:type="page"/>
      </w:r>
      <w:bookmarkStart w:id="4" w:name="_Toc306712648"/>
      <w:bookmarkStart w:id="5" w:name="_Toc511373728"/>
      <w:bookmarkEnd w:id="3"/>
      <w:bookmarkEnd w:id="2"/>
      <w:r w:rsidR="00BE242F" w:rsidRPr="001323A7">
        <w:lastRenderedPageBreak/>
        <w:t>Overview</w:t>
      </w:r>
      <w:bookmarkEnd w:id="4"/>
      <w:bookmarkEnd w:id="5"/>
    </w:p>
    <w:p w:rsidR="002808B8" w:rsidRPr="002808B8" w:rsidRDefault="002808B8" w:rsidP="002808B8"/>
    <w:p w:rsidR="002464F6" w:rsidRDefault="002464F6" w:rsidP="002464F6">
      <w:r>
        <w:t>Buena Vista staff discovered that their current communication tools with families was not sufficiently effective, and do</w:t>
      </w:r>
      <w:r w:rsidR="00F055A7">
        <w:t>es</w:t>
      </w:r>
      <w:r>
        <w:t xml:space="preserve"> not meet the unique needs of their families. This tool will allow Buena Vista teachers and administration to create ongoing dialogues with families via text.  Additionally, this tool would protect teachers’ privacy by allowing teachers to do this </w:t>
      </w:r>
      <w:r w:rsidR="001F5D6F">
        <w:t>without</w:t>
      </w:r>
      <w:r>
        <w:t xml:space="preserve"> the use of their personal cell phone numbers. </w:t>
      </w:r>
    </w:p>
    <w:p w:rsidR="002464F6" w:rsidRPr="00E35BB5" w:rsidRDefault="002464F6" w:rsidP="002464F6">
      <w:r>
        <w:t xml:space="preserve">Buena Vista and staff </w:t>
      </w:r>
      <w:r w:rsidR="001F5D6F">
        <w:t xml:space="preserve">from various organizations </w:t>
      </w:r>
      <w:r>
        <w:t xml:space="preserve">have been working collectively to develop this program so that it is customized to meet the needs of Buena Vista staff and the unique population of families it serves. </w:t>
      </w:r>
      <w:r w:rsidR="001F5D6F">
        <w:t>We have</w:t>
      </w:r>
      <w:r>
        <w:t xml:space="preserve"> gathered all needed requirements and plan to execute the program build during HCA’s Hack-A-Thon event on April 12 and 13. </w:t>
      </w:r>
      <w:r>
        <w:rPr>
          <w:b/>
        </w:rPr>
        <w:br/>
      </w:r>
    </w:p>
    <w:p w:rsidR="000F52C8" w:rsidRPr="00DA052B" w:rsidRDefault="000F52C8" w:rsidP="00FE1625">
      <w:pPr>
        <w:pStyle w:val="ListParagraph"/>
        <w:jc w:val="both"/>
        <w:rPr>
          <w:rFonts w:asciiTheme="minorHAnsi" w:hAnsiTheme="minorHAnsi" w:cs="Arial"/>
        </w:rPr>
      </w:pPr>
    </w:p>
    <w:p w:rsidR="000F52C8" w:rsidRPr="00DA052B" w:rsidRDefault="000F52C8" w:rsidP="000F52C8">
      <w:pPr>
        <w:pStyle w:val="ListParagraph"/>
        <w:ind w:left="1440"/>
        <w:jc w:val="both"/>
        <w:rPr>
          <w:rFonts w:asciiTheme="minorHAnsi" w:hAnsiTheme="minorHAnsi" w:cs="Arial"/>
        </w:rPr>
      </w:pPr>
    </w:p>
    <w:p w:rsidR="008F5CDB" w:rsidRPr="008F682D" w:rsidRDefault="008F5CDB" w:rsidP="00FF5136">
      <w:pPr>
        <w:jc w:val="both"/>
        <w:outlineLvl w:val="1"/>
        <w:rPr>
          <w:rFonts w:ascii="Arial" w:hAnsi="Arial" w:cs="Arial"/>
        </w:rPr>
      </w:pPr>
    </w:p>
    <w:p w:rsidR="008F5CDB" w:rsidRPr="008F682D" w:rsidRDefault="008F5CDB" w:rsidP="00FF5136">
      <w:pPr>
        <w:jc w:val="both"/>
        <w:outlineLvl w:val="1"/>
        <w:rPr>
          <w:rFonts w:ascii="Arial" w:hAnsi="Arial" w:cs="Arial"/>
        </w:rPr>
      </w:pPr>
    </w:p>
    <w:p w:rsidR="008F5CDB" w:rsidRPr="008F682D" w:rsidRDefault="008F5CDB" w:rsidP="00FF5136">
      <w:pPr>
        <w:jc w:val="both"/>
        <w:outlineLvl w:val="1"/>
        <w:rPr>
          <w:rFonts w:ascii="Arial" w:hAnsi="Arial" w:cs="Arial"/>
        </w:rPr>
      </w:pPr>
    </w:p>
    <w:p w:rsidR="00C80F0D" w:rsidRPr="008F682D" w:rsidRDefault="00C80F0D" w:rsidP="00C80F0D">
      <w:pPr>
        <w:jc w:val="both"/>
        <w:outlineLvl w:val="1"/>
        <w:rPr>
          <w:rFonts w:ascii="Arial" w:hAnsi="Arial" w:cs="Arial"/>
        </w:rPr>
      </w:pPr>
    </w:p>
    <w:p w:rsidR="00341B1E" w:rsidRPr="008F682D" w:rsidRDefault="00341B1E" w:rsidP="00C80F0D">
      <w:pPr>
        <w:jc w:val="both"/>
        <w:outlineLvl w:val="1"/>
        <w:rPr>
          <w:rFonts w:ascii="Arial" w:hAnsi="Arial" w:cs="Arial"/>
        </w:rPr>
      </w:pPr>
    </w:p>
    <w:p w:rsidR="00FF5136" w:rsidRPr="00FE1625" w:rsidRDefault="00FF5136" w:rsidP="00FE1625">
      <w:pPr>
        <w:spacing w:after="0" w:line="240" w:lineRule="auto"/>
        <w:rPr>
          <w:rFonts w:ascii="Arial" w:hAnsi="Arial" w:cs="Arial"/>
          <w:b/>
          <w:color w:val="1F497D" w:themeColor="text2"/>
        </w:rPr>
      </w:pPr>
      <w:bookmarkStart w:id="6" w:name="_Toc439994669"/>
      <w:bookmarkStart w:id="7" w:name="_Toc50786689"/>
      <w:bookmarkStart w:id="8" w:name="_Toc50786770"/>
      <w:bookmarkStart w:id="9" w:name="_Toc87251579"/>
      <w:bookmarkStart w:id="10" w:name="_Toc214101224"/>
    </w:p>
    <w:p w:rsidR="00FF5136" w:rsidRPr="008F682D" w:rsidRDefault="00FF5136" w:rsidP="003952D7">
      <w:pPr>
        <w:jc w:val="both"/>
        <w:rPr>
          <w:rFonts w:ascii="Arial" w:hAnsi="Arial" w:cs="Arial"/>
          <w:b/>
        </w:rPr>
      </w:pPr>
    </w:p>
    <w:p w:rsidR="00BD58D9" w:rsidRPr="008F682D" w:rsidRDefault="00BD58D9" w:rsidP="00C80F0D">
      <w:pPr>
        <w:jc w:val="both"/>
        <w:rPr>
          <w:rFonts w:ascii="Arial" w:hAnsi="Arial" w:cs="Arial"/>
        </w:rPr>
      </w:pPr>
    </w:p>
    <w:p w:rsidR="00F52FD5" w:rsidRPr="008F682D" w:rsidRDefault="00F52FD5">
      <w:pPr>
        <w:spacing w:after="0" w:line="240" w:lineRule="auto"/>
        <w:rPr>
          <w:rFonts w:ascii="Arial" w:hAnsi="Arial" w:cs="Arial"/>
        </w:rPr>
      </w:pPr>
      <w:bookmarkStart w:id="11" w:name="_Toc306712652"/>
      <w:bookmarkEnd w:id="6"/>
      <w:bookmarkEnd w:id="7"/>
      <w:bookmarkEnd w:id="8"/>
      <w:bookmarkEnd w:id="9"/>
      <w:bookmarkEnd w:id="10"/>
      <w:r w:rsidRPr="008F682D">
        <w:rPr>
          <w:rFonts w:ascii="Arial" w:hAnsi="Arial" w:cs="Arial"/>
        </w:rPr>
        <w:br w:type="page"/>
      </w:r>
    </w:p>
    <w:p w:rsidR="00C20D60" w:rsidRDefault="001C5843" w:rsidP="002808B8">
      <w:pPr>
        <w:pStyle w:val="Heading1"/>
      </w:pPr>
      <w:bookmarkStart w:id="12" w:name="_Toc511373729"/>
      <w:r w:rsidRPr="00272BC9">
        <w:lastRenderedPageBreak/>
        <w:t>Assumptions and Dependencies</w:t>
      </w:r>
      <w:bookmarkEnd w:id="12"/>
    </w:p>
    <w:p w:rsidR="002808B8" w:rsidRPr="002808B8" w:rsidRDefault="002808B8" w:rsidP="002808B8"/>
    <w:p w:rsidR="00D20E73" w:rsidRPr="00EA639B" w:rsidRDefault="000708A7" w:rsidP="00441F40">
      <w:pPr>
        <w:pStyle w:val="ListParagraph"/>
        <w:numPr>
          <w:ilvl w:val="0"/>
          <w:numId w:val="17"/>
        </w:numPr>
        <w:rPr>
          <w:b/>
          <w:bCs/>
        </w:rPr>
      </w:pPr>
      <w:r>
        <w:t>All users will be preloaded into the applicaton by the Administrator</w:t>
      </w:r>
    </w:p>
    <w:p w:rsidR="00EA639B" w:rsidRPr="0073461B" w:rsidRDefault="00EA639B" w:rsidP="00441F40">
      <w:pPr>
        <w:pStyle w:val="ListParagraph"/>
        <w:numPr>
          <w:ilvl w:val="0"/>
          <w:numId w:val="17"/>
        </w:numPr>
        <w:rPr>
          <w:b/>
          <w:bCs/>
        </w:rPr>
      </w:pPr>
      <w:r>
        <w:t>User acceptance agreement should either be signed by paper or electronically through this application.</w:t>
      </w:r>
    </w:p>
    <w:p w:rsidR="00D20E73" w:rsidRPr="008F682D" w:rsidRDefault="00D20E73" w:rsidP="00D20E73">
      <w:pPr>
        <w:pStyle w:val="ListParagraph"/>
        <w:ind w:left="1224"/>
        <w:outlineLvl w:val="1"/>
        <w:rPr>
          <w:rStyle w:val="Strong"/>
          <w:rFonts w:ascii="Arial" w:hAnsi="Arial" w:cs="Arial"/>
        </w:rPr>
      </w:pPr>
    </w:p>
    <w:p w:rsidR="00DD1195" w:rsidRPr="008F682D" w:rsidRDefault="00DD1195" w:rsidP="00D20E73">
      <w:pPr>
        <w:pStyle w:val="ListParagraph"/>
        <w:ind w:left="1872"/>
        <w:rPr>
          <w:rFonts w:ascii="Arial" w:hAnsi="Arial" w:cs="Arial"/>
          <w:bCs/>
        </w:rPr>
      </w:pPr>
    </w:p>
    <w:p w:rsidR="00B67101" w:rsidRPr="00272BC9" w:rsidRDefault="00D20E73" w:rsidP="00CD22AE">
      <w:pPr>
        <w:spacing w:after="0" w:line="240" w:lineRule="auto"/>
      </w:pPr>
      <w:r w:rsidRPr="008F682D">
        <w:rPr>
          <w:rFonts w:ascii="Arial" w:hAnsi="Arial" w:cs="Arial"/>
          <w:b/>
          <w:color w:val="1F497D" w:themeColor="text2"/>
        </w:rPr>
        <w:br w:type="page"/>
      </w:r>
      <w:bookmarkEnd w:id="11"/>
    </w:p>
    <w:p w:rsidR="000700A1" w:rsidRPr="003426DD" w:rsidRDefault="009B4DD1" w:rsidP="003426DD">
      <w:pPr>
        <w:pStyle w:val="Heading1"/>
        <w:rPr>
          <w:rFonts w:ascii="Arial" w:hAnsi="Arial" w:cs="Arial"/>
          <w:color w:val="1F497D" w:themeColor="text2"/>
          <w:sz w:val="32"/>
          <w:szCs w:val="32"/>
        </w:rPr>
      </w:pPr>
      <w:bookmarkStart w:id="13" w:name="_Toc306712665"/>
      <w:bookmarkStart w:id="14" w:name="_Toc511373730"/>
      <w:r>
        <w:lastRenderedPageBreak/>
        <w:t>F</w:t>
      </w:r>
      <w:r w:rsidR="001047D9" w:rsidRPr="00F12232">
        <w:t>unctional Requirement</w:t>
      </w:r>
      <w:r w:rsidR="00584D77">
        <w:t>s</w:t>
      </w:r>
      <w:bookmarkEnd w:id="14"/>
    </w:p>
    <w:p w:rsidR="002808B8" w:rsidRPr="002808B8" w:rsidRDefault="002808B8" w:rsidP="002808B8"/>
    <w:p w:rsidR="00C322DE" w:rsidRDefault="00FE6A25" w:rsidP="00441F40">
      <w:pPr>
        <w:pStyle w:val="ListParagraph"/>
        <w:numPr>
          <w:ilvl w:val="0"/>
          <w:numId w:val="16"/>
        </w:numPr>
        <w:rPr>
          <w:rFonts w:asciiTheme="minorHAnsi" w:hAnsiTheme="minorHAnsi" w:cs="Arial"/>
        </w:rPr>
      </w:pPr>
      <w:r>
        <w:rPr>
          <w:rFonts w:asciiTheme="minorHAnsi" w:hAnsiTheme="minorHAnsi" w:cs="Arial"/>
        </w:rPr>
        <w:t>User needs the ability to</w:t>
      </w:r>
      <w:r w:rsidR="000708A7">
        <w:rPr>
          <w:rFonts w:asciiTheme="minorHAnsi" w:hAnsiTheme="minorHAnsi" w:cs="Arial"/>
        </w:rPr>
        <w:t xml:space="preserve"> log in</w:t>
      </w:r>
    </w:p>
    <w:p w:rsidR="00C46312" w:rsidRPr="00C46312" w:rsidRDefault="00C46312" w:rsidP="00C46312">
      <w:pPr>
        <w:pStyle w:val="ListParagraph"/>
        <w:numPr>
          <w:ilvl w:val="0"/>
          <w:numId w:val="16"/>
        </w:numPr>
        <w:rPr>
          <w:rFonts w:asciiTheme="minorHAnsi" w:hAnsiTheme="minorHAnsi" w:cs="Arial"/>
        </w:rPr>
      </w:pPr>
      <w:r>
        <w:rPr>
          <w:rFonts w:asciiTheme="minorHAnsi" w:hAnsiTheme="minorHAnsi" w:cs="Arial"/>
        </w:rPr>
        <w:t>User should be directed to a homepage for navigation after log in</w:t>
      </w:r>
    </w:p>
    <w:p w:rsidR="00FE6A25" w:rsidRDefault="0070688A" w:rsidP="00441F40">
      <w:pPr>
        <w:pStyle w:val="ListParagraph"/>
        <w:numPr>
          <w:ilvl w:val="0"/>
          <w:numId w:val="16"/>
        </w:numPr>
        <w:rPr>
          <w:rFonts w:asciiTheme="minorHAnsi" w:hAnsiTheme="minorHAnsi" w:cs="Arial"/>
        </w:rPr>
      </w:pPr>
      <w:r>
        <w:rPr>
          <w:rFonts w:asciiTheme="minorHAnsi" w:hAnsiTheme="minorHAnsi" w:cs="Arial"/>
        </w:rPr>
        <w:t>User should have the ability to create user</w:t>
      </w:r>
      <w:r w:rsidR="00FE6A25">
        <w:rPr>
          <w:rFonts w:asciiTheme="minorHAnsi" w:hAnsiTheme="minorHAnsi" w:cs="Arial"/>
        </w:rPr>
        <w:t>name and password</w:t>
      </w:r>
    </w:p>
    <w:p w:rsidR="000708A7" w:rsidRDefault="000708A7" w:rsidP="00441F40">
      <w:pPr>
        <w:pStyle w:val="ListParagraph"/>
        <w:numPr>
          <w:ilvl w:val="0"/>
          <w:numId w:val="16"/>
        </w:numPr>
        <w:rPr>
          <w:rFonts w:asciiTheme="minorHAnsi" w:hAnsiTheme="minorHAnsi" w:cs="Arial"/>
        </w:rPr>
      </w:pPr>
      <w:r>
        <w:rPr>
          <w:rFonts w:asciiTheme="minorHAnsi" w:hAnsiTheme="minorHAnsi" w:cs="Arial"/>
        </w:rPr>
        <w:t>User needs the ability to reset password</w:t>
      </w:r>
    </w:p>
    <w:p w:rsidR="002D5238" w:rsidRDefault="002D5238" w:rsidP="00441F40">
      <w:pPr>
        <w:pStyle w:val="ListParagraph"/>
        <w:numPr>
          <w:ilvl w:val="0"/>
          <w:numId w:val="16"/>
        </w:numPr>
        <w:rPr>
          <w:rFonts w:asciiTheme="minorHAnsi" w:hAnsiTheme="minorHAnsi" w:cs="Arial"/>
        </w:rPr>
      </w:pPr>
      <w:r>
        <w:rPr>
          <w:rFonts w:asciiTheme="minorHAnsi" w:hAnsiTheme="minorHAnsi" w:cs="Arial"/>
        </w:rPr>
        <w:t>Security roles</w:t>
      </w:r>
    </w:p>
    <w:p w:rsidR="002D5238" w:rsidRPr="004C6DA2" w:rsidRDefault="002D5238" w:rsidP="002D5238">
      <w:pPr>
        <w:pStyle w:val="ListParagraph"/>
        <w:numPr>
          <w:ilvl w:val="1"/>
          <w:numId w:val="16"/>
        </w:numPr>
      </w:pPr>
      <w:r w:rsidRPr="004C6DA2">
        <w:t>Administrator</w:t>
      </w:r>
    </w:p>
    <w:p w:rsidR="002D5238" w:rsidRPr="004C6DA2" w:rsidRDefault="002D5238" w:rsidP="002D5238">
      <w:pPr>
        <w:pStyle w:val="ListParagraph"/>
        <w:numPr>
          <w:ilvl w:val="1"/>
          <w:numId w:val="16"/>
        </w:numPr>
      </w:pPr>
      <w:r w:rsidRPr="004C6DA2">
        <w:t>Parent</w:t>
      </w:r>
    </w:p>
    <w:p w:rsidR="002D5238" w:rsidRPr="004C6DA2" w:rsidRDefault="002D5238" w:rsidP="002D5238">
      <w:pPr>
        <w:pStyle w:val="ListParagraph"/>
        <w:numPr>
          <w:ilvl w:val="1"/>
          <w:numId w:val="16"/>
        </w:numPr>
      </w:pPr>
      <w:r w:rsidRPr="004C6DA2">
        <w:t>Teacher</w:t>
      </w:r>
    </w:p>
    <w:tbl>
      <w:tblPr>
        <w:tblW w:w="5850" w:type="dxa"/>
        <w:tblInd w:w="1332" w:type="dxa"/>
        <w:tblLook w:val="04A0" w:firstRow="1" w:lastRow="0" w:firstColumn="1" w:lastColumn="0" w:noHBand="0" w:noVBand="1"/>
      </w:tblPr>
      <w:tblGrid>
        <w:gridCol w:w="1460"/>
        <w:gridCol w:w="1205"/>
        <w:gridCol w:w="1019"/>
        <w:gridCol w:w="820"/>
        <w:gridCol w:w="1346"/>
      </w:tblGrid>
      <w:tr w:rsidR="00EF6E4E" w:rsidRPr="00CE669D" w:rsidTr="00EF6E4E">
        <w:trPr>
          <w:trHeight w:val="1080"/>
        </w:trPr>
        <w:tc>
          <w:tcPr>
            <w:tcW w:w="1460" w:type="dxa"/>
            <w:tcBorders>
              <w:top w:val="nil"/>
              <w:left w:val="nil"/>
              <w:bottom w:val="nil"/>
              <w:right w:val="nil"/>
            </w:tcBorders>
            <w:shd w:val="clear" w:color="000000" w:fill="44546A"/>
            <w:noWrap/>
            <w:vAlign w:val="bottom"/>
            <w:hideMark/>
          </w:tcPr>
          <w:p w:rsidR="00EF6E4E" w:rsidRPr="00CE669D" w:rsidRDefault="00EF6E4E" w:rsidP="008E75C4">
            <w:pPr>
              <w:spacing w:after="0" w:line="240" w:lineRule="auto"/>
              <w:rPr>
                <w:rFonts w:eastAsia="Times New Roman"/>
                <w:b/>
                <w:bCs/>
                <w:color w:val="FFFFFF"/>
              </w:rPr>
            </w:pPr>
            <w:r w:rsidRPr="00CE669D">
              <w:rPr>
                <w:rFonts w:eastAsia="Times New Roman"/>
                <w:b/>
                <w:bCs/>
                <w:color w:val="FFFFFF"/>
              </w:rPr>
              <w:t>Role</w:t>
            </w:r>
          </w:p>
        </w:tc>
        <w:tc>
          <w:tcPr>
            <w:tcW w:w="1205" w:type="dxa"/>
            <w:tcBorders>
              <w:top w:val="nil"/>
              <w:left w:val="nil"/>
              <w:bottom w:val="nil"/>
              <w:right w:val="nil"/>
            </w:tcBorders>
            <w:shd w:val="clear" w:color="000000" w:fill="44546A"/>
            <w:noWrap/>
            <w:vAlign w:val="bottom"/>
            <w:hideMark/>
          </w:tcPr>
          <w:p w:rsidR="00EF6E4E" w:rsidRPr="00CE669D" w:rsidRDefault="00EF6E4E" w:rsidP="008E75C4">
            <w:pPr>
              <w:spacing w:after="0" w:line="240" w:lineRule="auto"/>
              <w:jc w:val="center"/>
              <w:rPr>
                <w:rFonts w:eastAsia="Times New Roman"/>
                <w:b/>
                <w:bCs/>
                <w:color w:val="FFFFFF"/>
              </w:rPr>
            </w:pPr>
            <w:r w:rsidRPr="00CE669D">
              <w:rPr>
                <w:rFonts w:eastAsia="Times New Roman"/>
                <w:b/>
                <w:bCs/>
                <w:color w:val="FFFFFF"/>
              </w:rPr>
              <w:t>Homepage</w:t>
            </w:r>
          </w:p>
        </w:tc>
        <w:tc>
          <w:tcPr>
            <w:tcW w:w="1019" w:type="dxa"/>
            <w:tcBorders>
              <w:top w:val="nil"/>
              <w:left w:val="nil"/>
              <w:bottom w:val="nil"/>
              <w:right w:val="nil"/>
            </w:tcBorders>
            <w:shd w:val="clear" w:color="000000" w:fill="44546A"/>
            <w:noWrap/>
            <w:vAlign w:val="bottom"/>
            <w:hideMark/>
          </w:tcPr>
          <w:p w:rsidR="00EF6E4E" w:rsidRPr="00CE669D" w:rsidRDefault="00EF6E4E" w:rsidP="008E75C4">
            <w:pPr>
              <w:spacing w:after="0" w:line="240" w:lineRule="auto"/>
              <w:rPr>
                <w:rFonts w:eastAsia="Times New Roman"/>
                <w:b/>
                <w:bCs/>
                <w:color w:val="FFFFFF"/>
              </w:rPr>
            </w:pPr>
            <w:r w:rsidRPr="00CE669D">
              <w:rPr>
                <w:rFonts w:eastAsia="Times New Roman"/>
                <w:b/>
                <w:bCs/>
                <w:color w:val="FFFFFF"/>
              </w:rPr>
              <w:t>Message</w:t>
            </w:r>
          </w:p>
        </w:tc>
        <w:tc>
          <w:tcPr>
            <w:tcW w:w="820" w:type="dxa"/>
            <w:tcBorders>
              <w:top w:val="nil"/>
              <w:left w:val="nil"/>
              <w:bottom w:val="nil"/>
              <w:right w:val="nil"/>
            </w:tcBorders>
            <w:shd w:val="clear" w:color="000000" w:fill="44546A"/>
            <w:noWrap/>
            <w:vAlign w:val="bottom"/>
            <w:hideMark/>
          </w:tcPr>
          <w:p w:rsidR="00EF6E4E" w:rsidRPr="00CE669D" w:rsidRDefault="00EF6E4E" w:rsidP="008E75C4">
            <w:pPr>
              <w:spacing w:after="0" w:line="240" w:lineRule="auto"/>
              <w:rPr>
                <w:rFonts w:eastAsia="Times New Roman"/>
                <w:b/>
                <w:bCs/>
                <w:color w:val="FFFFFF"/>
              </w:rPr>
            </w:pPr>
            <w:r w:rsidRPr="00CE669D">
              <w:rPr>
                <w:rFonts w:eastAsia="Times New Roman"/>
                <w:b/>
                <w:bCs/>
                <w:color w:val="FFFFFF"/>
              </w:rPr>
              <w:t>Admin</w:t>
            </w:r>
          </w:p>
        </w:tc>
        <w:tc>
          <w:tcPr>
            <w:tcW w:w="1346" w:type="dxa"/>
            <w:tcBorders>
              <w:top w:val="nil"/>
              <w:left w:val="nil"/>
              <w:bottom w:val="nil"/>
              <w:right w:val="nil"/>
            </w:tcBorders>
            <w:shd w:val="clear" w:color="000000" w:fill="44546A"/>
            <w:noWrap/>
            <w:vAlign w:val="bottom"/>
            <w:hideMark/>
          </w:tcPr>
          <w:p w:rsidR="00EF6E4E" w:rsidRPr="00CE669D" w:rsidRDefault="00EF6E4E" w:rsidP="008E75C4">
            <w:pPr>
              <w:spacing w:after="0" w:line="240" w:lineRule="auto"/>
              <w:rPr>
                <w:rFonts w:eastAsia="Times New Roman"/>
                <w:b/>
                <w:bCs/>
                <w:color w:val="FFFFFF"/>
              </w:rPr>
            </w:pPr>
            <w:r w:rsidRPr="00CE669D">
              <w:rPr>
                <w:rFonts w:eastAsia="Times New Roman"/>
                <w:b/>
                <w:bCs/>
                <w:color w:val="FFFFFF"/>
              </w:rPr>
              <w:t>User Setup</w:t>
            </w:r>
          </w:p>
        </w:tc>
      </w:tr>
      <w:tr w:rsidR="00EF6E4E" w:rsidRPr="00CE669D" w:rsidTr="00EF6E4E">
        <w:trPr>
          <w:trHeight w:val="288"/>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sidRPr="00CE669D">
              <w:rPr>
                <w:rFonts w:eastAsia="Times New Roman"/>
                <w:color w:val="000000"/>
              </w:rPr>
              <w:t>Administrator</w:t>
            </w:r>
          </w:p>
        </w:tc>
        <w:tc>
          <w:tcPr>
            <w:tcW w:w="1205" w:type="dxa"/>
            <w:tcBorders>
              <w:top w:val="single" w:sz="4" w:space="0" w:color="auto"/>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jc w:val="center"/>
              <w:rPr>
                <w:rFonts w:eastAsia="Times New Roman"/>
                <w:color w:val="000000"/>
              </w:rPr>
            </w:pPr>
            <w:r w:rsidRPr="00CE669D">
              <w:rPr>
                <w:rFonts w:eastAsia="Times New Roman"/>
                <w:color w:val="000000"/>
              </w:rPr>
              <w:t>EA</w:t>
            </w:r>
          </w:p>
        </w:tc>
        <w:tc>
          <w:tcPr>
            <w:tcW w:w="1019" w:type="dxa"/>
            <w:tcBorders>
              <w:top w:val="single" w:sz="4" w:space="0" w:color="auto"/>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sidRPr="00CE669D">
              <w:rPr>
                <w:rFonts w:eastAsia="Times New Roman"/>
                <w:color w:val="000000"/>
              </w:rPr>
              <w:t>EA</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sidRPr="00CE669D">
              <w:rPr>
                <w:rFonts w:eastAsia="Times New Roman"/>
                <w:color w:val="000000"/>
              </w:rPr>
              <w:t>EA</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sidRPr="00CE669D">
              <w:rPr>
                <w:rFonts w:eastAsia="Times New Roman"/>
                <w:color w:val="000000"/>
              </w:rPr>
              <w:t>EA</w:t>
            </w:r>
          </w:p>
        </w:tc>
      </w:tr>
      <w:tr w:rsidR="00EF6E4E" w:rsidRPr="00CE669D" w:rsidTr="00EF6E4E">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sidRPr="00CE669D">
              <w:rPr>
                <w:rFonts w:eastAsia="Times New Roman"/>
                <w:color w:val="000000"/>
              </w:rPr>
              <w:t>Teacher</w:t>
            </w:r>
          </w:p>
        </w:tc>
        <w:tc>
          <w:tcPr>
            <w:tcW w:w="1205" w:type="dxa"/>
            <w:tcBorders>
              <w:top w:val="nil"/>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jc w:val="center"/>
              <w:rPr>
                <w:rFonts w:eastAsia="Times New Roman"/>
                <w:color w:val="000000"/>
              </w:rPr>
            </w:pPr>
            <w:r w:rsidRPr="00CE669D">
              <w:rPr>
                <w:rFonts w:eastAsia="Times New Roman"/>
                <w:color w:val="000000"/>
              </w:rPr>
              <w:t>EA</w:t>
            </w:r>
          </w:p>
        </w:tc>
        <w:tc>
          <w:tcPr>
            <w:tcW w:w="1019" w:type="dxa"/>
            <w:tcBorders>
              <w:top w:val="nil"/>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sidRPr="00CE669D">
              <w:rPr>
                <w:rFonts w:eastAsia="Times New Roman"/>
                <w:color w:val="000000"/>
              </w:rPr>
              <w:t>EA</w:t>
            </w:r>
          </w:p>
        </w:tc>
        <w:tc>
          <w:tcPr>
            <w:tcW w:w="820" w:type="dxa"/>
            <w:tcBorders>
              <w:top w:val="nil"/>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sidRPr="00CE669D">
              <w:rPr>
                <w:rFonts w:eastAsia="Times New Roman"/>
                <w:color w:val="000000"/>
              </w:rPr>
              <w:t>RO</w:t>
            </w:r>
          </w:p>
        </w:tc>
        <w:tc>
          <w:tcPr>
            <w:tcW w:w="1346" w:type="dxa"/>
            <w:tcBorders>
              <w:top w:val="nil"/>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sidRPr="00CE669D">
              <w:rPr>
                <w:rFonts w:eastAsia="Times New Roman"/>
                <w:color w:val="000000"/>
              </w:rPr>
              <w:t>EA</w:t>
            </w:r>
          </w:p>
        </w:tc>
      </w:tr>
      <w:tr w:rsidR="00EF6E4E" w:rsidRPr="00CE669D" w:rsidTr="00EF6E4E">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sidRPr="00CE669D">
              <w:rPr>
                <w:rFonts w:eastAsia="Times New Roman"/>
                <w:color w:val="000000"/>
              </w:rPr>
              <w:t>Parent</w:t>
            </w:r>
          </w:p>
        </w:tc>
        <w:tc>
          <w:tcPr>
            <w:tcW w:w="1205" w:type="dxa"/>
            <w:tcBorders>
              <w:top w:val="nil"/>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jc w:val="center"/>
              <w:rPr>
                <w:rFonts w:eastAsia="Times New Roman"/>
                <w:color w:val="000000"/>
              </w:rPr>
            </w:pPr>
            <w:r w:rsidRPr="00CE669D">
              <w:rPr>
                <w:rFonts w:eastAsia="Times New Roman"/>
                <w:color w:val="000000"/>
              </w:rPr>
              <w:t>EA</w:t>
            </w:r>
          </w:p>
        </w:tc>
        <w:tc>
          <w:tcPr>
            <w:tcW w:w="1019" w:type="dxa"/>
            <w:tcBorders>
              <w:top w:val="nil"/>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sidRPr="00CE669D">
              <w:rPr>
                <w:rFonts w:eastAsia="Times New Roman"/>
                <w:color w:val="000000"/>
              </w:rPr>
              <w:t>EA</w:t>
            </w:r>
          </w:p>
        </w:tc>
        <w:tc>
          <w:tcPr>
            <w:tcW w:w="820" w:type="dxa"/>
            <w:tcBorders>
              <w:top w:val="nil"/>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Pr>
                <w:rFonts w:eastAsia="Times New Roman"/>
                <w:color w:val="000000"/>
              </w:rPr>
              <w:t>NA</w:t>
            </w:r>
          </w:p>
        </w:tc>
        <w:tc>
          <w:tcPr>
            <w:tcW w:w="1346" w:type="dxa"/>
            <w:tcBorders>
              <w:top w:val="nil"/>
              <w:left w:val="nil"/>
              <w:bottom w:val="single" w:sz="4" w:space="0" w:color="auto"/>
              <w:right w:val="single" w:sz="4" w:space="0" w:color="auto"/>
            </w:tcBorders>
            <w:shd w:val="clear" w:color="auto" w:fill="auto"/>
            <w:noWrap/>
            <w:vAlign w:val="bottom"/>
            <w:hideMark/>
          </w:tcPr>
          <w:p w:rsidR="00EF6E4E" w:rsidRPr="00CE669D" w:rsidRDefault="00EF6E4E" w:rsidP="008E75C4">
            <w:pPr>
              <w:spacing w:after="0" w:line="240" w:lineRule="auto"/>
              <w:rPr>
                <w:rFonts w:eastAsia="Times New Roman"/>
                <w:color w:val="000000"/>
              </w:rPr>
            </w:pPr>
            <w:r w:rsidRPr="00CE669D">
              <w:rPr>
                <w:rFonts w:eastAsia="Times New Roman"/>
                <w:color w:val="000000"/>
              </w:rPr>
              <w:t>EA</w:t>
            </w:r>
          </w:p>
        </w:tc>
      </w:tr>
    </w:tbl>
    <w:p w:rsidR="004C6DA2" w:rsidRDefault="004C6DA2" w:rsidP="004C6DA2">
      <w:bookmarkStart w:id="15" w:name="_GoBack"/>
      <w:bookmarkEnd w:id="15"/>
    </w:p>
    <w:p w:rsidR="0012684A" w:rsidRDefault="0012684A" w:rsidP="0012684A">
      <w:pPr>
        <w:pStyle w:val="ListParagraph"/>
        <w:numPr>
          <w:ilvl w:val="0"/>
          <w:numId w:val="16"/>
        </w:numPr>
      </w:pPr>
      <w:r>
        <w:t>Application needs an administrative maintenance page to:</w:t>
      </w:r>
    </w:p>
    <w:p w:rsidR="0012684A" w:rsidRDefault="0012684A" w:rsidP="0012684A">
      <w:pPr>
        <w:pStyle w:val="ListParagraph"/>
        <w:numPr>
          <w:ilvl w:val="1"/>
          <w:numId w:val="16"/>
        </w:numPr>
      </w:pPr>
      <w:r>
        <w:t>Add</w:t>
      </w:r>
      <w:r w:rsidR="006D7106">
        <w:t>/Edit/Inactivate</w:t>
      </w:r>
      <w:r>
        <w:t xml:space="preserve"> classes</w:t>
      </w:r>
    </w:p>
    <w:p w:rsidR="0012684A" w:rsidRDefault="0035243C" w:rsidP="0012684A">
      <w:pPr>
        <w:pStyle w:val="ListParagraph"/>
        <w:numPr>
          <w:ilvl w:val="1"/>
          <w:numId w:val="16"/>
        </w:numPr>
      </w:pPr>
      <w:r>
        <w:t xml:space="preserve">Add/Edit/Inactivate </w:t>
      </w:r>
      <w:r w:rsidR="0012684A">
        <w:t>teachers</w:t>
      </w:r>
    </w:p>
    <w:p w:rsidR="0012684A" w:rsidRDefault="0035243C" w:rsidP="0012684A">
      <w:pPr>
        <w:pStyle w:val="ListParagraph"/>
        <w:numPr>
          <w:ilvl w:val="1"/>
          <w:numId w:val="16"/>
        </w:numPr>
      </w:pPr>
      <w:r>
        <w:t>Add/Edit/Inactivate</w:t>
      </w:r>
      <w:r w:rsidR="0012684A">
        <w:t xml:space="preserve"> </w:t>
      </w:r>
      <w:r w:rsidR="0012684A">
        <w:t>students</w:t>
      </w:r>
    </w:p>
    <w:p w:rsidR="0012684A" w:rsidRPr="0012684A" w:rsidRDefault="0035243C" w:rsidP="0012684A">
      <w:pPr>
        <w:pStyle w:val="ListParagraph"/>
        <w:numPr>
          <w:ilvl w:val="1"/>
          <w:numId w:val="16"/>
        </w:numPr>
      </w:pPr>
      <w:r>
        <w:t>Add/Edit/Inactivate</w:t>
      </w:r>
      <w:r w:rsidR="0012684A">
        <w:t xml:space="preserve"> </w:t>
      </w:r>
      <w:r w:rsidR="0012684A">
        <w:t>parents</w:t>
      </w:r>
    </w:p>
    <w:p w:rsidR="00FE6A25" w:rsidRDefault="00FE6A25" w:rsidP="00441F40">
      <w:pPr>
        <w:pStyle w:val="ListParagraph"/>
        <w:numPr>
          <w:ilvl w:val="0"/>
          <w:numId w:val="16"/>
        </w:numPr>
        <w:rPr>
          <w:rFonts w:asciiTheme="minorHAnsi" w:hAnsiTheme="minorHAnsi" w:cs="Arial"/>
        </w:rPr>
      </w:pPr>
      <w:r>
        <w:rPr>
          <w:rFonts w:asciiTheme="minorHAnsi" w:hAnsiTheme="minorHAnsi" w:cs="Arial"/>
        </w:rPr>
        <w:t>User needs the ability to send communication</w:t>
      </w:r>
    </w:p>
    <w:p w:rsidR="00FE6A25" w:rsidRDefault="00FE6A25" w:rsidP="00FE6A25">
      <w:pPr>
        <w:pStyle w:val="ListParagraph"/>
        <w:numPr>
          <w:ilvl w:val="1"/>
          <w:numId w:val="16"/>
        </w:numPr>
      </w:pPr>
      <w:r>
        <w:t>Teacher should be able to message one or many classes that they are associated with</w:t>
      </w:r>
    </w:p>
    <w:p w:rsidR="00FE6A25" w:rsidRDefault="00FE6A25" w:rsidP="00FE6A25">
      <w:pPr>
        <w:pStyle w:val="ListParagraph"/>
        <w:numPr>
          <w:ilvl w:val="1"/>
          <w:numId w:val="16"/>
        </w:numPr>
      </w:pPr>
      <w:r>
        <w:t xml:space="preserve">Teacher should be able to message one or many </w:t>
      </w:r>
      <w:r w:rsidR="006D7106">
        <w:t xml:space="preserve">parents </w:t>
      </w:r>
      <w:r>
        <w:t>that the</w:t>
      </w:r>
      <w:r w:rsidR="006D7106">
        <w:t>ir student is</w:t>
      </w:r>
      <w:r>
        <w:t xml:space="preserve"> associated with</w:t>
      </w:r>
    </w:p>
    <w:p w:rsidR="00FE6A25" w:rsidRDefault="00FE6A25" w:rsidP="00FE6A25">
      <w:pPr>
        <w:pStyle w:val="ListParagraph"/>
        <w:numPr>
          <w:ilvl w:val="1"/>
          <w:numId w:val="16"/>
        </w:numPr>
      </w:pPr>
      <w:r>
        <w:t>Parent should be able to message one or many teachers that they are associated with</w:t>
      </w:r>
      <w:r w:rsidR="006D7106">
        <w:t xml:space="preserve"> their child</w:t>
      </w:r>
    </w:p>
    <w:p w:rsidR="00FE6A25" w:rsidRDefault="00FE6A25" w:rsidP="00FE6A25">
      <w:pPr>
        <w:pStyle w:val="ListParagraph"/>
        <w:numPr>
          <w:ilvl w:val="1"/>
          <w:numId w:val="16"/>
        </w:numPr>
      </w:pPr>
      <w:r>
        <w:t>Administrator should be able to send mass communications to all/any class</w:t>
      </w:r>
      <w:r w:rsidR="006D7106">
        <w:t>es</w:t>
      </w:r>
    </w:p>
    <w:p w:rsidR="001047D9" w:rsidRDefault="001047D9">
      <w:pPr>
        <w:spacing w:after="0" w:line="240" w:lineRule="auto"/>
        <w:rPr>
          <w:rFonts w:ascii="Arial" w:hAnsi="Arial" w:cs="Arial"/>
          <w:b/>
          <w:color w:val="1F497D" w:themeColor="text2"/>
          <w:sz w:val="32"/>
          <w:szCs w:val="32"/>
        </w:rPr>
      </w:pPr>
    </w:p>
    <w:p w:rsidR="002D5238" w:rsidRPr="003426DD" w:rsidRDefault="00194FB0" w:rsidP="002D5238">
      <w:pPr>
        <w:pStyle w:val="Heading1"/>
        <w:rPr>
          <w:rFonts w:ascii="Arial" w:hAnsi="Arial" w:cs="Arial"/>
          <w:color w:val="1F497D" w:themeColor="text2"/>
          <w:sz w:val="32"/>
          <w:szCs w:val="32"/>
        </w:rPr>
      </w:pPr>
      <w:r>
        <w:rPr>
          <w:rFonts w:ascii="Arial" w:hAnsi="Arial" w:cs="Arial"/>
          <w:color w:val="1F497D" w:themeColor="text2"/>
          <w:sz w:val="32"/>
          <w:szCs w:val="32"/>
        </w:rPr>
        <w:br w:type="page"/>
      </w:r>
      <w:bookmarkStart w:id="16" w:name="_Toc511373731"/>
      <w:r w:rsidR="002D5238">
        <w:lastRenderedPageBreak/>
        <w:t>Future Features</w:t>
      </w:r>
      <w:bookmarkEnd w:id="16"/>
    </w:p>
    <w:tbl>
      <w:tblPr>
        <w:tblW w:w="8451" w:type="dxa"/>
        <w:tblInd w:w="-1" w:type="dxa"/>
        <w:tblCellMar>
          <w:left w:w="0" w:type="dxa"/>
          <w:right w:w="0" w:type="dxa"/>
        </w:tblCellMar>
        <w:tblLook w:val="04A0" w:firstRow="1" w:lastRow="0" w:firstColumn="1" w:lastColumn="0" w:noHBand="0" w:noVBand="1"/>
      </w:tblPr>
      <w:tblGrid>
        <w:gridCol w:w="3411"/>
        <w:gridCol w:w="5040"/>
      </w:tblGrid>
      <w:tr w:rsidR="002D5238" w:rsidTr="002D5238">
        <w:trPr>
          <w:trHeight w:val="288"/>
        </w:trPr>
        <w:tc>
          <w:tcPr>
            <w:tcW w:w="3411"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2D5238" w:rsidRDefault="002D5238">
            <w:pPr>
              <w:rPr>
                <w:b/>
                <w:bCs/>
                <w:color w:val="FFFFFF"/>
              </w:rPr>
            </w:pPr>
            <w:r>
              <w:rPr>
                <w:b/>
                <w:bCs/>
                <w:color w:val="FFFFFF"/>
              </w:rPr>
              <w:t>Priority</w:t>
            </w:r>
          </w:p>
        </w:tc>
        <w:tc>
          <w:tcPr>
            <w:tcW w:w="5040" w:type="dxa"/>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2D5238" w:rsidRDefault="002D5238">
            <w:pPr>
              <w:rPr>
                <w:b/>
                <w:bCs/>
                <w:color w:val="FFFFFF"/>
              </w:rPr>
            </w:pPr>
            <w:r>
              <w:rPr>
                <w:b/>
                <w:bCs/>
                <w:color w:val="FFFFFF"/>
              </w:rPr>
              <w:t xml:space="preserve">Feature List </w:t>
            </w:r>
          </w:p>
        </w:tc>
      </w:tr>
      <w:tr w:rsidR="002D5238" w:rsidTr="002D5238">
        <w:trPr>
          <w:trHeight w:val="288"/>
        </w:trPr>
        <w:tc>
          <w:tcPr>
            <w:tcW w:w="341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D5238" w:rsidRDefault="002D5238">
            <w:pPr>
              <w:rPr>
                <w:color w:val="000000"/>
              </w:rPr>
            </w:pPr>
            <w:r>
              <w:rPr>
                <w:color w:val="000000"/>
              </w:rPr>
              <w:t>Phase 2</w:t>
            </w:r>
          </w:p>
        </w:tc>
        <w:tc>
          <w:tcPr>
            <w:tcW w:w="50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D5238" w:rsidRDefault="002D5238">
            <w:pPr>
              <w:rPr>
                <w:color w:val="000000"/>
              </w:rPr>
            </w:pPr>
            <w:r>
              <w:rPr>
                <w:color w:val="000000"/>
              </w:rPr>
              <w:t>Calendar</w:t>
            </w:r>
          </w:p>
        </w:tc>
      </w:tr>
      <w:tr w:rsidR="002D5238" w:rsidTr="002D5238">
        <w:trPr>
          <w:trHeight w:val="288"/>
        </w:trPr>
        <w:tc>
          <w:tcPr>
            <w:tcW w:w="341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D5238" w:rsidRDefault="002D5238">
            <w:pPr>
              <w:rPr>
                <w:color w:val="000000"/>
              </w:rPr>
            </w:pPr>
            <w:r>
              <w:rPr>
                <w:color w:val="000000"/>
              </w:rPr>
              <w:t>Phase 2</w:t>
            </w:r>
          </w:p>
        </w:tc>
        <w:tc>
          <w:tcPr>
            <w:tcW w:w="50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D5238" w:rsidRDefault="002D5238">
            <w:pPr>
              <w:rPr>
                <w:color w:val="000000"/>
              </w:rPr>
            </w:pPr>
            <w:r>
              <w:rPr>
                <w:color w:val="000000"/>
              </w:rPr>
              <w:t>Messaging Hours</w:t>
            </w:r>
          </w:p>
        </w:tc>
      </w:tr>
      <w:tr w:rsidR="002D5238" w:rsidTr="002D5238">
        <w:trPr>
          <w:trHeight w:val="288"/>
        </w:trPr>
        <w:tc>
          <w:tcPr>
            <w:tcW w:w="341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D5238" w:rsidRDefault="002D5238">
            <w:pPr>
              <w:rPr>
                <w:color w:val="000000"/>
              </w:rPr>
            </w:pPr>
            <w:r>
              <w:rPr>
                <w:color w:val="000000"/>
              </w:rPr>
              <w:t>Phase 2</w:t>
            </w:r>
          </w:p>
        </w:tc>
        <w:tc>
          <w:tcPr>
            <w:tcW w:w="50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D5238" w:rsidRDefault="002D5238">
            <w:pPr>
              <w:rPr>
                <w:color w:val="000000"/>
              </w:rPr>
            </w:pPr>
            <w:r>
              <w:rPr>
                <w:color w:val="000000"/>
              </w:rPr>
              <w:t>Upload file or pictures for sharing</w:t>
            </w:r>
          </w:p>
        </w:tc>
      </w:tr>
      <w:tr w:rsidR="002D5238" w:rsidTr="002D5238">
        <w:trPr>
          <w:trHeight w:val="288"/>
        </w:trPr>
        <w:tc>
          <w:tcPr>
            <w:tcW w:w="341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D5238" w:rsidRDefault="002D5238">
            <w:pPr>
              <w:rPr>
                <w:color w:val="000000"/>
              </w:rPr>
            </w:pPr>
            <w:r>
              <w:rPr>
                <w:color w:val="000000"/>
              </w:rPr>
              <w:t>Phase 2</w:t>
            </w:r>
          </w:p>
        </w:tc>
        <w:tc>
          <w:tcPr>
            <w:tcW w:w="50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D5238" w:rsidRDefault="002D5238">
            <w:pPr>
              <w:rPr>
                <w:color w:val="000000"/>
              </w:rPr>
            </w:pPr>
            <w:r>
              <w:rPr>
                <w:color w:val="000000"/>
              </w:rPr>
              <w:t>Audit Trail</w:t>
            </w:r>
          </w:p>
        </w:tc>
      </w:tr>
      <w:tr w:rsidR="002D5238" w:rsidTr="002D5238">
        <w:trPr>
          <w:trHeight w:val="288"/>
        </w:trPr>
        <w:tc>
          <w:tcPr>
            <w:tcW w:w="341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2D5238" w:rsidRDefault="002D5238">
            <w:pPr>
              <w:rPr>
                <w:color w:val="000000"/>
              </w:rPr>
            </w:pPr>
            <w:r>
              <w:rPr>
                <w:color w:val="000000"/>
              </w:rPr>
              <w:t>Phase 2</w:t>
            </w:r>
          </w:p>
        </w:tc>
        <w:tc>
          <w:tcPr>
            <w:tcW w:w="504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2D5238" w:rsidRDefault="002D5238">
            <w:pPr>
              <w:rPr>
                <w:color w:val="000000"/>
              </w:rPr>
            </w:pPr>
            <w:r>
              <w:rPr>
                <w:color w:val="000000"/>
              </w:rPr>
              <w:t>Reporting</w:t>
            </w:r>
          </w:p>
        </w:tc>
      </w:tr>
    </w:tbl>
    <w:p w:rsidR="00194FB0" w:rsidRDefault="00194FB0">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2D5238" w:rsidRDefault="002D5238">
      <w:pPr>
        <w:spacing w:after="0" w:line="240" w:lineRule="auto"/>
        <w:rPr>
          <w:rFonts w:ascii="Arial" w:hAnsi="Arial" w:cs="Arial"/>
          <w:b/>
          <w:color w:val="1F497D" w:themeColor="text2"/>
          <w:sz w:val="32"/>
          <w:szCs w:val="32"/>
        </w:rPr>
      </w:pPr>
    </w:p>
    <w:p w:rsidR="00C3275E" w:rsidRPr="00F12232" w:rsidRDefault="00C3275E" w:rsidP="002808B8">
      <w:pPr>
        <w:pStyle w:val="Heading1"/>
      </w:pPr>
      <w:bookmarkStart w:id="17" w:name="_Toc511373732"/>
      <w:r w:rsidRPr="00F12232">
        <w:lastRenderedPageBreak/>
        <w:t>Non Functional Requirement</w:t>
      </w:r>
      <w:bookmarkEnd w:id="13"/>
      <w:r w:rsidRPr="00F12232">
        <w:t>s</w:t>
      </w:r>
      <w:bookmarkStart w:id="18" w:name="_Toc306712666"/>
      <w:bookmarkEnd w:id="17"/>
    </w:p>
    <w:p w:rsidR="00CA6F8E" w:rsidRPr="008F682D" w:rsidRDefault="00CA6F8E" w:rsidP="00CA6F8E">
      <w:pPr>
        <w:pStyle w:val="ListParagraph"/>
        <w:ind w:left="360"/>
        <w:jc w:val="both"/>
        <w:outlineLvl w:val="1"/>
        <w:rPr>
          <w:rFonts w:ascii="Arial" w:hAnsi="Arial" w:cs="Arial"/>
          <w:b/>
          <w:color w:val="1F497D" w:themeColor="text2"/>
        </w:rPr>
      </w:pPr>
    </w:p>
    <w:p w:rsidR="00833DF3" w:rsidRPr="00833DF3" w:rsidRDefault="0063039E" w:rsidP="00441F40">
      <w:pPr>
        <w:pStyle w:val="ListParagraph"/>
        <w:numPr>
          <w:ilvl w:val="0"/>
          <w:numId w:val="20"/>
        </w:numPr>
        <w:rPr>
          <w:rStyle w:val="Strong"/>
          <w:rFonts w:ascii="Arial" w:hAnsi="Arial" w:cs="Arial"/>
          <w:bCs w:val="0"/>
          <w:color w:val="1F497D" w:themeColor="text2"/>
        </w:rPr>
      </w:pPr>
      <w:r w:rsidRPr="00833DF3">
        <w:rPr>
          <w:rStyle w:val="Strong"/>
          <w:rFonts w:ascii="Arial" w:hAnsi="Arial" w:cs="Arial"/>
        </w:rPr>
        <w:t>A</w:t>
      </w:r>
      <w:r w:rsidR="000036A6" w:rsidRPr="00833DF3">
        <w:rPr>
          <w:rStyle w:val="Strong"/>
          <w:rFonts w:ascii="Arial" w:hAnsi="Arial" w:cs="Arial"/>
        </w:rPr>
        <w:t>vailability</w:t>
      </w:r>
      <w:bookmarkStart w:id="19" w:name="_Toc307473823"/>
      <w:bookmarkStart w:id="20" w:name="_Toc307478523"/>
      <w:bookmarkStart w:id="21" w:name="_Toc307478625"/>
      <w:bookmarkStart w:id="22" w:name="_Toc307576990"/>
      <w:bookmarkEnd w:id="18"/>
    </w:p>
    <w:bookmarkEnd w:id="19"/>
    <w:bookmarkEnd w:id="20"/>
    <w:bookmarkEnd w:id="21"/>
    <w:bookmarkEnd w:id="22"/>
    <w:p w:rsidR="006D0B06" w:rsidRPr="006A2455" w:rsidRDefault="006A2455" w:rsidP="00833DF3">
      <w:pPr>
        <w:pStyle w:val="ListParagraph"/>
        <w:ind w:left="360"/>
        <w:rPr>
          <w:rStyle w:val="Strong"/>
          <w:rFonts w:ascii="Arial" w:hAnsi="Arial" w:cs="Arial"/>
          <w:b w:val="0"/>
        </w:rPr>
      </w:pPr>
      <w:r w:rsidRPr="006A2455">
        <w:rPr>
          <w:rStyle w:val="Strong"/>
          <w:rFonts w:ascii="Arial" w:hAnsi="Arial" w:cs="Arial"/>
          <w:b w:val="0"/>
        </w:rPr>
        <w:t xml:space="preserve">Application should be available 24 hours per day.  </w:t>
      </w:r>
      <w:r>
        <w:rPr>
          <w:rStyle w:val="Strong"/>
          <w:rFonts w:ascii="Arial" w:hAnsi="Arial" w:cs="Arial"/>
          <w:b w:val="0"/>
        </w:rPr>
        <w:t>Standard Metro Nashville public school maintenance schedule.</w:t>
      </w:r>
    </w:p>
    <w:p w:rsidR="006A2455" w:rsidRPr="00833DF3" w:rsidRDefault="006A2455" w:rsidP="00833DF3">
      <w:pPr>
        <w:pStyle w:val="ListParagraph"/>
        <w:ind w:left="360"/>
        <w:rPr>
          <w:rStyle w:val="Strong"/>
          <w:rFonts w:ascii="Arial" w:hAnsi="Arial" w:cs="Arial"/>
          <w:bCs w:val="0"/>
          <w:color w:val="1F497D" w:themeColor="text2"/>
        </w:rPr>
      </w:pPr>
    </w:p>
    <w:p w:rsidR="006A2455" w:rsidRPr="006A2455" w:rsidRDefault="00C3275E" w:rsidP="006A2455">
      <w:pPr>
        <w:pStyle w:val="ListParagraph"/>
        <w:numPr>
          <w:ilvl w:val="0"/>
          <w:numId w:val="20"/>
        </w:numPr>
        <w:rPr>
          <w:rStyle w:val="Strong"/>
          <w:rFonts w:ascii="Arial" w:hAnsi="Arial" w:cs="Arial"/>
          <w:b w:val="0"/>
        </w:rPr>
      </w:pPr>
      <w:r w:rsidRPr="004223E2">
        <w:rPr>
          <w:rStyle w:val="Strong"/>
          <w:rFonts w:ascii="Arial" w:hAnsi="Arial" w:cs="Arial"/>
        </w:rPr>
        <w:t>Capacit</w:t>
      </w:r>
      <w:bookmarkStart w:id="23" w:name="_Toc306712668"/>
      <w:bookmarkStart w:id="24" w:name="_Toc307473825"/>
      <w:bookmarkStart w:id="25" w:name="_Toc307478525"/>
      <w:bookmarkStart w:id="26" w:name="_Toc307478627"/>
      <w:bookmarkStart w:id="27" w:name="_Toc307576992"/>
      <w:r w:rsidR="00DA052B">
        <w:rPr>
          <w:rStyle w:val="Strong"/>
          <w:rFonts w:ascii="Arial" w:hAnsi="Arial" w:cs="Arial"/>
        </w:rPr>
        <w:t>y</w:t>
      </w:r>
    </w:p>
    <w:p w:rsidR="006A2455" w:rsidRPr="006A2455" w:rsidRDefault="006A2455" w:rsidP="006A2455">
      <w:pPr>
        <w:pStyle w:val="ListParagraph"/>
        <w:rPr>
          <w:rStyle w:val="Strong"/>
          <w:rFonts w:ascii="Arial" w:hAnsi="Arial" w:cs="Arial"/>
          <w:b w:val="0"/>
        </w:rPr>
      </w:pPr>
    </w:p>
    <w:p w:rsidR="006A2455" w:rsidRPr="006A2455" w:rsidRDefault="006A2455" w:rsidP="006A2455">
      <w:pPr>
        <w:pStyle w:val="ListParagraph"/>
        <w:ind w:left="360"/>
        <w:rPr>
          <w:rStyle w:val="Strong"/>
          <w:rFonts w:ascii="Arial" w:hAnsi="Arial" w:cs="Arial"/>
          <w:b w:val="0"/>
        </w:rPr>
      </w:pPr>
      <w:r>
        <w:rPr>
          <w:rStyle w:val="Strong"/>
          <w:rFonts w:ascii="Arial" w:hAnsi="Arial" w:cs="Arial"/>
          <w:b w:val="0"/>
        </w:rPr>
        <w:t>&lt;1000 users</w:t>
      </w:r>
    </w:p>
    <w:bookmarkEnd w:id="23"/>
    <w:bookmarkEnd w:id="24"/>
    <w:bookmarkEnd w:id="25"/>
    <w:bookmarkEnd w:id="26"/>
    <w:bookmarkEnd w:id="27"/>
    <w:p w:rsidR="00833DF3" w:rsidRPr="00833DF3" w:rsidRDefault="00833DF3" w:rsidP="00833DF3">
      <w:pPr>
        <w:pStyle w:val="ListParagraph"/>
        <w:ind w:left="360"/>
        <w:rPr>
          <w:rStyle w:val="Strong"/>
          <w:rFonts w:ascii="Arial" w:hAnsi="Arial" w:cs="Arial"/>
          <w:b w:val="0"/>
        </w:rPr>
      </w:pPr>
    </w:p>
    <w:p w:rsidR="00833DF3" w:rsidRPr="004223E2" w:rsidRDefault="00C3275E" w:rsidP="00441F40">
      <w:pPr>
        <w:pStyle w:val="ListParagraph"/>
        <w:numPr>
          <w:ilvl w:val="0"/>
          <w:numId w:val="20"/>
        </w:numPr>
        <w:rPr>
          <w:rStyle w:val="Strong"/>
          <w:rFonts w:ascii="Arial" w:hAnsi="Arial" w:cs="Arial"/>
          <w:b w:val="0"/>
          <w:bCs w:val="0"/>
        </w:rPr>
      </w:pPr>
      <w:r w:rsidRPr="004223E2">
        <w:rPr>
          <w:rStyle w:val="Strong"/>
          <w:rFonts w:ascii="Arial" w:hAnsi="Arial" w:cs="Arial"/>
        </w:rPr>
        <w:t>Performance</w:t>
      </w:r>
      <w:bookmarkStart w:id="28" w:name="_Toc307473827"/>
      <w:bookmarkStart w:id="29" w:name="_Toc307478629"/>
      <w:bookmarkStart w:id="30" w:name="_Toc307576994"/>
    </w:p>
    <w:p w:rsidR="00833DF3" w:rsidRPr="007934A4" w:rsidRDefault="00C3275E" w:rsidP="007934A4">
      <w:pPr>
        <w:ind w:left="360"/>
        <w:rPr>
          <w:rStyle w:val="Strong"/>
          <w:rFonts w:asciiTheme="minorHAnsi" w:hAnsiTheme="minorHAnsi" w:cs="Arial"/>
          <w:b w:val="0"/>
        </w:rPr>
      </w:pPr>
      <w:r w:rsidRPr="00DA052B">
        <w:rPr>
          <w:rStyle w:val="Strong"/>
          <w:rFonts w:asciiTheme="minorHAnsi" w:hAnsiTheme="minorHAnsi" w:cs="Arial"/>
          <w:b w:val="0"/>
        </w:rPr>
        <w:t>A</w:t>
      </w:r>
      <w:r w:rsidR="00896482" w:rsidRPr="00DA052B">
        <w:rPr>
          <w:rStyle w:val="Strong"/>
          <w:rFonts w:asciiTheme="minorHAnsi" w:hAnsiTheme="minorHAnsi" w:cs="Arial"/>
          <w:b w:val="0"/>
        </w:rPr>
        <w:t xml:space="preserve">fter connection and successful login with valid credentials, the </w:t>
      </w:r>
      <w:r w:rsidR="00C53573" w:rsidRPr="00DA052B">
        <w:rPr>
          <w:rStyle w:val="Strong"/>
          <w:rFonts w:asciiTheme="minorHAnsi" w:hAnsiTheme="minorHAnsi" w:cs="Arial"/>
          <w:b w:val="0"/>
        </w:rPr>
        <w:t>expectation is</w:t>
      </w:r>
      <w:r w:rsidR="00C53573" w:rsidRPr="00DA052B">
        <w:rPr>
          <w:rStyle w:val="Strong"/>
          <w:rFonts w:asciiTheme="minorHAnsi" w:hAnsiTheme="minorHAnsi" w:cs="Arial"/>
          <w:b w:val="0"/>
          <w:color w:val="FF0000"/>
        </w:rPr>
        <w:t xml:space="preserve"> </w:t>
      </w:r>
      <w:r w:rsidR="00C53573" w:rsidRPr="00DA052B">
        <w:rPr>
          <w:rStyle w:val="Strong"/>
          <w:rFonts w:asciiTheme="minorHAnsi" w:hAnsiTheme="minorHAnsi" w:cs="Arial"/>
          <w:b w:val="0"/>
        </w:rPr>
        <w:t xml:space="preserve">that the </w:t>
      </w:r>
      <w:r w:rsidR="00896482" w:rsidRPr="00DA052B">
        <w:rPr>
          <w:rStyle w:val="Strong"/>
          <w:rFonts w:asciiTheme="minorHAnsi" w:hAnsiTheme="minorHAnsi" w:cs="Arial"/>
          <w:b w:val="0"/>
        </w:rPr>
        <w:t>s</w:t>
      </w:r>
      <w:r w:rsidR="00547B7B" w:rsidRPr="00DA052B">
        <w:rPr>
          <w:rStyle w:val="Strong"/>
          <w:rFonts w:asciiTheme="minorHAnsi" w:hAnsiTheme="minorHAnsi" w:cs="Arial"/>
          <w:b w:val="0"/>
        </w:rPr>
        <w:t xml:space="preserve">olution will present </w:t>
      </w:r>
      <w:r w:rsidR="009C607C" w:rsidRPr="00DA052B">
        <w:rPr>
          <w:rStyle w:val="Strong"/>
          <w:rFonts w:asciiTheme="minorHAnsi" w:hAnsiTheme="minorHAnsi" w:cs="Arial"/>
          <w:b w:val="0"/>
        </w:rPr>
        <w:t xml:space="preserve">the in-scope web </w:t>
      </w:r>
      <w:r w:rsidR="00F17D97" w:rsidRPr="00DA052B">
        <w:rPr>
          <w:rStyle w:val="Strong"/>
          <w:rFonts w:asciiTheme="minorHAnsi" w:hAnsiTheme="minorHAnsi" w:cs="Arial"/>
          <w:b w:val="0"/>
        </w:rPr>
        <w:t>application within</w:t>
      </w:r>
      <w:r w:rsidR="009C607C" w:rsidRPr="00DA052B">
        <w:rPr>
          <w:rStyle w:val="Strong"/>
          <w:rFonts w:asciiTheme="minorHAnsi" w:hAnsiTheme="minorHAnsi" w:cs="Arial"/>
          <w:b w:val="0"/>
        </w:rPr>
        <w:t xml:space="preserve"> 1</w:t>
      </w:r>
      <w:r w:rsidR="00896482" w:rsidRPr="00DA052B">
        <w:rPr>
          <w:rStyle w:val="Strong"/>
          <w:rFonts w:asciiTheme="minorHAnsi" w:hAnsiTheme="minorHAnsi" w:cs="Arial"/>
          <w:b w:val="0"/>
        </w:rPr>
        <w:t xml:space="preserve"> seconds or less</w:t>
      </w:r>
      <w:r w:rsidR="00547B7B" w:rsidRPr="00DA052B">
        <w:rPr>
          <w:rStyle w:val="Strong"/>
          <w:rFonts w:asciiTheme="minorHAnsi" w:hAnsiTheme="minorHAnsi" w:cs="Arial"/>
          <w:b w:val="0"/>
        </w:rPr>
        <w:t>.</w:t>
      </w:r>
      <w:bookmarkEnd w:id="28"/>
      <w:bookmarkEnd w:id="29"/>
      <w:bookmarkEnd w:id="30"/>
    </w:p>
    <w:p w:rsidR="00833DF3" w:rsidRPr="004223E2" w:rsidRDefault="000036A6" w:rsidP="00441F40">
      <w:pPr>
        <w:pStyle w:val="ListParagraph"/>
        <w:numPr>
          <w:ilvl w:val="0"/>
          <w:numId w:val="20"/>
        </w:numPr>
        <w:rPr>
          <w:rStyle w:val="Strong"/>
          <w:rFonts w:ascii="Arial" w:hAnsi="Arial" w:cs="Arial"/>
        </w:rPr>
      </w:pPr>
      <w:bookmarkStart w:id="31" w:name="_Toc306712670"/>
      <w:r w:rsidRPr="004223E2">
        <w:rPr>
          <w:rStyle w:val="Strong"/>
          <w:rFonts w:ascii="Arial" w:hAnsi="Arial" w:cs="Arial"/>
        </w:rPr>
        <w:t>Scalability</w:t>
      </w:r>
      <w:bookmarkEnd w:id="31"/>
    </w:p>
    <w:p w:rsidR="002808B8" w:rsidRPr="00DA052B" w:rsidRDefault="00584D77" w:rsidP="00833DF3">
      <w:pPr>
        <w:pStyle w:val="ListParagraph"/>
        <w:ind w:left="360"/>
        <w:rPr>
          <w:rStyle w:val="Strong"/>
          <w:rFonts w:asciiTheme="minorHAnsi" w:hAnsiTheme="minorHAnsi" w:cs="Arial"/>
          <w:b w:val="0"/>
        </w:rPr>
      </w:pPr>
      <w:r w:rsidRPr="00DA052B">
        <w:rPr>
          <w:rStyle w:val="Strong"/>
          <w:rFonts w:asciiTheme="minorHAnsi" w:hAnsiTheme="minorHAnsi" w:cs="Arial"/>
          <w:b w:val="0"/>
        </w:rPr>
        <w:t>The environment will have the capability to scale to support additional users as needed</w:t>
      </w:r>
    </w:p>
    <w:p w:rsidR="00833DF3" w:rsidRPr="00833DF3" w:rsidRDefault="00833DF3" w:rsidP="00833DF3">
      <w:pPr>
        <w:pStyle w:val="ListParagraph"/>
        <w:ind w:left="360"/>
        <w:rPr>
          <w:rStyle w:val="Strong"/>
          <w:rFonts w:ascii="Arial" w:hAnsi="Arial" w:cs="Arial"/>
        </w:rPr>
      </w:pPr>
    </w:p>
    <w:p w:rsidR="003360A9" w:rsidRPr="006A2455" w:rsidRDefault="002808B8" w:rsidP="00FA30F8">
      <w:pPr>
        <w:pStyle w:val="ListParagraph"/>
        <w:numPr>
          <w:ilvl w:val="0"/>
          <w:numId w:val="20"/>
        </w:numPr>
        <w:rPr>
          <w:rStyle w:val="Strong"/>
          <w:rFonts w:ascii="Arial" w:hAnsi="Arial" w:cs="Arial"/>
          <w:bCs w:val="0"/>
        </w:rPr>
      </w:pPr>
      <w:bookmarkStart w:id="32" w:name="_Toc306712671"/>
      <w:r w:rsidRPr="006A2455">
        <w:rPr>
          <w:rStyle w:val="Strong"/>
          <w:rFonts w:ascii="Arial" w:hAnsi="Arial" w:cs="Arial"/>
        </w:rPr>
        <w:t xml:space="preserve">Security </w:t>
      </w:r>
      <w:bookmarkEnd w:id="32"/>
    </w:p>
    <w:p w:rsidR="006A2455" w:rsidRDefault="006A2455" w:rsidP="006A2455">
      <w:pPr>
        <w:pStyle w:val="ListParagraph"/>
        <w:ind w:left="360"/>
        <w:rPr>
          <w:rStyle w:val="Strong"/>
          <w:rFonts w:ascii="Arial" w:hAnsi="Arial" w:cs="Arial"/>
          <w:b w:val="0"/>
        </w:rPr>
      </w:pPr>
      <w:r w:rsidRPr="006A2455">
        <w:rPr>
          <w:rStyle w:val="Strong"/>
          <w:rFonts w:ascii="Arial" w:hAnsi="Arial" w:cs="Arial"/>
          <w:b w:val="0"/>
        </w:rPr>
        <w:t>Service accounts will be used with the application to communicate to the database.  Service will be set up in IIS.</w:t>
      </w:r>
      <w:r w:rsidR="00DA34CA">
        <w:rPr>
          <w:rStyle w:val="Strong"/>
          <w:rFonts w:ascii="Arial" w:hAnsi="Arial" w:cs="Arial"/>
          <w:b w:val="0"/>
        </w:rPr>
        <w:t xml:space="preserve">  Database access is locked down to a service account.  All users have a unique identifier.</w:t>
      </w:r>
    </w:p>
    <w:p w:rsidR="006A2455" w:rsidRPr="006A2455" w:rsidRDefault="006A2455" w:rsidP="006A2455">
      <w:pPr>
        <w:pStyle w:val="ListParagraph"/>
        <w:ind w:left="360"/>
        <w:rPr>
          <w:rFonts w:ascii="Arial" w:hAnsi="Arial" w:cs="Arial"/>
          <w:b/>
        </w:rPr>
      </w:pPr>
    </w:p>
    <w:p w:rsidR="001F39FE" w:rsidRPr="001F39FE" w:rsidRDefault="009A16CB" w:rsidP="001F39FE">
      <w:pPr>
        <w:pStyle w:val="ListParagraph"/>
        <w:numPr>
          <w:ilvl w:val="0"/>
          <w:numId w:val="20"/>
        </w:numPr>
        <w:rPr>
          <w:rFonts w:ascii="Arial" w:hAnsi="Arial" w:cs="Arial"/>
          <w:b/>
        </w:rPr>
      </w:pPr>
      <w:r w:rsidRPr="001F39FE">
        <w:rPr>
          <w:rFonts w:ascii="Arial" w:hAnsi="Arial" w:cs="Arial"/>
          <w:b/>
        </w:rPr>
        <w:t>Session</w:t>
      </w:r>
      <w:r w:rsidR="003F04DF" w:rsidRPr="001F39FE">
        <w:rPr>
          <w:rFonts w:ascii="Arial" w:hAnsi="Arial" w:cs="Arial"/>
          <w:b/>
        </w:rPr>
        <w:t xml:space="preserve"> Timeout</w:t>
      </w:r>
    </w:p>
    <w:p w:rsidR="003F04DF" w:rsidRPr="001F39FE" w:rsidRDefault="009A16CB" w:rsidP="001F39FE">
      <w:pPr>
        <w:pStyle w:val="ListParagraph"/>
        <w:ind w:left="360"/>
        <w:rPr>
          <w:rFonts w:ascii="Arial" w:hAnsi="Arial" w:cs="Arial"/>
          <w:b/>
        </w:rPr>
      </w:pPr>
      <w:r w:rsidRPr="001F39FE">
        <w:rPr>
          <w:rFonts w:ascii="Arial" w:hAnsi="Arial" w:cs="Arial"/>
        </w:rPr>
        <w:t>Must have the a</w:t>
      </w:r>
      <w:r w:rsidR="003F04DF" w:rsidRPr="001F39FE">
        <w:rPr>
          <w:rFonts w:ascii="Arial" w:hAnsi="Arial" w:cs="Arial"/>
        </w:rPr>
        <w:t xml:space="preserve">bility </w:t>
      </w:r>
      <w:r w:rsidR="00A12653" w:rsidRPr="001F39FE">
        <w:rPr>
          <w:rFonts w:ascii="Arial" w:hAnsi="Arial" w:cs="Arial"/>
        </w:rPr>
        <w:t>to support session timeout of 15</w:t>
      </w:r>
      <w:r w:rsidR="003F04DF" w:rsidRPr="001F39FE">
        <w:rPr>
          <w:rFonts w:ascii="Arial" w:hAnsi="Arial" w:cs="Arial"/>
        </w:rPr>
        <w:t xml:space="preserve"> minutes or shorter for all user session timeouts.</w:t>
      </w:r>
    </w:p>
    <w:p w:rsidR="001F39FE" w:rsidRDefault="001F39FE" w:rsidP="001F39FE">
      <w:pPr>
        <w:pStyle w:val="ListParagraph"/>
        <w:ind w:left="360"/>
        <w:rPr>
          <w:rFonts w:ascii="Arial" w:hAnsi="Arial" w:cs="Arial"/>
        </w:rPr>
      </w:pPr>
    </w:p>
    <w:p w:rsidR="001F39FE" w:rsidRPr="001F39FE" w:rsidRDefault="009A16CB" w:rsidP="001F39FE">
      <w:pPr>
        <w:pStyle w:val="ListParagraph"/>
        <w:numPr>
          <w:ilvl w:val="0"/>
          <w:numId w:val="20"/>
        </w:numPr>
        <w:rPr>
          <w:rFonts w:ascii="Arial" w:hAnsi="Arial" w:cs="Arial"/>
          <w:b/>
        </w:rPr>
      </w:pPr>
      <w:r w:rsidRPr="001F39FE">
        <w:rPr>
          <w:rFonts w:ascii="Arial" w:hAnsi="Arial" w:cs="Arial"/>
          <w:b/>
        </w:rPr>
        <w:t>Account</w:t>
      </w:r>
      <w:r w:rsidR="003F04DF" w:rsidRPr="001F39FE">
        <w:rPr>
          <w:rFonts w:ascii="Arial" w:hAnsi="Arial" w:cs="Arial"/>
          <w:b/>
        </w:rPr>
        <w:t xml:space="preserve"> Inactivity</w:t>
      </w:r>
    </w:p>
    <w:p w:rsidR="001F39FE" w:rsidRPr="00396B35" w:rsidRDefault="00396B35" w:rsidP="001F39FE">
      <w:pPr>
        <w:pStyle w:val="ListParagraph"/>
        <w:ind w:left="360"/>
        <w:rPr>
          <w:rFonts w:ascii="Arial" w:hAnsi="Arial" w:cs="Arial"/>
        </w:rPr>
      </w:pPr>
      <w:r w:rsidRPr="00396B35">
        <w:rPr>
          <w:rFonts w:ascii="Arial" w:hAnsi="Arial" w:cs="Arial"/>
        </w:rPr>
        <w:t>The application does not track session or user activity.</w:t>
      </w:r>
    </w:p>
    <w:p w:rsidR="001F39FE" w:rsidRPr="00833DF3" w:rsidRDefault="001F39FE" w:rsidP="001F39FE">
      <w:pPr>
        <w:pStyle w:val="ListParagraph"/>
        <w:ind w:left="360"/>
        <w:rPr>
          <w:rFonts w:ascii="Arial" w:hAnsi="Arial" w:cs="Arial"/>
        </w:rPr>
      </w:pPr>
    </w:p>
    <w:p w:rsidR="003F04DF" w:rsidRDefault="009A16CB" w:rsidP="00441F40">
      <w:pPr>
        <w:pStyle w:val="ListParagraph"/>
        <w:numPr>
          <w:ilvl w:val="0"/>
          <w:numId w:val="20"/>
        </w:numPr>
        <w:rPr>
          <w:rFonts w:ascii="Arial" w:hAnsi="Arial" w:cs="Arial"/>
          <w:b/>
        </w:rPr>
      </w:pPr>
      <w:r w:rsidRPr="001F39FE">
        <w:rPr>
          <w:rFonts w:ascii="Arial" w:hAnsi="Arial" w:cs="Arial"/>
          <w:b/>
        </w:rPr>
        <w:t>Role</w:t>
      </w:r>
      <w:r w:rsidR="003F04DF" w:rsidRPr="001F39FE">
        <w:rPr>
          <w:rFonts w:ascii="Arial" w:hAnsi="Arial" w:cs="Arial"/>
          <w:b/>
        </w:rPr>
        <w:t>-Based Restrictions</w:t>
      </w:r>
    </w:p>
    <w:tbl>
      <w:tblPr>
        <w:tblW w:w="5850" w:type="dxa"/>
        <w:tblLook w:val="04A0" w:firstRow="1" w:lastRow="0" w:firstColumn="1" w:lastColumn="0" w:noHBand="0" w:noVBand="1"/>
      </w:tblPr>
      <w:tblGrid>
        <w:gridCol w:w="1460"/>
        <w:gridCol w:w="1205"/>
        <w:gridCol w:w="1019"/>
        <w:gridCol w:w="820"/>
        <w:gridCol w:w="1346"/>
      </w:tblGrid>
      <w:tr w:rsidR="003360A9" w:rsidRPr="00CE669D" w:rsidTr="008E75C4">
        <w:trPr>
          <w:trHeight w:val="1080"/>
        </w:trPr>
        <w:tc>
          <w:tcPr>
            <w:tcW w:w="1460" w:type="dxa"/>
            <w:tcBorders>
              <w:top w:val="nil"/>
              <w:left w:val="nil"/>
              <w:bottom w:val="nil"/>
              <w:right w:val="nil"/>
            </w:tcBorders>
            <w:shd w:val="clear" w:color="000000" w:fill="44546A"/>
            <w:noWrap/>
            <w:vAlign w:val="bottom"/>
            <w:hideMark/>
          </w:tcPr>
          <w:p w:rsidR="003360A9" w:rsidRPr="00CE669D" w:rsidRDefault="003360A9" w:rsidP="008E75C4">
            <w:pPr>
              <w:spacing w:after="0" w:line="240" w:lineRule="auto"/>
              <w:rPr>
                <w:rFonts w:eastAsia="Times New Roman"/>
                <w:b/>
                <w:bCs/>
                <w:color w:val="FFFFFF"/>
              </w:rPr>
            </w:pPr>
            <w:r w:rsidRPr="00CE669D">
              <w:rPr>
                <w:rFonts w:eastAsia="Times New Roman"/>
                <w:b/>
                <w:bCs/>
                <w:color w:val="FFFFFF"/>
              </w:rPr>
              <w:t>Role</w:t>
            </w:r>
          </w:p>
        </w:tc>
        <w:tc>
          <w:tcPr>
            <w:tcW w:w="1205" w:type="dxa"/>
            <w:tcBorders>
              <w:top w:val="nil"/>
              <w:left w:val="nil"/>
              <w:bottom w:val="nil"/>
              <w:right w:val="nil"/>
            </w:tcBorders>
            <w:shd w:val="clear" w:color="000000" w:fill="44546A"/>
            <w:noWrap/>
            <w:vAlign w:val="bottom"/>
            <w:hideMark/>
          </w:tcPr>
          <w:p w:rsidR="003360A9" w:rsidRPr="00CE669D" w:rsidRDefault="003360A9" w:rsidP="008E75C4">
            <w:pPr>
              <w:spacing w:after="0" w:line="240" w:lineRule="auto"/>
              <w:jc w:val="center"/>
              <w:rPr>
                <w:rFonts w:eastAsia="Times New Roman"/>
                <w:b/>
                <w:bCs/>
                <w:color w:val="FFFFFF"/>
              </w:rPr>
            </w:pPr>
            <w:r w:rsidRPr="00CE669D">
              <w:rPr>
                <w:rFonts w:eastAsia="Times New Roman"/>
                <w:b/>
                <w:bCs/>
                <w:color w:val="FFFFFF"/>
              </w:rPr>
              <w:t>Homepage</w:t>
            </w:r>
          </w:p>
        </w:tc>
        <w:tc>
          <w:tcPr>
            <w:tcW w:w="1019" w:type="dxa"/>
            <w:tcBorders>
              <w:top w:val="nil"/>
              <w:left w:val="nil"/>
              <w:bottom w:val="nil"/>
              <w:right w:val="nil"/>
            </w:tcBorders>
            <w:shd w:val="clear" w:color="000000" w:fill="44546A"/>
            <w:noWrap/>
            <w:vAlign w:val="bottom"/>
            <w:hideMark/>
          </w:tcPr>
          <w:p w:rsidR="003360A9" w:rsidRPr="00CE669D" w:rsidRDefault="003360A9" w:rsidP="008E75C4">
            <w:pPr>
              <w:spacing w:after="0" w:line="240" w:lineRule="auto"/>
              <w:rPr>
                <w:rFonts w:eastAsia="Times New Roman"/>
                <w:b/>
                <w:bCs/>
                <w:color w:val="FFFFFF"/>
              </w:rPr>
            </w:pPr>
            <w:r w:rsidRPr="00CE669D">
              <w:rPr>
                <w:rFonts w:eastAsia="Times New Roman"/>
                <w:b/>
                <w:bCs/>
                <w:color w:val="FFFFFF"/>
              </w:rPr>
              <w:t>Message</w:t>
            </w:r>
          </w:p>
        </w:tc>
        <w:tc>
          <w:tcPr>
            <w:tcW w:w="820" w:type="dxa"/>
            <w:tcBorders>
              <w:top w:val="nil"/>
              <w:left w:val="nil"/>
              <w:bottom w:val="nil"/>
              <w:right w:val="nil"/>
            </w:tcBorders>
            <w:shd w:val="clear" w:color="000000" w:fill="44546A"/>
            <w:noWrap/>
            <w:vAlign w:val="bottom"/>
            <w:hideMark/>
          </w:tcPr>
          <w:p w:rsidR="003360A9" w:rsidRPr="00CE669D" w:rsidRDefault="003360A9" w:rsidP="008E75C4">
            <w:pPr>
              <w:spacing w:after="0" w:line="240" w:lineRule="auto"/>
              <w:rPr>
                <w:rFonts w:eastAsia="Times New Roman"/>
                <w:b/>
                <w:bCs/>
                <w:color w:val="FFFFFF"/>
              </w:rPr>
            </w:pPr>
            <w:r w:rsidRPr="00CE669D">
              <w:rPr>
                <w:rFonts w:eastAsia="Times New Roman"/>
                <w:b/>
                <w:bCs/>
                <w:color w:val="FFFFFF"/>
              </w:rPr>
              <w:t>Admin</w:t>
            </w:r>
          </w:p>
        </w:tc>
        <w:tc>
          <w:tcPr>
            <w:tcW w:w="1346" w:type="dxa"/>
            <w:tcBorders>
              <w:top w:val="nil"/>
              <w:left w:val="nil"/>
              <w:bottom w:val="nil"/>
              <w:right w:val="nil"/>
            </w:tcBorders>
            <w:shd w:val="clear" w:color="000000" w:fill="44546A"/>
            <w:noWrap/>
            <w:vAlign w:val="bottom"/>
            <w:hideMark/>
          </w:tcPr>
          <w:p w:rsidR="003360A9" w:rsidRPr="00CE669D" w:rsidRDefault="003360A9" w:rsidP="008E75C4">
            <w:pPr>
              <w:spacing w:after="0" w:line="240" w:lineRule="auto"/>
              <w:rPr>
                <w:rFonts w:eastAsia="Times New Roman"/>
                <w:b/>
                <w:bCs/>
                <w:color w:val="FFFFFF"/>
              </w:rPr>
            </w:pPr>
            <w:r w:rsidRPr="00CE669D">
              <w:rPr>
                <w:rFonts w:eastAsia="Times New Roman"/>
                <w:b/>
                <w:bCs/>
                <w:color w:val="FFFFFF"/>
              </w:rPr>
              <w:t>User Setup</w:t>
            </w:r>
          </w:p>
        </w:tc>
      </w:tr>
      <w:tr w:rsidR="003360A9" w:rsidRPr="00CE669D" w:rsidTr="008E75C4">
        <w:trPr>
          <w:trHeight w:val="288"/>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sidRPr="00CE669D">
              <w:rPr>
                <w:rFonts w:eastAsia="Times New Roman"/>
                <w:color w:val="000000"/>
              </w:rPr>
              <w:t>Administrator</w:t>
            </w:r>
          </w:p>
        </w:tc>
        <w:tc>
          <w:tcPr>
            <w:tcW w:w="1205" w:type="dxa"/>
            <w:tcBorders>
              <w:top w:val="single" w:sz="4" w:space="0" w:color="auto"/>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jc w:val="center"/>
              <w:rPr>
                <w:rFonts w:eastAsia="Times New Roman"/>
                <w:color w:val="000000"/>
              </w:rPr>
            </w:pPr>
            <w:r w:rsidRPr="00CE669D">
              <w:rPr>
                <w:rFonts w:eastAsia="Times New Roman"/>
                <w:color w:val="000000"/>
              </w:rPr>
              <w:t>EA</w:t>
            </w:r>
          </w:p>
        </w:tc>
        <w:tc>
          <w:tcPr>
            <w:tcW w:w="1019" w:type="dxa"/>
            <w:tcBorders>
              <w:top w:val="single" w:sz="4" w:space="0" w:color="auto"/>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sidRPr="00CE669D">
              <w:rPr>
                <w:rFonts w:eastAsia="Times New Roman"/>
                <w:color w:val="000000"/>
              </w:rPr>
              <w:t>EA</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sidRPr="00CE669D">
              <w:rPr>
                <w:rFonts w:eastAsia="Times New Roman"/>
                <w:color w:val="000000"/>
              </w:rPr>
              <w:t>EA</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sidRPr="00CE669D">
              <w:rPr>
                <w:rFonts w:eastAsia="Times New Roman"/>
                <w:color w:val="000000"/>
              </w:rPr>
              <w:t>EA</w:t>
            </w:r>
          </w:p>
        </w:tc>
      </w:tr>
      <w:tr w:rsidR="003360A9" w:rsidRPr="00CE669D" w:rsidTr="008E75C4">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sidRPr="00CE669D">
              <w:rPr>
                <w:rFonts w:eastAsia="Times New Roman"/>
                <w:color w:val="000000"/>
              </w:rPr>
              <w:t>Teacher</w:t>
            </w:r>
          </w:p>
        </w:tc>
        <w:tc>
          <w:tcPr>
            <w:tcW w:w="1205" w:type="dxa"/>
            <w:tcBorders>
              <w:top w:val="nil"/>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jc w:val="center"/>
              <w:rPr>
                <w:rFonts w:eastAsia="Times New Roman"/>
                <w:color w:val="000000"/>
              </w:rPr>
            </w:pPr>
            <w:r w:rsidRPr="00CE669D">
              <w:rPr>
                <w:rFonts w:eastAsia="Times New Roman"/>
                <w:color w:val="000000"/>
              </w:rPr>
              <w:t>EA</w:t>
            </w:r>
          </w:p>
        </w:tc>
        <w:tc>
          <w:tcPr>
            <w:tcW w:w="1019" w:type="dxa"/>
            <w:tcBorders>
              <w:top w:val="nil"/>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sidRPr="00CE669D">
              <w:rPr>
                <w:rFonts w:eastAsia="Times New Roman"/>
                <w:color w:val="000000"/>
              </w:rPr>
              <w:t>EA</w:t>
            </w:r>
          </w:p>
        </w:tc>
        <w:tc>
          <w:tcPr>
            <w:tcW w:w="820" w:type="dxa"/>
            <w:tcBorders>
              <w:top w:val="nil"/>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sidRPr="00CE669D">
              <w:rPr>
                <w:rFonts w:eastAsia="Times New Roman"/>
                <w:color w:val="000000"/>
              </w:rPr>
              <w:t>RO</w:t>
            </w:r>
          </w:p>
        </w:tc>
        <w:tc>
          <w:tcPr>
            <w:tcW w:w="1346" w:type="dxa"/>
            <w:tcBorders>
              <w:top w:val="nil"/>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sidRPr="00CE669D">
              <w:rPr>
                <w:rFonts w:eastAsia="Times New Roman"/>
                <w:color w:val="000000"/>
              </w:rPr>
              <w:t>EA</w:t>
            </w:r>
          </w:p>
        </w:tc>
      </w:tr>
      <w:tr w:rsidR="003360A9" w:rsidRPr="00CE669D" w:rsidTr="008E75C4">
        <w:trPr>
          <w:trHeight w:val="288"/>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sidRPr="00CE669D">
              <w:rPr>
                <w:rFonts w:eastAsia="Times New Roman"/>
                <w:color w:val="000000"/>
              </w:rPr>
              <w:t>Parent</w:t>
            </w:r>
          </w:p>
        </w:tc>
        <w:tc>
          <w:tcPr>
            <w:tcW w:w="1205" w:type="dxa"/>
            <w:tcBorders>
              <w:top w:val="nil"/>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jc w:val="center"/>
              <w:rPr>
                <w:rFonts w:eastAsia="Times New Roman"/>
                <w:color w:val="000000"/>
              </w:rPr>
            </w:pPr>
            <w:r w:rsidRPr="00CE669D">
              <w:rPr>
                <w:rFonts w:eastAsia="Times New Roman"/>
                <w:color w:val="000000"/>
              </w:rPr>
              <w:t>EA</w:t>
            </w:r>
          </w:p>
        </w:tc>
        <w:tc>
          <w:tcPr>
            <w:tcW w:w="1019" w:type="dxa"/>
            <w:tcBorders>
              <w:top w:val="nil"/>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sidRPr="00CE669D">
              <w:rPr>
                <w:rFonts w:eastAsia="Times New Roman"/>
                <w:color w:val="000000"/>
              </w:rPr>
              <w:t>EA</w:t>
            </w:r>
          </w:p>
        </w:tc>
        <w:tc>
          <w:tcPr>
            <w:tcW w:w="820" w:type="dxa"/>
            <w:tcBorders>
              <w:top w:val="nil"/>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Pr>
                <w:rFonts w:eastAsia="Times New Roman"/>
                <w:color w:val="000000"/>
              </w:rPr>
              <w:t>NA</w:t>
            </w:r>
          </w:p>
        </w:tc>
        <w:tc>
          <w:tcPr>
            <w:tcW w:w="1346" w:type="dxa"/>
            <w:tcBorders>
              <w:top w:val="nil"/>
              <w:left w:val="nil"/>
              <w:bottom w:val="single" w:sz="4" w:space="0" w:color="auto"/>
              <w:right w:val="single" w:sz="4" w:space="0" w:color="auto"/>
            </w:tcBorders>
            <w:shd w:val="clear" w:color="auto" w:fill="auto"/>
            <w:noWrap/>
            <w:vAlign w:val="bottom"/>
            <w:hideMark/>
          </w:tcPr>
          <w:p w:rsidR="003360A9" w:rsidRPr="00CE669D" w:rsidRDefault="003360A9" w:rsidP="008E75C4">
            <w:pPr>
              <w:spacing w:after="0" w:line="240" w:lineRule="auto"/>
              <w:rPr>
                <w:rFonts w:eastAsia="Times New Roman"/>
                <w:color w:val="000000"/>
              </w:rPr>
            </w:pPr>
            <w:r w:rsidRPr="00CE669D">
              <w:rPr>
                <w:rFonts w:eastAsia="Times New Roman"/>
                <w:color w:val="000000"/>
              </w:rPr>
              <w:t>EA</w:t>
            </w:r>
          </w:p>
        </w:tc>
      </w:tr>
    </w:tbl>
    <w:p w:rsidR="003360A9" w:rsidRPr="003360A9" w:rsidRDefault="003360A9" w:rsidP="003360A9">
      <w:pPr>
        <w:rPr>
          <w:rFonts w:ascii="Arial" w:hAnsi="Arial" w:cs="Arial"/>
          <w:b/>
        </w:rPr>
      </w:pPr>
    </w:p>
    <w:p w:rsidR="001F39FE" w:rsidRPr="00833DF3" w:rsidRDefault="001F39FE" w:rsidP="001F39FE">
      <w:pPr>
        <w:pStyle w:val="ListParagraph"/>
        <w:ind w:left="360"/>
        <w:rPr>
          <w:rFonts w:ascii="Arial" w:hAnsi="Arial" w:cs="Arial"/>
        </w:rPr>
      </w:pPr>
    </w:p>
    <w:p w:rsidR="003F04DF" w:rsidRDefault="003F04DF" w:rsidP="00441F40">
      <w:pPr>
        <w:pStyle w:val="ListParagraph"/>
        <w:numPr>
          <w:ilvl w:val="0"/>
          <w:numId w:val="20"/>
        </w:numPr>
        <w:rPr>
          <w:rFonts w:ascii="Arial" w:hAnsi="Arial" w:cs="Arial"/>
          <w:b/>
        </w:rPr>
      </w:pPr>
      <w:r w:rsidRPr="001F39FE">
        <w:rPr>
          <w:rFonts w:ascii="Arial" w:hAnsi="Arial" w:cs="Arial"/>
          <w:b/>
        </w:rPr>
        <w:t>Retention</w:t>
      </w:r>
    </w:p>
    <w:p w:rsidR="006D7106" w:rsidRPr="006D7106" w:rsidRDefault="006D7106" w:rsidP="006D7106">
      <w:pPr>
        <w:pStyle w:val="ListParagraph"/>
        <w:ind w:left="360"/>
        <w:rPr>
          <w:rFonts w:ascii="Arial" w:hAnsi="Arial" w:cs="Arial"/>
        </w:rPr>
      </w:pPr>
      <w:r>
        <w:rPr>
          <w:rFonts w:ascii="Arial" w:hAnsi="Arial" w:cs="Arial"/>
        </w:rPr>
        <w:t>7 years</w:t>
      </w:r>
    </w:p>
    <w:p w:rsidR="001F39FE" w:rsidRDefault="001F39FE" w:rsidP="001F39FE">
      <w:pPr>
        <w:pStyle w:val="ListParagraph"/>
        <w:ind w:left="360"/>
        <w:rPr>
          <w:rFonts w:ascii="Arial" w:hAnsi="Arial" w:cs="Arial"/>
        </w:rPr>
      </w:pPr>
    </w:p>
    <w:p w:rsidR="003F04DF" w:rsidRDefault="003F04DF" w:rsidP="00441F40">
      <w:pPr>
        <w:pStyle w:val="ListParagraph"/>
        <w:numPr>
          <w:ilvl w:val="0"/>
          <w:numId w:val="20"/>
        </w:numPr>
        <w:rPr>
          <w:rFonts w:ascii="Arial" w:hAnsi="Arial" w:cs="Arial"/>
          <w:b/>
        </w:rPr>
      </w:pPr>
      <w:r w:rsidRPr="001F39FE">
        <w:rPr>
          <w:rFonts w:ascii="Arial" w:hAnsi="Arial" w:cs="Arial"/>
          <w:b/>
        </w:rPr>
        <w:lastRenderedPageBreak/>
        <w:t>Monitoring</w:t>
      </w:r>
    </w:p>
    <w:p w:rsidR="006D7106" w:rsidRPr="006D7106" w:rsidRDefault="006D7106" w:rsidP="006D7106">
      <w:pPr>
        <w:pStyle w:val="ListParagraph"/>
        <w:ind w:left="360"/>
        <w:rPr>
          <w:rFonts w:ascii="Arial" w:hAnsi="Arial" w:cs="Arial"/>
        </w:rPr>
      </w:pPr>
      <w:r>
        <w:rPr>
          <w:rFonts w:ascii="Arial" w:hAnsi="Arial" w:cs="Arial"/>
        </w:rPr>
        <w:t>No after hours support available.  Standard school hours apply.</w:t>
      </w:r>
    </w:p>
    <w:p w:rsidR="006D7106" w:rsidRPr="001F39FE" w:rsidRDefault="006D7106" w:rsidP="006D7106">
      <w:pPr>
        <w:pStyle w:val="ListParagraph"/>
        <w:ind w:left="360"/>
        <w:rPr>
          <w:rFonts w:ascii="Arial" w:hAnsi="Arial" w:cs="Arial"/>
          <w:b/>
        </w:rPr>
      </w:pPr>
    </w:p>
    <w:p w:rsidR="001F39FE" w:rsidRPr="00833DF3" w:rsidRDefault="001F39FE" w:rsidP="001F39FE">
      <w:pPr>
        <w:pStyle w:val="ListParagraph"/>
        <w:ind w:left="360"/>
        <w:rPr>
          <w:rFonts w:ascii="Arial" w:hAnsi="Arial" w:cs="Arial"/>
        </w:rPr>
      </w:pPr>
    </w:p>
    <w:p w:rsidR="003F04DF" w:rsidRPr="001F39FE" w:rsidRDefault="003F04DF" w:rsidP="00441F40">
      <w:pPr>
        <w:pStyle w:val="ListParagraph"/>
        <w:numPr>
          <w:ilvl w:val="0"/>
          <w:numId w:val="20"/>
        </w:numPr>
        <w:rPr>
          <w:rFonts w:ascii="Arial" w:hAnsi="Arial" w:cs="Arial"/>
          <w:b/>
        </w:rPr>
      </w:pPr>
      <w:r w:rsidRPr="001F39FE">
        <w:rPr>
          <w:rFonts w:ascii="Arial" w:hAnsi="Arial" w:cs="Arial"/>
          <w:b/>
        </w:rPr>
        <w:t>A</w:t>
      </w:r>
      <w:r w:rsidR="006A2455">
        <w:rPr>
          <w:rFonts w:ascii="Arial" w:hAnsi="Arial" w:cs="Arial"/>
          <w:b/>
        </w:rPr>
        <w:t xml:space="preserve">plication </w:t>
      </w:r>
      <w:r w:rsidRPr="001F39FE">
        <w:rPr>
          <w:rFonts w:ascii="Arial" w:hAnsi="Arial" w:cs="Arial"/>
          <w:b/>
        </w:rPr>
        <w:t>logging</w:t>
      </w:r>
    </w:p>
    <w:p w:rsidR="00486C5F" w:rsidRPr="00833DF3" w:rsidRDefault="003F04DF" w:rsidP="006D0B06">
      <w:pPr>
        <w:pStyle w:val="ListParagraph"/>
        <w:ind w:left="360"/>
        <w:rPr>
          <w:rFonts w:ascii="Arial" w:hAnsi="Arial" w:cs="Arial"/>
        </w:rPr>
      </w:pPr>
      <w:r w:rsidRPr="00833DF3">
        <w:rPr>
          <w:rFonts w:ascii="Arial" w:hAnsi="Arial" w:cs="Arial"/>
        </w:rPr>
        <w:t xml:space="preserve">Solution must be capable of maintaining audit logs that capture </w:t>
      </w:r>
      <w:r w:rsidR="006D0B06">
        <w:rPr>
          <w:rFonts w:ascii="Arial" w:hAnsi="Arial" w:cs="Arial"/>
        </w:rPr>
        <w:t>and preserve information</w:t>
      </w:r>
      <w:r w:rsidR="006A2455">
        <w:rPr>
          <w:rFonts w:ascii="Arial" w:hAnsi="Arial" w:cs="Arial"/>
        </w:rPr>
        <w:t>.  Application will log to local file inside the cloud through the log4net protocal.</w:t>
      </w:r>
    </w:p>
    <w:p w:rsidR="00486C5F" w:rsidRPr="00833DF3" w:rsidRDefault="00486C5F" w:rsidP="00833DF3">
      <w:pPr>
        <w:rPr>
          <w:rFonts w:ascii="Arial" w:hAnsi="Arial" w:cs="Arial"/>
        </w:rPr>
      </w:pPr>
    </w:p>
    <w:p w:rsidR="006A2455" w:rsidRDefault="00EE7894" w:rsidP="00441F40">
      <w:pPr>
        <w:pStyle w:val="ListParagraph"/>
        <w:numPr>
          <w:ilvl w:val="0"/>
          <w:numId w:val="20"/>
        </w:numPr>
        <w:rPr>
          <w:rFonts w:ascii="Arial" w:hAnsi="Arial" w:cs="Arial"/>
          <w:b/>
        </w:rPr>
      </w:pPr>
      <w:r w:rsidRPr="001F39FE">
        <w:rPr>
          <w:rFonts w:ascii="Arial" w:hAnsi="Arial" w:cs="Arial"/>
          <w:b/>
        </w:rPr>
        <w:t>Log Back up</w:t>
      </w:r>
    </w:p>
    <w:p w:rsidR="00486C5F" w:rsidRPr="001F39FE" w:rsidRDefault="006A2455" w:rsidP="006A2455">
      <w:pPr>
        <w:pStyle w:val="ListParagraph"/>
        <w:ind w:left="360"/>
        <w:rPr>
          <w:rFonts w:ascii="Arial" w:hAnsi="Arial" w:cs="Arial"/>
          <w:b/>
        </w:rPr>
      </w:pPr>
      <w:r>
        <w:rPr>
          <w:rFonts w:ascii="Arial" w:hAnsi="Arial" w:cs="Arial"/>
        </w:rPr>
        <w:t>Daily archive 7am</w:t>
      </w:r>
      <w:r w:rsidR="00EE7894" w:rsidRPr="001F39FE">
        <w:rPr>
          <w:rFonts w:ascii="Arial" w:hAnsi="Arial" w:cs="Arial"/>
          <w:b/>
        </w:rPr>
        <w:tab/>
      </w:r>
    </w:p>
    <w:p w:rsidR="00BE7B82" w:rsidRPr="00BE7B82" w:rsidRDefault="00BE7B82" w:rsidP="00BE7B82">
      <w:pPr>
        <w:pStyle w:val="ListParagraph"/>
        <w:ind w:left="360"/>
        <w:rPr>
          <w:rStyle w:val="Strong"/>
          <w:rFonts w:ascii="Arial" w:hAnsi="Arial" w:cs="Arial"/>
          <w:b w:val="0"/>
          <w:bCs w:val="0"/>
        </w:rPr>
      </w:pPr>
    </w:p>
    <w:p w:rsidR="0063039E" w:rsidRPr="00833DF3" w:rsidRDefault="00B6053A" w:rsidP="00441F40">
      <w:pPr>
        <w:pStyle w:val="ListParagraph"/>
        <w:numPr>
          <w:ilvl w:val="0"/>
          <w:numId w:val="20"/>
        </w:numPr>
        <w:rPr>
          <w:rStyle w:val="Strong"/>
          <w:rFonts w:ascii="Arial" w:hAnsi="Arial" w:cs="Arial"/>
          <w:b w:val="0"/>
          <w:bCs w:val="0"/>
        </w:rPr>
      </w:pPr>
      <w:r w:rsidRPr="00833DF3">
        <w:rPr>
          <w:rStyle w:val="Strong"/>
          <w:rFonts w:ascii="Arial" w:hAnsi="Arial" w:cs="Arial"/>
        </w:rPr>
        <w:t>Support</w:t>
      </w:r>
      <w:r w:rsidR="001D0936" w:rsidRPr="00833DF3">
        <w:rPr>
          <w:rStyle w:val="Strong"/>
          <w:rFonts w:ascii="Arial" w:hAnsi="Arial" w:cs="Arial"/>
        </w:rPr>
        <w:t xml:space="preserve"> </w:t>
      </w:r>
    </w:p>
    <w:p w:rsidR="000036A6" w:rsidRPr="00833DF3" w:rsidRDefault="001D0936" w:rsidP="001F39FE">
      <w:pPr>
        <w:pStyle w:val="ListParagraph"/>
        <w:ind w:left="360"/>
        <w:rPr>
          <w:rStyle w:val="Strong"/>
          <w:rFonts w:ascii="Arial" w:hAnsi="Arial" w:cs="Arial"/>
          <w:b w:val="0"/>
        </w:rPr>
      </w:pPr>
      <w:r w:rsidRPr="00833DF3">
        <w:rPr>
          <w:rStyle w:val="Strong"/>
          <w:rFonts w:ascii="Arial" w:hAnsi="Arial" w:cs="Arial"/>
          <w:b w:val="0"/>
        </w:rPr>
        <w:t xml:space="preserve">A documented support model will be created and maintained for </w:t>
      </w:r>
      <w:r w:rsidR="000F52C8" w:rsidRPr="00833DF3">
        <w:rPr>
          <w:rStyle w:val="Strong"/>
          <w:rFonts w:ascii="Arial" w:hAnsi="Arial" w:cs="Arial"/>
          <w:b w:val="0"/>
        </w:rPr>
        <w:t>Solution</w:t>
      </w:r>
      <w:r w:rsidR="00B6053A" w:rsidRPr="00833DF3">
        <w:rPr>
          <w:rStyle w:val="Strong"/>
          <w:rFonts w:ascii="Arial" w:hAnsi="Arial" w:cs="Arial"/>
          <w:b w:val="0"/>
        </w:rPr>
        <w:t>.</w:t>
      </w:r>
    </w:p>
    <w:p w:rsidR="008C0F6D" w:rsidRPr="00833DF3" w:rsidRDefault="008C0F6D" w:rsidP="001F39FE">
      <w:pPr>
        <w:rPr>
          <w:rFonts w:ascii="Arial" w:hAnsi="Arial" w:cs="Arial"/>
        </w:rPr>
      </w:pPr>
    </w:p>
    <w:p w:rsidR="00D6612E" w:rsidRPr="001F39FE" w:rsidRDefault="00B2311A" w:rsidP="00441F40">
      <w:pPr>
        <w:pStyle w:val="ListParagraph"/>
        <w:numPr>
          <w:ilvl w:val="0"/>
          <w:numId w:val="20"/>
        </w:numPr>
        <w:rPr>
          <w:rFonts w:ascii="Arial" w:hAnsi="Arial" w:cs="Arial"/>
          <w:b/>
        </w:rPr>
      </w:pPr>
      <w:r w:rsidRPr="001F39FE">
        <w:rPr>
          <w:rFonts w:ascii="Arial" w:hAnsi="Arial" w:cs="Arial"/>
          <w:b/>
        </w:rPr>
        <w:t>Backup</w:t>
      </w:r>
      <w:r w:rsidR="00D6612E" w:rsidRPr="001F39FE">
        <w:rPr>
          <w:rFonts w:ascii="Arial" w:hAnsi="Arial" w:cs="Arial"/>
          <w:b/>
        </w:rPr>
        <w:t xml:space="preserve"> and Restore</w:t>
      </w:r>
    </w:p>
    <w:p w:rsidR="00E37180" w:rsidRPr="006A2455" w:rsidRDefault="006A2455" w:rsidP="001F39FE">
      <w:pPr>
        <w:pStyle w:val="ListParagraph"/>
        <w:ind w:left="360"/>
        <w:rPr>
          <w:rFonts w:ascii="Arial" w:hAnsi="Arial" w:cs="Arial"/>
        </w:rPr>
      </w:pPr>
      <w:r>
        <w:rPr>
          <w:rFonts w:ascii="Arial" w:hAnsi="Arial" w:cs="Arial"/>
        </w:rPr>
        <w:t>No backups initial implementation but recognized as a future enchancement.</w:t>
      </w:r>
    </w:p>
    <w:sectPr w:rsidR="00E37180" w:rsidRPr="006A2455" w:rsidSect="001417ED">
      <w:footerReference w:type="default" r:id="rId15"/>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444" w:rsidRDefault="00055444" w:rsidP="00975559">
      <w:pPr>
        <w:spacing w:after="0" w:line="240" w:lineRule="auto"/>
      </w:pPr>
      <w:r>
        <w:separator/>
      </w:r>
    </w:p>
  </w:endnote>
  <w:endnote w:type="continuationSeparator" w:id="0">
    <w:p w:rsidR="00055444" w:rsidRDefault="00055444" w:rsidP="00975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8B8" w:rsidRDefault="001A0826" w:rsidP="0099764B">
    <w:pPr>
      <w:pStyle w:val="Footer"/>
      <w:ind w:left="-360"/>
    </w:pPr>
    <w:r>
      <w:rPr>
        <w:noProof/>
      </w:rPr>
      <mc:AlternateContent>
        <mc:Choice Requires="wps">
          <w:drawing>
            <wp:anchor distT="0" distB="0" distL="114300" distR="114300" simplePos="0" relativeHeight="251656704" behindDoc="0" locked="0" layoutInCell="1" allowOverlap="1">
              <wp:simplePos x="0" y="0"/>
              <wp:positionH relativeFrom="column">
                <wp:posOffset>4419600</wp:posOffset>
              </wp:positionH>
              <wp:positionV relativeFrom="paragraph">
                <wp:posOffset>237490</wp:posOffset>
              </wp:positionV>
              <wp:extent cx="2638425" cy="209550"/>
              <wp:effectExtent l="0" t="0" r="0" b="63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08B8" w:rsidRPr="00E32F93" w:rsidRDefault="002808B8" w:rsidP="0099764B">
                          <w:pPr>
                            <w:jc w:val="right"/>
                            <w:rPr>
                              <w:rFonts w:ascii="Arial" w:hAnsi="Arial" w:cs="Arial"/>
                              <w:color w:val="595959" w:themeColor="text1" w:themeTint="A6"/>
                              <w:sz w:val="14"/>
                              <w:szCs w:val="14"/>
                            </w:rPr>
                          </w:pPr>
                          <w:r>
                            <w:rPr>
                              <w:rFonts w:ascii="Arial" w:hAnsi="Arial" w:cs="Arial"/>
                              <w:color w:val="595959" w:themeColor="text1" w:themeTint="A6"/>
                              <w:sz w:val="14"/>
                              <w:szCs w:val="14"/>
                            </w:rPr>
                            <w:t xml:space="preserve">Page </w:t>
                          </w:r>
                          <w:r w:rsidR="008F7E38" w:rsidRPr="0078734C">
                            <w:rPr>
                              <w:rFonts w:ascii="Arial" w:hAnsi="Arial" w:cs="Arial"/>
                              <w:color w:val="595959" w:themeColor="text1" w:themeTint="A6"/>
                              <w:sz w:val="14"/>
                              <w:szCs w:val="14"/>
                            </w:rPr>
                            <w:fldChar w:fldCharType="begin"/>
                          </w:r>
                          <w:r w:rsidRPr="0078734C">
                            <w:rPr>
                              <w:rFonts w:ascii="Arial" w:hAnsi="Arial" w:cs="Arial"/>
                              <w:color w:val="595959" w:themeColor="text1" w:themeTint="A6"/>
                              <w:sz w:val="14"/>
                              <w:szCs w:val="14"/>
                            </w:rPr>
                            <w:instrText xml:space="preserve"> PAGE   \* MERGEFORMAT </w:instrText>
                          </w:r>
                          <w:r w:rsidR="008F7E38" w:rsidRPr="0078734C">
                            <w:rPr>
                              <w:rFonts w:ascii="Arial" w:hAnsi="Arial" w:cs="Arial"/>
                              <w:color w:val="595959" w:themeColor="text1" w:themeTint="A6"/>
                              <w:sz w:val="14"/>
                              <w:szCs w:val="14"/>
                            </w:rPr>
                            <w:fldChar w:fldCharType="separate"/>
                          </w:r>
                          <w:r>
                            <w:rPr>
                              <w:rFonts w:ascii="Arial" w:hAnsi="Arial" w:cs="Arial"/>
                              <w:noProof/>
                              <w:color w:val="595959" w:themeColor="text1" w:themeTint="A6"/>
                              <w:sz w:val="14"/>
                              <w:szCs w:val="14"/>
                            </w:rPr>
                            <w:t>2</w:t>
                          </w:r>
                          <w:r w:rsidR="008F7E38" w:rsidRPr="0078734C">
                            <w:rPr>
                              <w:rFonts w:ascii="Arial" w:hAnsi="Arial"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348pt;margin-top:18.7pt;width:207.75pt;height:1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5YqtwIAALk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" filled="f" stroked="f">
              <v:textbox>
                <w:txbxContent>
                  <w:p w:rsidR="002808B8" w:rsidRPr="00E32F93" w:rsidRDefault="002808B8" w:rsidP="0099764B">
                    <w:pPr>
                      <w:jc w:val="right"/>
                      <w:rPr>
                        <w:rFonts w:ascii="Arial" w:hAnsi="Arial" w:cs="Arial"/>
                        <w:color w:val="595959" w:themeColor="text1" w:themeTint="A6"/>
                        <w:sz w:val="14"/>
                        <w:szCs w:val="14"/>
                      </w:rPr>
                    </w:pPr>
                    <w:r>
                      <w:rPr>
                        <w:rFonts w:ascii="Arial" w:hAnsi="Arial" w:cs="Arial"/>
                        <w:color w:val="595959" w:themeColor="text1" w:themeTint="A6"/>
                        <w:sz w:val="14"/>
                        <w:szCs w:val="14"/>
                      </w:rPr>
                      <w:t xml:space="preserve">Page </w:t>
                    </w:r>
                    <w:r w:rsidR="008F7E38" w:rsidRPr="0078734C">
                      <w:rPr>
                        <w:rFonts w:ascii="Arial" w:hAnsi="Arial" w:cs="Arial"/>
                        <w:color w:val="595959" w:themeColor="text1" w:themeTint="A6"/>
                        <w:sz w:val="14"/>
                        <w:szCs w:val="14"/>
                      </w:rPr>
                      <w:fldChar w:fldCharType="begin"/>
                    </w:r>
                    <w:r w:rsidRPr="0078734C">
                      <w:rPr>
                        <w:rFonts w:ascii="Arial" w:hAnsi="Arial" w:cs="Arial"/>
                        <w:color w:val="595959" w:themeColor="text1" w:themeTint="A6"/>
                        <w:sz w:val="14"/>
                        <w:szCs w:val="14"/>
                      </w:rPr>
                      <w:instrText xml:space="preserve"> PAGE   \* MERGEFORMAT </w:instrText>
                    </w:r>
                    <w:r w:rsidR="008F7E38" w:rsidRPr="0078734C">
                      <w:rPr>
                        <w:rFonts w:ascii="Arial" w:hAnsi="Arial" w:cs="Arial"/>
                        <w:color w:val="595959" w:themeColor="text1" w:themeTint="A6"/>
                        <w:sz w:val="14"/>
                        <w:szCs w:val="14"/>
                      </w:rPr>
                      <w:fldChar w:fldCharType="separate"/>
                    </w:r>
                    <w:r>
                      <w:rPr>
                        <w:rFonts w:ascii="Arial" w:hAnsi="Arial" w:cs="Arial"/>
                        <w:noProof/>
                        <w:color w:val="595959" w:themeColor="text1" w:themeTint="A6"/>
                        <w:sz w:val="14"/>
                        <w:szCs w:val="14"/>
                      </w:rPr>
                      <w:t>2</w:t>
                    </w:r>
                    <w:r w:rsidR="008F7E38" w:rsidRPr="0078734C">
                      <w:rPr>
                        <w:rFonts w:ascii="Arial" w:hAnsi="Arial"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57728" behindDoc="0" locked="0" layoutInCell="1" allowOverlap="1">
              <wp:simplePos x="0" y="0"/>
              <wp:positionH relativeFrom="column">
                <wp:posOffset>-180975</wp:posOffset>
              </wp:positionH>
              <wp:positionV relativeFrom="paragraph">
                <wp:posOffset>18415</wp:posOffset>
              </wp:positionV>
              <wp:extent cx="7239000" cy="219075"/>
              <wp:effectExtent l="0" t="0" r="0" b="63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0" cy="219075"/>
                      </a:xfrm>
                      <a:prstGeom prst="rect">
                        <a:avLst/>
                      </a:prstGeom>
                      <a:solidFill>
                        <a:srgbClr val="3D4F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CF2FFE" id="Rectangle 1" o:spid="_x0000_s1026" style="position:absolute;margin-left:-14.25pt;margin-top:1.45pt;width:570pt;height:17.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" fillcolor="#3d4f25" stroked="f"/>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-180975</wp:posOffset>
              </wp:positionH>
              <wp:positionV relativeFrom="paragraph">
                <wp:posOffset>237490</wp:posOffset>
              </wp:positionV>
              <wp:extent cx="2705100" cy="209550"/>
              <wp:effectExtent l="0" t="0" r="0" b="63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08B8" w:rsidRDefault="002808B8" w:rsidP="0099764B">
                          <w:pPr>
                            <w:rPr>
                              <w:rFonts w:ascii="Arial" w:hAnsi="Arial" w:cs="Arial"/>
                              <w:color w:val="595959" w:themeColor="text1" w:themeTint="A6"/>
                              <w:sz w:val="14"/>
                              <w:szCs w:val="14"/>
                            </w:rPr>
                          </w:pPr>
                          <w:r>
                            <w:rPr>
                              <w:rFonts w:ascii="Arial" w:hAnsi="Arial" w:cs="Arial"/>
                              <w:color w:val="595959" w:themeColor="text1" w:themeTint="A6"/>
                              <w:sz w:val="14"/>
                              <w:szCs w:val="14"/>
                            </w:rPr>
                            <w:t>HCA Information Technology &amp; Services - c</w:t>
                          </w:r>
                          <w:r w:rsidRPr="00E32F93">
                            <w:rPr>
                              <w:rFonts w:ascii="Arial" w:hAnsi="Arial" w:cs="Arial"/>
                              <w:color w:val="595959" w:themeColor="text1" w:themeTint="A6"/>
                              <w:sz w:val="14"/>
                              <w:szCs w:val="14"/>
                            </w:rPr>
                            <w:t xml:space="preserve">opyright </w:t>
                          </w:r>
                          <w:r>
                            <w:rPr>
                              <w:rFonts w:ascii="Arial" w:hAnsi="Arial" w:cs="Arial"/>
                              <w:color w:val="595959" w:themeColor="text1" w:themeTint="A6"/>
                              <w:sz w:val="14"/>
                              <w:szCs w:val="14"/>
                            </w:rPr>
                            <w:t>© 2011</w:t>
                          </w:r>
                        </w:p>
                        <w:p w:rsidR="002808B8" w:rsidRPr="00E32F93" w:rsidRDefault="002808B8" w:rsidP="0099764B">
                          <w:pPr>
                            <w:rPr>
                              <w:rFonts w:ascii="Arial" w:hAnsi="Arial" w:cs="Arial"/>
                              <w:color w:val="595959" w:themeColor="text1" w:themeTint="A6"/>
                              <w:sz w:val="14"/>
                              <w:szCs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14.25pt;margin-top:18.7pt;width:213pt;height:1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5IUuA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" filled="f" stroked="f">
              <v:textbox>
                <w:txbxContent>
                  <w:p w:rsidR="002808B8" w:rsidRDefault="002808B8" w:rsidP="0099764B">
                    <w:pPr>
                      <w:rPr>
                        <w:rFonts w:ascii="Arial" w:hAnsi="Arial" w:cs="Arial"/>
                        <w:color w:val="595959" w:themeColor="text1" w:themeTint="A6"/>
                        <w:sz w:val="14"/>
                        <w:szCs w:val="14"/>
                      </w:rPr>
                    </w:pPr>
                    <w:r>
                      <w:rPr>
                        <w:rFonts w:ascii="Arial" w:hAnsi="Arial" w:cs="Arial"/>
                        <w:color w:val="595959" w:themeColor="text1" w:themeTint="A6"/>
                        <w:sz w:val="14"/>
                        <w:szCs w:val="14"/>
                      </w:rPr>
                      <w:t>HCA Information Technology &amp; Services - c</w:t>
                    </w:r>
                    <w:r w:rsidRPr="00E32F93">
                      <w:rPr>
                        <w:rFonts w:ascii="Arial" w:hAnsi="Arial" w:cs="Arial"/>
                        <w:color w:val="595959" w:themeColor="text1" w:themeTint="A6"/>
                        <w:sz w:val="14"/>
                        <w:szCs w:val="14"/>
                      </w:rPr>
                      <w:t xml:space="preserve">opyright </w:t>
                    </w:r>
                    <w:r>
                      <w:rPr>
                        <w:rFonts w:ascii="Arial" w:hAnsi="Arial" w:cs="Arial"/>
                        <w:color w:val="595959" w:themeColor="text1" w:themeTint="A6"/>
                        <w:sz w:val="14"/>
                        <w:szCs w:val="14"/>
                      </w:rPr>
                      <w:t>© 2011</w:t>
                    </w:r>
                  </w:p>
                  <w:p w:rsidR="002808B8" w:rsidRPr="00E32F93" w:rsidRDefault="002808B8" w:rsidP="0099764B">
                    <w:pPr>
                      <w:rPr>
                        <w:rFonts w:ascii="Arial" w:hAnsi="Arial" w:cs="Arial"/>
                        <w:color w:val="595959" w:themeColor="text1" w:themeTint="A6"/>
                        <w:sz w:val="14"/>
                        <w:szCs w:val="14"/>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8B8" w:rsidRDefault="002808B8" w:rsidP="00975559">
    <w:pPr>
      <w:pStyle w:val="Footer"/>
      <w:tabs>
        <w:tab w:val="clear" w:pos="9360"/>
      </w:tabs>
    </w:pPr>
    <w:r>
      <w:tab/>
    </w:r>
    <w:r>
      <w:tab/>
    </w:r>
    <w:r>
      <w:tab/>
    </w:r>
    <w:r>
      <w:tab/>
    </w:r>
    <w:r>
      <w:tab/>
    </w:r>
    <w:r>
      <w:tab/>
    </w:r>
    <w:r>
      <w:tab/>
    </w:r>
    <w:r w:rsidR="00860116">
      <w:fldChar w:fldCharType="begin"/>
    </w:r>
    <w:r w:rsidR="00860116">
      <w:instrText xml:space="preserve"> PAGE   \* MERGEFORMAT </w:instrText>
    </w:r>
    <w:r w:rsidR="00860116">
      <w:fldChar w:fldCharType="separate"/>
    </w:r>
    <w:r w:rsidR="004C6DA2">
      <w:rPr>
        <w:noProof/>
      </w:rPr>
      <w:t>8</w:t>
    </w:r>
    <w:r w:rsidR="0086011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444" w:rsidRDefault="00055444" w:rsidP="00975559">
      <w:pPr>
        <w:spacing w:after="0" w:line="240" w:lineRule="auto"/>
      </w:pPr>
      <w:r>
        <w:separator/>
      </w:r>
    </w:p>
  </w:footnote>
  <w:footnote w:type="continuationSeparator" w:id="0">
    <w:p w:rsidR="00055444" w:rsidRDefault="00055444" w:rsidP="009755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08B8" w:rsidRDefault="002808B8">
    <w:pPr>
      <w:pStyle w:val="Header"/>
    </w:pPr>
  </w:p>
  <w:p w:rsidR="002808B8" w:rsidRDefault="002808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E2560"/>
    <w:multiLevelType w:val="multilevel"/>
    <w:tmpl w:val="FDCAD0E2"/>
    <w:lvl w:ilvl="0">
      <w:start w:val="1"/>
      <w:numFmt w:val="decimal"/>
      <w:lvlText w:val="%1."/>
      <w:lvlJc w:val="left"/>
      <w:pPr>
        <w:ind w:left="3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1" w15:restartNumberingAfterBreak="0">
    <w:nsid w:val="06744D30"/>
    <w:multiLevelType w:val="hybridMultilevel"/>
    <w:tmpl w:val="D65AC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824550"/>
    <w:multiLevelType w:val="hybridMultilevel"/>
    <w:tmpl w:val="BA2837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AB1096"/>
    <w:multiLevelType w:val="hybridMultilevel"/>
    <w:tmpl w:val="B69C33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E10703"/>
    <w:multiLevelType w:val="multilevel"/>
    <w:tmpl w:val="FE72E17C"/>
    <w:lvl w:ilvl="0">
      <w:start w:val="1"/>
      <w:numFmt w:val="decimal"/>
      <w:lvlText w:val="%1."/>
      <w:lvlJc w:val="left"/>
      <w:pPr>
        <w:ind w:left="36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5" w15:restartNumberingAfterBreak="0">
    <w:nsid w:val="0B113437"/>
    <w:multiLevelType w:val="hybridMultilevel"/>
    <w:tmpl w:val="C5642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405C"/>
    <w:multiLevelType w:val="hybridMultilevel"/>
    <w:tmpl w:val="9DEC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01D94"/>
    <w:multiLevelType w:val="hybridMultilevel"/>
    <w:tmpl w:val="DB305A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BE53BA9"/>
    <w:multiLevelType w:val="hybridMultilevel"/>
    <w:tmpl w:val="0C48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8067E6"/>
    <w:multiLevelType w:val="hybridMultilevel"/>
    <w:tmpl w:val="671A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7E0C"/>
    <w:multiLevelType w:val="multilevel"/>
    <w:tmpl w:val="FDCAD0E2"/>
    <w:lvl w:ilvl="0">
      <w:start w:val="1"/>
      <w:numFmt w:val="decimal"/>
      <w:lvlText w:val="%1."/>
      <w:lvlJc w:val="left"/>
      <w:pPr>
        <w:ind w:left="3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11" w15:restartNumberingAfterBreak="0">
    <w:nsid w:val="3B2A7858"/>
    <w:multiLevelType w:val="hybridMultilevel"/>
    <w:tmpl w:val="590A4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5744CD"/>
    <w:multiLevelType w:val="multilevel"/>
    <w:tmpl w:val="FE72E17C"/>
    <w:lvl w:ilvl="0">
      <w:start w:val="1"/>
      <w:numFmt w:val="decimal"/>
      <w:lvlText w:val="%1."/>
      <w:lvlJc w:val="left"/>
      <w:pPr>
        <w:ind w:left="360" w:hanging="360"/>
      </w:pPr>
      <w:rPr>
        <w:rFonts w:hint="default"/>
        <w:b/>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13" w15:restartNumberingAfterBreak="0">
    <w:nsid w:val="449B262A"/>
    <w:multiLevelType w:val="hybridMultilevel"/>
    <w:tmpl w:val="57863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35265"/>
    <w:multiLevelType w:val="multilevel"/>
    <w:tmpl w:val="FDCAD0E2"/>
    <w:lvl w:ilvl="0">
      <w:start w:val="1"/>
      <w:numFmt w:val="decimal"/>
      <w:lvlText w:val="%1."/>
      <w:lvlJc w:val="left"/>
      <w:pPr>
        <w:ind w:left="3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15" w15:restartNumberingAfterBreak="0">
    <w:nsid w:val="47844E09"/>
    <w:multiLevelType w:val="multilevel"/>
    <w:tmpl w:val="FDCAD0E2"/>
    <w:lvl w:ilvl="0">
      <w:start w:val="1"/>
      <w:numFmt w:val="decimal"/>
      <w:lvlText w:val="%1."/>
      <w:lvlJc w:val="left"/>
      <w:pPr>
        <w:ind w:left="3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16" w15:restartNumberingAfterBreak="0">
    <w:nsid w:val="537B6D32"/>
    <w:multiLevelType w:val="multilevel"/>
    <w:tmpl w:val="FDCAD0E2"/>
    <w:lvl w:ilvl="0">
      <w:start w:val="1"/>
      <w:numFmt w:val="decimal"/>
      <w:lvlText w:val="%1."/>
      <w:lvlJc w:val="left"/>
      <w:pPr>
        <w:ind w:left="3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17" w15:restartNumberingAfterBreak="0">
    <w:nsid w:val="5BB4448E"/>
    <w:multiLevelType w:val="multilevel"/>
    <w:tmpl w:val="FDCAD0E2"/>
    <w:lvl w:ilvl="0">
      <w:start w:val="1"/>
      <w:numFmt w:val="decimal"/>
      <w:lvlText w:val="%1."/>
      <w:lvlJc w:val="left"/>
      <w:pPr>
        <w:ind w:left="3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18" w15:restartNumberingAfterBreak="0">
    <w:nsid w:val="5D2E0016"/>
    <w:multiLevelType w:val="hybridMultilevel"/>
    <w:tmpl w:val="D6FE5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691600"/>
    <w:multiLevelType w:val="multilevel"/>
    <w:tmpl w:val="FDCAD0E2"/>
    <w:lvl w:ilvl="0">
      <w:start w:val="1"/>
      <w:numFmt w:val="decimal"/>
      <w:lvlText w:val="%1."/>
      <w:lvlJc w:val="left"/>
      <w:pPr>
        <w:ind w:left="3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20" w15:restartNumberingAfterBreak="0">
    <w:nsid w:val="615F3E85"/>
    <w:multiLevelType w:val="multilevel"/>
    <w:tmpl w:val="0F36CDE2"/>
    <w:lvl w:ilvl="0">
      <w:start w:val="5"/>
      <w:numFmt w:val="decimal"/>
      <w:pStyle w:val="TOC2"/>
      <w:lvlText w:val="%1."/>
      <w:lvlJc w:val="left"/>
      <w:pPr>
        <w:ind w:left="3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21" w15:restartNumberingAfterBreak="0">
    <w:nsid w:val="64251E6F"/>
    <w:multiLevelType w:val="hybridMultilevel"/>
    <w:tmpl w:val="75F8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415893"/>
    <w:multiLevelType w:val="hybridMultilevel"/>
    <w:tmpl w:val="789C7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8C51CF0"/>
    <w:multiLevelType w:val="hybridMultilevel"/>
    <w:tmpl w:val="9990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0E0DA9"/>
    <w:multiLevelType w:val="hybridMultilevel"/>
    <w:tmpl w:val="82764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CF2038"/>
    <w:multiLevelType w:val="multilevel"/>
    <w:tmpl w:val="FDCAD0E2"/>
    <w:lvl w:ilvl="0">
      <w:start w:val="1"/>
      <w:numFmt w:val="decimal"/>
      <w:lvlText w:val="%1."/>
      <w:lvlJc w:val="left"/>
      <w:pPr>
        <w:ind w:left="36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760" w:hanging="144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26" w15:restartNumberingAfterBreak="0">
    <w:nsid w:val="78553845"/>
    <w:multiLevelType w:val="hybridMultilevel"/>
    <w:tmpl w:val="B6C8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627F77"/>
    <w:multiLevelType w:val="hybridMultilevel"/>
    <w:tmpl w:val="8764A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1"/>
  </w:num>
  <w:num w:numId="4">
    <w:abstractNumId w:val="27"/>
  </w:num>
  <w:num w:numId="5">
    <w:abstractNumId w:val="20"/>
  </w:num>
  <w:num w:numId="6">
    <w:abstractNumId w:val="26"/>
  </w:num>
  <w:num w:numId="7">
    <w:abstractNumId w:val="16"/>
  </w:num>
  <w:num w:numId="8">
    <w:abstractNumId w:val="15"/>
  </w:num>
  <w:num w:numId="9">
    <w:abstractNumId w:val="8"/>
  </w:num>
  <w:num w:numId="10">
    <w:abstractNumId w:val="5"/>
  </w:num>
  <w:num w:numId="11">
    <w:abstractNumId w:val="14"/>
  </w:num>
  <w:num w:numId="12">
    <w:abstractNumId w:val="21"/>
  </w:num>
  <w:num w:numId="13">
    <w:abstractNumId w:val="17"/>
  </w:num>
  <w:num w:numId="14">
    <w:abstractNumId w:val="9"/>
  </w:num>
  <w:num w:numId="15">
    <w:abstractNumId w:val="0"/>
  </w:num>
  <w:num w:numId="16">
    <w:abstractNumId w:val="19"/>
  </w:num>
  <w:num w:numId="17">
    <w:abstractNumId w:val="10"/>
  </w:num>
  <w:num w:numId="18">
    <w:abstractNumId w:val="22"/>
  </w:num>
  <w:num w:numId="19">
    <w:abstractNumId w:val="25"/>
  </w:num>
  <w:num w:numId="20">
    <w:abstractNumId w:val="4"/>
  </w:num>
  <w:num w:numId="21">
    <w:abstractNumId w:val="18"/>
  </w:num>
  <w:num w:numId="22">
    <w:abstractNumId w:val="1"/>
  </w:num>
  <w:num w:numId="23">
    <w:abstractNumId w:val="23"/>
  </w:num>
  <w:num w:numId="24">
    <w:abstractNumId w:val="12"/>
  </w:num>
  <w:num w:numId="25">
    <w:abstractNumId w:val="7"/>
  </w:num>
  <w:num w:numId="26">
    <w:abstractNumId w:val="24"/>
  </w:num>
  <w:num w:numId="27">
    <w:abstractNumId w:val="13"/>
  </w:num>
  <w:num w:numId="28">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hideSpellingErrors/>
  <w:hideGrammaticalErrors/>
  <w:activeWritingStyle w:appName="MSWord" w:lang="fr-FR" w:vendorID="64" w:dllVersion="131078" w:nlCheck="1" w:checkStyle="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42F"/>
    <w:rsid w:val="000036A6"/>
    <w:rsid w:val="000068DE"/>
    <w:rsid w:val="000073D9"/>
    <w:rsid w:val="000136A4"/>
    <w:rsid w:val="000236A1"/>
    <w:rsid w:val="000251F8"/>
    <w:rsid w:val="00026EA6"/>
    <w:rsid w:val="0005136F"/>
    <w:rsid w:val="000521DF"/>
    <w:rsid w:val="00055444"/>
    <w:rsid w:val="00056E9A"/>
    <w:rsid w:val="00061DE5"/>
    <w:rsid w:val="000638A9"/>
    <w:rsid w:val="00066CEF"/>
    <w:rsid w:val="000700A1"/>
    <w:rsid w:val="000708A7"/>
    <w:rsid w:val="00074BA1"/>
    <w:rsid w:val="00074C96"/>
    <w:rsid w:val="00076416"/>
    <w:rsid w:val="00082DF4"/>
    <w:rsid w:val="00083AEF"/>
    <w:rsid w:val="00083F77"/>
    <w:rsid w:val="00090F48"/>
    <w:rsid w:val="000971B3"/>
    <w:rsid w:val="000A0092"/>
    <w:rsid w:val="000A4D1D"/>
    <w:rsid w:val="000A6833"/>
    <w:rsid w:val="000B5991"/>
    <w:rsid w:val="000B5AAE"/>
    <w:rsid w:val="000B65B5"/>
    <w:rsid w:val="000C0B2B"/>
    <w:rsid w:val="000E3430"/>
    <w:rsid w:val="000E5F19"/>
    <w:rsid w:val="000F0125"/>
    <w:rsid w:val="000F1FA8"/>
    <w:rsid w:val="000F47BE"/>
    <w:rsid w:val="000F52C8"/>
    <w:rsid w:val="000F6311"/>
    <w:rsid w:val="000F686F"/>
    <w:rsid w:val="00103177"/>
    <w:rsid w:val="00103E8C"/>
    <w:rsid w:val="001047D9"/>
    <w:rsid w:val="001078F2"/>
    <w:rsid w:val="0012392D"/>
    <w:rsid w:val="00125FD6"/>
    <w:rsid w:val="001265AB"/>
    <w:rsid w:val="0012684A"/>
    <w:rsid w:val="00126E4A"/>
    <w:rsid w:val="00130A58"/>
    <w:rsid w:val="00131658"/>
    <w:rsid w:val="001323A7"/>
    <w:rsid w:val="001417ED"/>
    <w:rsid w:val="00150BC7"/>
    <w:rsid w:val="00164D33"/>
    <w:rsid w:val="00166B35"/>
    <w:rsid w:val="00170D3C"/>
    <w:rsid w:val="00172BCF"/>
    <w:rsid w:val="00185C66"/>
    <w:rsid w:val="00187F93"/>
    <w:rsid w:val="00192091"/>
    <w:rsid w:val="00194E3E"/>
    <w:rsid w:val="00194FB0"/>
    <w:rsid w:val="001A0019"/>
    <w:rsid w:val="001A046B"/>
    <w:rsid w:val="001A05DB"/>
    <w:rsid w:val="001A0826"/>
    <w:rsid w:val="001A4E56"/>
    <w:rsid w:val="001A7F56"/>
    <w:rsid w:val="001B1AA1"/>
    <w:rsid w:val="001C4468"/>
    <w:rsid w:val="001C5843"/>
    <w:rsid w:val="001C58A9"/>
    <w:rsid w:val="001C7D8F"/>
    <w:rsid w:val="001D0936"/>
    <w:rsid w:val="001D2328"/>
    <w:rsid w:val="001D312C"/>
    <w:rsid w:val="001D3BAC"/>
    <w:rsid w:val="001E5364"/>
    <w:rsid w:val="001E7649"/>
    <w:rsid w:val="001F07EB"/>
    <w:rsid w:val="001F0BD9"/>
    <w:rsid w:val="001F3504"/>
    <w:rsid w:val="001F39FE"/>
    <w:rsid w:val="001F3F08"/>
    <w:rsid w:val="001F5D6F"/>
    <w:rsid w:val="001F7055"/>
    <w:rsid w:val="002112BD"/>
    <w:rsid w:val="002178FF"/>
    <w:rsid w:val="0022043F"/>
    <w:rsid w:val="00224420"/>
    <w:rsid w:val="00233B00"/>
    <w:rsid w:val="00234CD1"/>
    <w:rsid w:val="0023542E"/>
    <w:rsid w:val="00235532"/>
    <w:rsid w:val="0023752D"/>
    <w:rsid w:val="002464F6"/>
    <w:rsid w:val="00252C99"/>
    <w:rsid w:val="00253278"/>
    <w:rsid w:val="002536AD"/>
    <w:rsid w:val="00265891"/>
    <w:rsid w:val="0027094F"/>
    <w:rsid w:val="00271BD0"/>
    <w:rsid w:val="00272370"/>
    <w:rsid w:val="00272BC9"/>
    <w:rsid w:val="002808B8"/>
    <w:rsid w:val="00282722"/>
    <w:rsid w:val="00292424"/>
    <w:rsid w:val="00297C5F"/>
    <w:rsid w:val="002A0BC9"/>
    <w:rsid w:val="002A438A"/>
    <w:rsid w:val="002B25A2"/>
    <w:rsid w:val="002B2FF3"/>
    <w:rsid w:val="002B4E40"/>
    <w:rsid w:val="002B6C5A"/>
    <w:rsid w:val="002B7ABA"/>
    <w:rsid w:val="002C7B93"/>
    <w:rsid w:val="002D0B4E"/>
    <w:rsid w:val="002D5238"/>
    <w:rsid w:val="002D54E4"/>
    <w:rsid w:val="002D704A"/>
    <w:rsid w:val="002E02DD"/>
    <w:rsid w:val="002E30A9"/>
    <w:rsid w:val="002E3BF0"/>
    <w:rsid w:val="002F07FA"/>
    <w:rsid w:val="002F2D57"/>
    <w:rsid w:val="002F4301"/>
    <w:rsid w:val="00311DDB"/>
    <w:rsid w:val="00314381"/>
    <w:rsid w:val="0032063C"/>
    <w:rsid w:val="003244DD"/>
    <w:rsid w:val="003360A9"/>
    <w:rsid w:val="00341B1E"/>
    <w:rsid w:val="003426DD"/>
    <w:rsid w:val="00343F41"/>
    <w:rsid w:val="00350F81"/>
    <w:rsid w:val="00351151"/>
    <w:rsid w:val="0035243C"/>
    <w:rsid w:val="00363D8D"/>
    <w:rsid w:val="00366573"/>
    <w:rsid w:val="00373646"/>
    <w:rsid w:val="003952D7"/>
    <w:rsid w:val="00396447"/>
    <w:rsid w:val="003968B6"/>
    <w:rsid w:val="00396B35"/>
    <w:rsid w:val="00396ECA"/>
    <w:rsid w:val="003A00DA"/>
    <w:rsid w:val="003A09BE"/>
    <w:rsid w:val="003A4749"/>
    <w:rsid w:val="003B1425"/>
    <w:rsid w:val="003B1637"/>
    <w:rsid w:val="003B30FD"/>
    <w:rsid w:val="003B4B4D"/>
    <w:rsid w:val="003C65D0"/>
    <w:rsid w:val="003C685F"/>
    <w:rsid w:val="003C7F5A"/>
    <w:rsid w:val="003D18C5"/>
    <w:rsid w:val="003D1BBD"/>
    <w:rsid w:val="003D2365"/>
    <w:rsid w:val="003D3F4B"/>
    <w:rsid w:val="003D4CD1"/>
    <w:rsid w:val="003D56D4"/>
    <w:rsid w:val="003E2CFF"/>
    <w:rsid w:val="003E3A69"/>
    <w:rsid w:val="003E3C84"/>
    <w:rsid w:val="003E6B7C"/>
    <w:rsid w:val="003E7AB5"/>
    <w:rsid w:val="003F04DF"/>
    <w:rsid w:val="00403D78"/>
    <w:rsid w:val="0041077E"/>
    <w:rsid w:val="00413FA0"/>
    <w:rsid w:val="00414AFA"/>
    <w:rsid w:val="004179EB"/>
    <w:rsid w:val="004207E1"/>
    <w:rsid w:val="004223E2"/>
    <w:rsid w:val="00433630"/>
    <w:rsid w:val="00434023"/>
    <w:rsid w:val="00441F40"/>
    <w:rsid w:val="00444194"/>
    <w:rsid w:val="00444698"/>
    <w:rsid w:val="00445055"/>
    <w:rsid w:val="00450B1C"/>
    <w:rsid w:val="00453A37"/>
    <w:rsid w:val="00454576"/>
    <w:rsid w:val="00455FD3"/>
    <w:rsid w:val="00460A82"/>
    <w:rsid w:val="00460BE5"/>
    <w:rsid w:val="004620C6"/>
    <w:rsid w:val="00473048"/>
    <w:rsid w:val="00480E29"/>
    <w:rsid w:val="00481C50"/>
    <w:rsid w:val="00482168"/>
    <w:rsid w:val="004823E0"/>
    <w:rsid w:val="00485E14"/>
    <w:rsid w:val="00486C5F"/>
    <w:rsid w:val="00490AB8"/>
    <w:rsid w:val="004A7D12"/>
    <w:rsid w:val="004B121C"/>
    <w:rsid w:val="004B2541"/>
    <w:rsid w:val="004C57EA"/>
    <w:rsid w:val="004C6DA2"/>
    <w:rsid w:val="004C78B8"/>
    <w:rsid w:val="004D2CCC"/>
    <w:rsid w:val="004D2CCD"/>
    <w:rsid w:val="004E2067"/>
    <w:rsid w:val="004E2250"/>
    <w:rsid w:val="004E3B16"/>
    <w:rsid w:val="004E616B"/>
    <w:rsid w:val="004E65EA"/>
    <w:rsid w:val="004E7267"/>
    <w:rsid w:val="004F0470"/>
    <w:rsid w:val="004F48FF"/>
    <w:rsid w:val="004F643B"/>
    <w:rsid w:val="004F771D"/>
    <w:rsid w:val="004F778F"/>
    <w:rsid w:val="005004B9"/>
    <w:rsid w:val="005070F3"/>
    <w:rsid w:val="005079E8"/>
    <w:rsid w:val="00507C21"/>
    <w:rsid w:val="005106BE"/>
    <w:rsid w:val="0051267A"/>
    <w:rsid w:val="00512BA5"/>
    <w:rsid w:val="00523AE2"/>
    <w:rsid w:val="00526FE1"/>
    <w:rsid w:val="005301BC"/>
    <w:rsid w:val="005320E2"/>
    <w:rsid w:val="00532DBA"/>
    <w:rsid w:val="00533C44"/>
    <w:rsid w:val="0054296C"/>
    <w:rsid w:val="00546063"/>
    <w:rsid w:val="00547B7B"/>
    <w:rsid w:val="005518EC"/>
    <w:rsid w:val="005523F2"/>
    <w:rsid w:val="00552D3F"/>
    <w:rsid w:val="00553684"/>
    <w:rsid w:val="0055453F"/>
    <w:rsid w:val="00555EA6"/>
    <w:rsid w:val="005616E6"/>
    <w:rsid w:val="00565D00"/>
    <w:rsid w:val="00581253"/>
    <w:rsid w:val="00581413"/>
    <w:rsid w:val="00582487"/>
    <w:rsid w:val="00584D77"/>
    <w:rsid w:val="00595D81"/>
    <w:rsid w:val="00596C20"/>
    <w:rsid w:val="005A457D"/>
    <w:rsid w:val="005A4945"/>
    <w:rsid w:val="005A7E54"/>
    <w:rsid w:val="005B3E2A"/>
    <w:rsid w:val="005B4C7C"/>
    <w:rsid w:val="005B6783"/>
    <w:rsid w:val="005C01B0"/>
    <w:rsid w:val="005C04E7"/>
    <w:rsid w:val="005C442B"/>
    <w:rsid w:val="005C4A26"/>
    <w:rsid w:val="005C5BC6"/>
    <w:rsid w:val="005C61E4"/>
    <w:rsid w:val="005D1155"/>
    <w:rsid w:val="005D267E"/>
    <w:rsid w:val="005D6A2F"/>
    <w:rsid w:val="005D7B18"/>
    <w:rsid w:val="005E0B9D"/>
    <w:rsid w:val="005E104D"/>
    <w:rsid w:val="005E3D0C"/>
    <w:rsid w:val="005E5248"/>
    <w:rsid w:val="005E5970"/>
    <w:rsid w:val="005F7AD4"/>
    <w:rsid w:val="006028C8"/>
    <w:rsid w:val="00603D0E"/>
    <w:rsid w:val="0060696F"/>
    <w:rsid w:val="00614029"/>
    <w:rsid w:val="006166E8"/>
    <w:rsid w:val="006245FC"/>
    <w:rsid w:val="00626EE0"/>
    <w:rsid w:val="0063039E"/>
    <w:rsid w:val="006336D2"/>
    <w:rsid w:val="0064001C"/>
    <w:rsid w:val="0064082E"/>
    <w:rsid w:val="00643262"/>
    <w:rsid w:val="00644690"/>
    <w:rsid w:val="00644EB3"/>
    <w:rsid w:val="00653950"/>
    <w:rsid w:val="006669F5"/>
    <w:rsid w:val="0066776E"/>
    <w:rsid w:val="00670444"/>
    <w:rsid w:val="006767EE"/>
    <w:rsid w:val="00677298"/>
    <w:rsid w:val="00681E48"/>
    <w:rsid w:val="00682747"/>
    <w:rsid w:val="0069261B"/>
    <w:rsid w:val="00694007"/>
    <w:rsid w:val="00696EE8"/>
    <w:rsid w:val="006A2455"/>
    <w:rsid w:val="006A45D0"/>
    <w:rsid w:val="006B189D"/>
    <w:rsid w:val="006B2939"/>
    <w:rsid w:val="006C1E3A"/>
    <w:rsid w:val="006C6D98"/>
    <w:rsid w:val="006C76E2"/>
    <w:rsid w:val="006D0B06"/>
    <w:rsid w:val="006D2456"/>
    <w:rsid w:val="006D2E3D"/>
    <w:rsid w:val="006D7106"/>
    <w:rsid w:val="006E1D73"/>
    <w:rsid w:val="0070688A"/>
    <w:rsid w:val="0071140A"/>
    <w:rsid w:val="00713C9B"/>
    <w:rsid w:val="007151F8"/>
    <w:rsid w:val="00715D20"/>
    <w:rsid w:val="00716835"/>
    <w:rsid w:val="00716861"/>
    <w:rsid w:val="0072444E"/>
    <w:rsid w:val="007334E8"/>
    <w:rsid w:val="0073400D"/>
    <w:rsid w:val="0073461B"/>
    <w:rsid w:val="00734D02"/>
    <w:rsid w:val="007353B4"/>
    <w:rsid w:val="007409EC"/>
    <w:rsid w:val="00741AE8"/>
    <w:rsid w:val="00741D3E"/>
    <w:rsid w:val="007420A6"/>
    <w:rsid w:val="00747BF5"/>
    <w:rsid w:val="00755148"/>
    <w:rsid w:val="007608E5"/>
    <w:rsid w:val="00765C82"/>
    <w:rsid w:val="00771C24"/>
    <w:rsid w:val="00775207"/>
    <w:rsid w:val="00776B80"/>
    <w:rsid w:val="00780A0B"/>
    <w:rsid w:val="00787034"/>
    <w:rsid w:val="007915FD"/>
    <w:rsid w:val="007934A4"/>
    <w:rsid w:val="007943B6"/>
    <w:rsid w:val="0079782D"/>
    <w:rsid w:val="007A1985"/>
    <w:rsid w:val="007A6B10"/>
    <w:rsid w:val="007B298A"/>
    <w:rsid w:val="007B53FE"/>
    <w:rsid w:val="007B7F52"/>
    <w:rsid w:val="007C113A"/>
    <w:rsid w:val="007C1C84"/>
    <w:rsid w:val="007C30DA"/>
    <w:rsid w:val="007C4F35"/>
    <w:rsid w:val="007C5489"/>
    <w:rsid w:val="007C5690"/>
    <w:rsid w:val="007D08FF"/>
    <w:rsid w:val="007E0A95"/>
    <w:rsid w:val="007F0388"/>
    <w:rsid w:val="00801C87"/>
    <w:rsid w:val="008043E2"/>
    <w:rsid w:val="0080629C"/>
    <w:rsid w:val="00813059"/>
    <w:rsid w:val="00814694"/>
    <w:rsid w:val="00820464"/>
    <w:rsid w:val="00820BA8"/>
    <w:rsid w:val="00822BE5"/>
    <w:rsid w:val="00830059"/>
    <w:rsid w:val="00831194"/>
    <w:rsid w:val="00833DF3"/>
    <w:rsid w:val="008343E7"/>
    <w:rsid w:val="008409E4"/>
    <w:rsid w:val="00841D83"/>
    <w:rsid w:val="0084516B"/>
    <w:rsid w:val="00845CC7"/>
    <w:rsid w:val="00855E55"/>
    <w:rsid w:val="00856662"/>
    <w:rsid w:val="00860116"/>
    <w:rsid w:val="0086113C"/>
    <w:rsid w:val="008628F6"/>
    <w:rsid w:val="00862AAC"/>
    <w:rsid w:val="00864AA2"/>
    <w:rsid w:val="008668A4"/>
    <w:rsid w:val="00881E8A"/>
    <w:rsid w:val="00882BE9"/>
    <w:rsid w:val="008860F9"/>
    <w:rsid w:val="0089421B"/>
    <w:rsid w:val="00896482"/>
    <w:rsid w:val="008A2D2B"/>
    <w:rsid w:val="008B7266"/>
    <w:rsid w:val="008B76F6"/>
    <w:rsid w:val="008C0F6D"/>
    <w:rsid w:val="008C3565"/>
    <w:rsid w:val="008C3E29"/>
    <w:rsid w:val="008D2A7F"/>
    <w:rsid w:val="008D2ADA"/>
    <w:rsid w:val="008D3AF8"/>
    <w:rsid w:val="008D3DEE"/>
    <w:rsid w:val="008D3EA7"/>
    <w:rsid w:val="008E404F"/>
    <w:rsid w:val="008E5326"/>
    <w:rsid w:val="008E7B28"/>
    <w:rsid w:val="008F5CDB"/>
    <w:rsid w:val="008F682D"/>
    <w:rsid w:val="008F7E38"/>
    <w:rsid w:val="009159E6"/>
    <w:rsid w:val="009160F8"/>
    <w:rsid w:val="00921D9A"/>
    <w:rsid w:val="00922E6C"/>
    <w:rsid w:val="00923975"/>
    <w:rsid w:val="009249B3"/>
    <w:rsid w:val="0092570D"/>
    <w:rsid w:val="009272FF"/>
    <w:rsid w:val="00930B5C"/>
    <w:rsid w:val="00932CC3"/>
    <w:rsid w:val="00933157"/>
    <w:rsid w:val="00934FFB"/>
    <w:rsid w:val="00940000"/>
    <w:rsid w:val="00943F90"/>
    <w:rsid w:val="00945D39"/>
    <w:rsid w:val="009544B2"/>
    <w:rsid w:val="009570ED"/>
    <w:rsid w:val="00957EF1"/>
    <w:rsid w:val="00965C3F"/>
    <w:rsid w:val="00975559"/>
    <w:rsid w:val="00975AAE"/>
    <w:rsid w:val="0097702B"/>
    <w:rsid w:val="00980927"/>
    <w:rsid w:val="009844F5"/>
    <w:rsid w:val="00986147"/>
    <w:rsid w:val="00996FA5"/>
    <w:rsid w:val="0099764B"/>
    <w:rsid w:val="009A0496"/>
    <w:rsid w:val="009A16CB"/>
    <w:rsid w:val="009A23C4"/>
    <w:rsid w:val="009A30E9"/>
    <w:rsid w:val="009A52FC"/>
    <w:rsid w:val="009A7401"/>
    <w:rsid w:val="009A7E08"/>
    <w:rsid w:val="009B3D28"/>
    <w:rsid w:val="009B4DD1"/>
    <w:rsid w:val="009B7344"/>
    <w:rsid w:val="009C0660"/>
    <w:rsid w:val="009C607C"/>
    <w:rsid w:val="009E0B51"/>
    <w:rsid w:val="009E2CBA"/>
    <w:rsid w:val="009F1585"/>
    <w:rsid w:val="009F2393"/>
    <w:rsid w:val="009F25AC"/>
    <w:rsid w:val="00A02927"/>
    <w:rsid w:val="00A02FD3"/>
    <w:rsid w:val="00A06D41"/>
    <w:rsid w:val="00A06DE0"/>
    <w:rsid w:val="00A12653"/>
    <w:rsid w:val="00A16F47"/>
    <w:rsid w:val="00A20500"/>
    <w:rsid w:val="00A20760"/>
    <w:rsid w:val="00A2597F"/>
    <w:rsid w:val="00A436ED"/>
    <w:rsid w:val="00A438A2"/>
    <w:rsid w:val="00A44EBD"/>
    <w:rsid w:val="00A45368"/>
    <w:rsid w:val="00A57F08"/>
    <w:rsid w:val="00A608F1"/>
    <w:rsid w:val="00A61B89"/>
    <w:rsid w:val="00A90823"/>
    <w:rsid w:val="00A94342"/>
    <w:rsid w:val="00AA2160"/>
    <w:rsid w:val="00AB03DB"/>
    <w:rsid w:val="00AB1B79"/>
    <w:rsid w:val="00AB220D"/>
    <w:rsid w:val="00AB55E6"/>
    <w:rsid w:val="00AC453B"/>
    <w:rsid w:val="00AD3D86"/>
    <w:rsid w:val="00AD4871"/>
    <w:rsid w:val="00AF6F4C"/>
    <w:rsid w:val="00B06037"/>
    <w:rsid w:val="00B067E3"/>
    <w:rsid w:val="00B06C8F"/>
    <w:rsid w:val="00B06E54"/>
    <w:rsid w:val="00B0774D"/>
    <w:rsid w:val="00B20910"/>
    <w:rsid w:val="00B2311A"/>
    <w:rsid w:val="00B30C27"/>
    <w:rsid w:val="00B31B15"/>
    <w:rsid w:val="00B32449"/>
    <w:rsid w:val="00B333B1"/>
    <w:rsid w:val="00B407EF"/>
    <w:rsid w:val="00B41F2D"/>
    <w:rsid w:val="00B4247B"/>
    <w:rsid w:val="00B433EA"/>
    <w:rsid w:val="00B4699F"/>
    <w:rsid w:val="00B4772F"/>
    <w:rsid w:val="00B53D07"/>
    <w:rsid w:val="00B568F0"/>
    <w:rsid w:val="00B57688"/>
    <w:rsid w:val="00B6053A"/>
    <w:rsid w:val="00B621BD"/>
    <w:rsid w:val="00B67101"/>
    <w:rsid w:val="00B7280F"/>
    <w:rsid w:val="00B7300E"/>
    <w:rsid w:val="00B73FCE"/>
    <w:rsid w:val="00B74F0B"/>
    <w:rsid w:val="00B832A5"/>
    <w:rsid w:val="00B8656B"/>
    <w:rsid w:val="00B93A51"/>
    <w:rsid w:val="00B96E1E"/>
    <w:rsid w:val="00BA609F"/>
    <w:rsid w:val="00BB0D7A"/>
    <w:rsid w:val="00BB42D6"/>
    <w:rsid w:val="00BC1A8E"/>
    <w:rsid w:val="00BC4F37"/>
    <w:rsid w:val="00BD0B3B"/>
    <w:rsid w:val="00BD227F"/>
    <w:rsid w:val="00BD378E"/>
    <w:rsid w:val="00BD58D9"/>
    <w:rsid w:val="00BD7590"/>
    <w:rsid w:val="00BE0E4C"/>
    <w:rsid w:val="00BE122F"/>
    <w:rsid w:val="00BE242F"/>
    <w:rsid w:val="00BE3D4A"/>
    <w:rsid w:val="00BE7B82"/>
    <w:rsid w:val="00BF4806"/>
    <w:rsid w:val="00BF4BEF"/>
    <w:rsid w:val="00BF67F8"/>
    <w:rsid w:val="00BF7B8D"/>
    <w:rsid w:val="00C1026F"/>
    <w:rsid w:val="00C121C8"/>
    <w:rsid w:val="00C12B3F"/>
    <w:rsid w:val="00C15CFB"/>
    <w:rsid w:val="00C20D60"/>
    <w:rsid w:val="00C215ED"/>
    <w:rsid w:val="00C24007"/>
    <w:rsid w:val="00C322DE"/>
    <w:rsid w:val="00C3275E"/>
    <w:rsid w:val="00C349CD"/>
    <w:rsid w:val="00C36348"/>
    <w:rsid w:val="00C36558"/>
    <w:rsid w:val="00C36B72"/>
    <w:rsid w:val="00C43DDC"/>
    <w:rsid w:val="00C44F65"/>
    <w:rsid w:val="00C46312"/>
    <w:rsid w:val="00C4786F"/>
    <w:rsid w:val="00C47B53"/>
    <w:rsid w:val="00C53573"/>
    <w:rsid w:val="00C543A8"/>
    <w:rsid w:val="00C55B94"/>
    <w:rsid w:val="00C55F68"/>
    <w:rsid w:val="00C57491"/>
    <w:rsid w:val="00C618EB"/>
    <w:rsid w:val="00C65277"/>
    <w:rsid w:val="00C80F0D"/>
    <w:rsid w:val="00C84D3F"/>
    <w:rsid w:val="00C853B2"/>
    <w:rsid w:val="00C8771A"/>
    <w:rsid w:val="00C90D3B"/>
    <w:rsid w:val="00C967E4"/>
    <w:rsid w:val="00C96AEE"/>
    <w:rsid w:val="00C97147"/>
    <w:rsid w:val="00CA00B5"/>
    <w:rsid w:val="00CA512A"/>
    <w:rsid w:val="00CA6527"/>
    <w:rsid w:val="00CA6F8E"/>
    <w:rsid w:val="00CA7221"/>
    <w:rsid w:val="00CB09BA"/>
    <w:rsid w:val="00CB42A0"/>
    <w:rsid w:val="00CC0123"/>
    <w:rsid w:val="00CC4B98"/>
    <w:rsid w:val="00CD0714"/>
    <w:rsid w:val="00CD22AE"/>
    <w:rsid w:val="00CD2CFE"/>
    <w:rsid w:val="00CD576E"/>
    <w:rsid w:val="00CE4110"/>
    <w:rsid w:val="00CF3565"/>
    <w:rsid w:val="00D01610"/>
    <w:rsid w:val="00D11DB3"/>
    <w:rsid w:val="00D17FD1"/>
    <w:rsid w:val="00D20854"/>
    <w:rsid w:val="00D209E9"/>
    <w:rsid w:val="00D20C02"/>
    <w:rsid w:val="00D20E73"/>
    <w:rsid w:val="00D255A0"/>
    <w:rsid w:val="00D31CC8"/>
    <w:rsid w:val="00D3716B"/>
    <w:rsid w:val="00D37CDD"/>
    <w:rsid w:val="00D406C6"/>
    <w:rsid w:val="00D54FCA"/>
    <w:rsid w:val="00D55316"/>
    <w:rsid w:val="00D60F6A"/>
    <w:rsid w:val="00D64A4C"/>
    <w:rsid w:val="00D64B9B"/>
    <w:rsid w:val="00D6612E"/>
    <w:rsid w:val="00D71344"/>
    <w:rsid w:val="00D73F83"/>
    <w:rsid w:val="00D828A4"/>
    <w:rsid w:val="00D841FC"/>
    <w:rsid w:val="00D85D66"/>
    <w:rsid w:val="00D8630F"/>
    <w:rsid w:val="00D86859"/>
    <w:rsid w:val="00D870D5"/>
    <w:rsid w:val="00D93277"/>
    <w:rsid w:val="00DA052B"/>
    <w:rsid w:val="00DA305F"/>
    <w:rsid w:val="00DA34CA"/>
    <w:rsid w:val="00DA39DF"/>
    <w:rsid w:val="00DB1ADD"/>
    <w:rsid w:val="00DB675F"/>
    <w:rsid w:val="00DB7D57"/>
    <w:rsid w:val="00DD1195"/>
    <w:rsid w:val="00DD2219"/>
    <w:rsid w:val="00DD4AAE"/>
    <w:rsid w:val="00DD5F29"/>
    <w:rsid w:val="00DD6F87"/>
    <w:rsid w:val="00DD7AFA"/>
    <w:rsid w:val="00DF624C"/>
    <w:rsid w:val="00DF7288"/>
    <w:rsid w:val="00E02B86"/>
    <w:rsid w:val="00E10D54"/>
    <w:rsid w:val="00E1233F"/>
    <w:rsid w:val="00E220C3"/>
    <w:rsid w:val="00E27421"/>
    <w:rsid w:val="00E31C82"/>
    <w:rsid w:val="00E36AB3"/>
    <w:rsid w:val="00E37180"/>
    <w:rsid w:val="00E40391"/>
    <w:rsid w:val="00E40C45"/>
    <w:rsid w:val="00E455D1"/>
    <w:rsid w:val="00E46AF9"/>
    <w:rsid w:val="00E50F96"/>
    <w:rsid w:val="00E5371A"/>
    <w:rsid w:val="00E56D9D"/>
    <w:rsid w:val="00E60CEF"/>
    <w:rsid w:val="00E61DBA"/>
    <w:rsid w:val="00E62EE1"/>
    <w:rsid w:val="00E70FB3"/>
    <w:rsid w:val="00E758D3"/>
    <w:rsid w:val="00E772BD"/>
    <w:rsid w:val="00E85DB4"/>
    <w:rsid w:val="00EA2276"/>
    <w:rsid w:val="00EA639B"/>
    <w:rsid w:val="00EA65B4"/>
    <w:rsid w:val="00EC1F89"/>
    <w:rsid w:val="00EC5DEB"/>
    <w:rsid w:val="00ED1802"/>
    <w:rsid w:val="00ED55A9"/>
    <w:rsid w:val="00EE0D2D"/>
    <w:rsid w:val="00EE144F"/>
    <w:rsid w:val="00EE4073"/>
    <w:rsid w:val="00EE41E9"/>
    <w:rsid w:val="00EE6D4E"/>
    <w:rsid w:val="00EE7380"/>
    <w:rsid w:val="00EE76E0"/>
    <w:rsid w:val="00EE7894"/>
    <w:rsid w:val="00EF5430"/>
    <w:rsid w:val="00EF624F"/>
    <w:rsid w:val="00EF6C77"/>
    <w:rsid w:val="00EF6E4E"/>
    <w:rsid w:val="00EF774F"/>
    <w:rsid w:val="00F00BF5"/>
    <w:rsid w:val="00F0431B"/>
    <w:rsid w:val="00F049CE"/>
    <w:rsid w:val="00F055A7"/>
    <w:rsid w:val="00F12232"/>
    <w:rsid w:val="00F164DD"/>
    <w:rsid w:val="00F17D97"/>
    <w:rsid w:val="00F236B6"/>
    <w:rsid w:val="00F3300B"/>
    <w:rsid w:val="00F3681E"/>
    <w:rsid w:val="00F4722C"/>
    <w:rsid w:val="00F506FC"/>
    <w:rsid w:val="00F52FD5"/>
    <w:rsid w:val="00F5688F"/>
    <w:rsid w:val="00F65217"/>
    <w:rsid w:val="00F654CA"/>
    <w:rsid w:val="00F6751B"/>
    <w:rsid w:val="00F67F11"/>
    <w:rsid w:val="00F71B95"/>
    <w:rsid w:val="00F76DC4"/>
    <w:rsid w:val="00F77E02"/>
    <w:rsid w:val="00F85BAF"/>
    <w:rsid w:val="00F86B32"/>
    <w:rsid w:val="00F876A6"/>
    <w:rsid w:val="00F95114"/>
    <w:rsid w:val="00F9616E"/>
    <w:rsid w:val="00F9752C"/>
    <w:rsid w:val="00FA1701"/>
    <w:rsid w:val="00FA373C"/>
    <w:rsid w:val="00FB591F"/>
    <w:rsid w:val="00FC0332"/>
    <w:rsid w:val="00FC03DE"/>
    <w:rsid w:val="00FC2D67"/>
    <w:rsid w:val="00FC3831"/>
    <w:rsid w:val="00FC4D75"/>
    <w:rsid w:val="00FC69B2"/>
    <w:rsid w:val="00FC797B"/>
    <w:rsid w:val="00FD2456"/>
    <w:rsid w:val="00FE0ECC"/>
    <w:rsid w:val="00FE1625"/>
    <w:rsid w:val="00FE573C"/>
    <w:rsid w:val="00FE5BFE"/>
    <w:rsid w:val="00FE6A25"/>
    <w:rsid w:val="00FF40E9"/>
    <w:rsid w:val="00FF4EA1"/>
    <w:rsid w:val="00FF5136"/>
    <w:rsid w:val="00FF6BA2"/>
    <w:rsid w:val="00FF7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E833A"/>
  <w15:docId w15:val="{7CC19F28-248E-40F4-BF40-62AC3D9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9E8"/>
    <w:pPr>
      <w:spacing w:after="200" w:line="276" w:lineRule="auto"/>
    </w:pPr>
    <w:rPr>
      <w:sz w:val="22"/>
      <w:szCs w:val="22"/>
    </w:rPr>
  </w:style>
  <w:style w:type="paragraph" w:styleId="Heading1">
    <w:name w:val="heading 1"/>
    <w:basedOn w:val="Normal"/>
    <w:next w:val="Normal"/>
    <w:link w:val="Heading1Char"/>
    <w:uiPriority w:val="9"/>
    <w:qFormat/>
    <w:rsid w:val="00BE242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343F41"/>
    <w:pPr>
      <w:keepNext/>
      <w:spacing w:before="240" w:after="60"/>
      <w:outlineLvl w:val="1"/>
    </w:pPr>
    <w:rPr>
      <w:rFonts w:ascii="Cambria" w:eastAsia="Times New Roman" w:hAnsi="Cambria"/>
      <w:b/>
      <w:bCs/>
      <w:i/>
      <w:iCs/>
      <w:sz w:val="28"/>
      <w:szCs w:val="28"/>
    </w:rPr>
  </w:style>
  <w:style w:type="paragraph" w:styleId="Heading4">
    <w:name w:val="heading 4"/>
    <w:basedOn w:val="Normal"/>
    <w:next w:val="Normal"/>
    <w:link w:val="Heading4Char"/>
    <w:qFormat/>
    <w:rsid w:val="003F04DF"/>
    <w:pPr>
      <w:keepNext/>
      <w:spacing w:before="240" w:after="60" w:line="240" w:lineRule="auto"/>
      <w:outlineLvl w:val="3"/>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42F"/>
    <w:rPr>
      <w:rFonts w:ascii="Cambria" w:eastAsia="Times New Roman" w:hAnsi="Cambria" w:cs="Times New Roman"/>
      <w:b/>
      <w:bCs/>
      <w:color w:val="365F91"/>
      <w:sz w:val="28"/>
      <w:szCs w:val="28"/>
    </w:rPr>
  </w:style>
  <w:style w:type="paragraph" w:styleId="TOCHeading">
    <w:name w:val="TOC Heading"/>
    <w:basedOn w:val="Heading1"/>
    <w:next w:val="Normal"/>
    <w:uiPriority w:val="39"/>
    <w:unhideWhenUsed/>
    <w:qFormat/>
    <w:rsid w:val="00BE242F"/>
    <w:pPr>
      <w:outlineLvl w:val="9"/>
    </w:pPr>
  </w:style>
  <w:style w:type="paragraph" w:styleId="BalloonText">
    <w:name w:val="Balloon Text"/>
    <w:basedOn w:val="Normal"/>
    <w:link w:val="BalloonTextChar"/>
    <w:uiPriority w:val="99"/>
    <w:semiHidden/>
    <w:unhideWhenUsed/>
    <w:rsid w:val="00BE2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42F"/>
    <w:rPr>
      <w:rFonts w:ascii="Tahoma" w:hAnsi="Tahoma" w:cs="Tahoma"/>
      <w:sz w:val="16"/>
      <w:szCs w:val="16"/>
    </w:rPr>
  </w:style>
  <w:style w:type="paragraph" w:styleId="ListParagraph">
    <w:name w:val="List Paragraph"/>
    <w:basedOn w:val="Normal"/>
    <w:uiPriority w:val="34"/>
    <w:qFormat/>
    <w:rsid w:val="00BE242F"/>
    <w:pPr>
      <w:ind w:left="720"/>
      <w:contextualSpacing/>
    </w:pPr>
  </w:style>
  <w:style w:type="paragraph" w:styleId="TOC1">
    <w:name w:val="toc 1"/>
    <w:basedOn w:val="Normal"/>
    <w:next w:val="Normal"/>
    <w:autoRedefine/>
    <w:uiPriority w:val="39"/>
    <w:unhideWhenUsed/>
    <w:qFormat/>
    <w:rsid w:val="00BD227F"/>
    <w:pPr>
      <w:tabs>
        <w:tab w:val="left" w:pos="440"/>
        <w:tab w:val="right" w:leader="dot" w:pos="10080"/>
      </w:tabs>
    </w:pPr>
    <w:rPr>
      <w:rFonts w:ascii="Arial" w:hAnsi="Arial" w:cs="Arial"/>
      <w:b/>
      <w:noProof/>
      <w:color w:val="1F497D" w:themeColor="text2"/>
      <w:sz w:val="28"/>
      <w:szCs w:val="28"/>
    </w:rPr>
  </w:style>
  <w:style w:type="character" w:styleId="Hyperlink">
    <w:name w:val="Hyperlink"/>
    <w:basedOn w:val="DefaultParagraphFont"/>
    <w:uiPriority w:val="99"/>
    <w:unhideWhenUsed/>
    <w:rsid w:val="001F3F08"/>
    <w:rPr>
      <w:color w:val="0000FF"/>
      <w:u w:val="single"/>
    </w:rPr>
  </w:style>
  <w:style w:type="paragraph" w:styleId="TOC2">
    <w:name w:val="toc 2"/>
    <w:basedOn w:val="Normal"/>
    <w:next w:val="Normal"/>
    <w:autoRedefine/>
    <w:uiPriority w:val="39"/>
    <w:unhideWhenUsed/>
    <w:qFormat/>
    <w:rsid w:val="00490AB8"/>
    <w:pPr>
      <w:numPr>
        <w:numId w:val="5"/>
      </w:numPr>
      <w:tabs>
        <w:tab w:val="left" w:pos="660"/>
        <w:tab w:val="right" w:leader="dot" w:pos="10080"/>
      </w:tabs>
    </w:pPr>
    <w:rPr>
      <w:rFonts w:ascii="Arial" w:hAnsi="Arial" w:cs="Arial"/>
      <w:b/>
      <w:noProof/>
      <w:color w:val="1F497D" w:themeColor="text2"/>
      <w:sz w:val="28"/>
      <w:szCs w:val="28"/>
    </w:rPr>
  </w:style>
  <w:style w:type="paragraph" w:styleId="Header">
    <w:name w:val="header"/>
    <w:basedOn w:val="Normal"/>
    <w:link w:val="HeaderChar"/>
    <w:uiPriority w:val="99"/>
    <w:semiHidden/>
    <w:unhideWhenUsed/>
    <w:rsid w:val="00975559"/>
    <w:pPr>
      <w:tabs>
        <w:tab w:val="center" w:pos="4680"/>
        <w:tab w:val="right" w:pos="9360"/>
      </w:tabs>
    </w:pPr>
  </w:style>
  <w:style w:type="character" w:customStyle="1" w:styleId="HeaderChar">
    <w:name w:val="Header Char"/>
    <w:basedOn w:val="DefaultParagraphFont"/>
    <w:link w:val="Header"/>
    <w:uiPriority w:val="99"/>
    <w:semiHidden/>
    <w:rsid w:val="00975559"/>
    <w:rPr>
      <w:sz w:val="22"/>
      <w:szCs w:val="22"/>
    </w:rPr>
  </w:style>
  <w:style w:type="paragraph" w:styleId="Footer">
    <w:name w:val="footer"/>
    <w:basedOn w:val="Normal"/>
    <w:link w:val="FooterChar"/>
    <w:uiPriority w:val="99"/>
    <w:unhideWhenUsed/>
    <w:rsid w:val="00975559"/>
    <w:pPr>
      <w:tabs>
        <w:tab w:val="center" w:pos="4680"/>
        <w:tab w:val="right" w:pos="9360"/>
      </w:tabs>
    </w:pPr>
  </w:style>
  <w:style w:type="character" w:customStyle="1" w:styleId="FooterChar">
    <w:name w:val="Footer Char"/>
    <w:basedOn w:val="DefaultParagraphFont"/>
    <w:link w:val="Footer"/>
    <w:uiPriority w:val="99"/>
    <w:rsid w:val="00975559"/>
    <w:rPr>
      <w:sz w:val="22"/>
      <w:szCs w:val="22"/>
    </w:rPr>
  </w:style>
  <w:style w:type="character" w:customStyle="1" w:styleId="Heading2Char">
    <w:name w:val="Heading 2 Char"/>
    <w:basedOn w:val="DefaultParagraphFont"/>
    <w:link w:val="Heading2"/>
    <w:uiPriority w:val="9"/>
    <w:rsid w:val="00343F41"/>
    <w:rPr>
      <w:rFonts w:ascii="Cambria" w:eastAsia="Times New Roman" w:hAnsi="Cambria" w:cs="Times New Roman"/>
      <w:b/>
      <w:bCs/>
      <w:i/>
      <w:iCs/>
      <w:sz w:val="28"/>
      <w:szCs w:val="28"/>
    </w:rPr>
  </w:style>
  <w:style w:type="character" w:styleId="IntenseEmphasis">
    <w:name w:val="Intense Emphasis"/>
    <w:basedOn w:val="DefaultParagraphFont"/>
    <w:uiPriority w:val="21"/>
    <w:qFormat/>
    <w:rsid w:val="00343F41"/>
    <w:rPr>
      <w:b/>
      <w:bCs/>
      <w:i/>
      <w:iCs/>
      <w:color w:val="4F81BD"/>
    </w:rPr>
  </w:style>
  <w:style w:type="character" w:styleId="Emphasis">
    <w:name w:val="Emphasis"/>
    <w:basedOn w:val="DefaultParagraphFont"/>
    <w:uiPriority w:val="20"/>
    <w:qFormat/>
    <w:rsid w:val="00343F41"/>
    <w:rPr>
      <w:i/>
      <w:iCs/>
    </w:rPr>
  </w:style>
  <w:style w:type="character" w:styleId="Strong">
    <w:name w:val="Strong"/>
    <w:basedOn w:val="DefaultParagraphFont"/>
    <w:uiPriority w:val="22"/>
    <w:qFormat/>
    <w:rsid w:val="00343F41"/>
    <w:rPr>
      <w:b/>
      <w:bCs/>
    </w:rPr>
  </w:style>
  <w:style w:type="character" w:styleId="CommentReference">
    <w:name w:val="annotation reference"/>
    <w:basedOn w:val="DefaultParagraphFont"/>
    <w:uiPriority w:val="99"/>
    <w:semiHidden/>
    <w:unhideWhenUsed/>
    <w:rsid w:val="00363D8D"/>
    <w:rPr>
      <w:sz w:val="16"/>
      <w:szCs w:val="16"/>
    </w:rPr>
  </w:style>
  <w:style w:type="paragraph" w:styleId="CommentText">
    <w:name w:val="annotation text"/>
    <w:basedOn w:val="Normal"/>
    <w:link w:val="CommentTextChar"/>
    <w:uiPriority w:val="99"/>
    <w:semiHidden/>
    <w:unhideWhenUsed/>
    <w:rsid w:val="00363D8D"/>
    <w:rPr>
      <w:sz w:val="20"/>
      <w:szCs w:val="20"/>
    </w:rPr>
  </w:style>
  <w:style w:type="character" w:customStyle="1" w:styleId="CommentTextChar">
    <w:name w:val="Comment Text Char"/>
    <w:basedOn w:val="DefaultParagraphFont"/>
    <w:link w:val="CommentText"/>
    <w:uiPriority w:val="99"/>
    <w:semiHidden/>
    <w:rsid w:val="00363D8D"/>
  </w:style>
  <w:style w:type="paragraph" w:styleId="CommentSubject">
    <w:name w:val="annotation subject"/>
    <w:basedOn w:val="CommentText"/>
    <w:next w:val="CommentText"/>
    <w:link w:val="CommentSubjectChar"/>
    <w:uiPriority w:val="99"/>
    <w:semiHidden/>
    <w:unhideWhenUsed/>
    <w:rsid w:val="00363D8D"/>
    <w:rPr>
      <w:b/>
      <w:bCs/>
    </w:rPr>
  </w:style>
  <w:style w:type="character" w:customStyle="1" w:styleId="CommentSubjectChar">
    <w:name w:val="Comment Subject Char"/>
    <w:basedOn w:val="CommentTextChar"/>
    <w:link w:val="CommentSubject"/>
    <w:uiPriority w:val="99"/>
    <w:semiHidden/>
    <w:rsid w:val="00363D8D"/>
    <w:rPr>
      <w:b/>
      <w:bCs/>
    </w:rPr>
  </w:style>
  <w:style w:type="paragraph" w:styleId="Revision">
    <w:name w:val="Revision"/>
    <w:hidden/>
    <w:uiPriority w:val="99"/>
    <w:semiHidden/>
    <w:rsid w:val="00363D8D"/>
    <w:rPr>
      <w:sz w:val="22"/>
      <w:szCs w:val="22"/>
    </w:rPr>
  </w:style>
  <w:style w:type="character" w:customStyle="1" w:styleId="Heading4Char">
    <w:name w:val="Heading 4 Char"/>
    <w:basedOn w:val="DefaultParagraphFont"/>
    <w:link w:val="Heading4"/>
    <w:rsid w:val="003F04DF"/>
    <w:rPr>
      <w:rFonts w:ascii="Times New Roman" w:eastAsia="Times New Roman" w:hAnsi="Times New Roman"/>
      <w:b/>
      <w:bCs/>
      <w:sz w:val="28"/>
      <w:szCs w:val="28"/>
    </w:rPr>
  </w:style>
  <w:style w:type="table" w:styleId="TableGrid">
    <w:name w:val="Table Grid"/>
    <w:basedOn w:val="TableNormal"/>
    <w:rsid w:val="00E3718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ance">
    <w:name w:val="Guidance"/>
    <w:basedOn w:val="Normal"/>
    <w:next w:val="Normal"/>
    <w:link w:val="GuidanceChar"/>
    <w:rsid w:val="00E37180"/>
    <w:pPr>
      <w:spacing w:before="120" w:after="0" w:line="240" w:lineRule="auto"/>
    </w:pPr>
    <w:rPr>
      <w:rFonts w:ascii="Arial" w:eastAsia="Times New Roman" w:hAnsi="Arial"/>
      <w:i/>
      <w:vanish/>
      <w:color w:val="0000FF"/>
      <w:sz w:val="18"/>
      <w:szCs w:val="24"/>
    </w:rPr>
  </w:style>
  <w:style w:type="character" w:customStyle="1" w:styleId="GuidanceChar">
    <w:name w:val="Guidance Char"/>
    <w:basedOn w:val="DefaultParagraphFont"/>
    <w:link w:val="Guidance"/>
    <w:rsid w:val="00E37180"/>
    <w:rPr>
      <w:rFonts w:ascii="Arial" w:eastAsia="Times New Roman" w:hAnsi="Arial"/>
      <w:i/>
      <w:vanish/>
      <w:color w:val="0000FF"/>
      <w:sz w:val="18"/>
      <w:szCs w:val="24"/>
    </w:rPr>
  </w:style>
  <w:style w:type="paragraph" w:customStyle="1" w:styleId="Table-Footnote">
    <w:name w:val="Table-Footnote"/>
    <w:basedOn w:val="Normal"/>
    <w:rsid w:val="00814694"/>
    <w:pPr>
      <w:spacing w:after="0" w:line="240" w:lineRule="auto"/>
    </w:pPr>
    <w:rPr>
      <w:rFonts w:ascii="Arial" w:eastAsia="Times New Roman" w:hAnsi="Arial"/>
      <w:sz w:val="18"/>
      <w:szCs w:val="24"/>
    </w:rPr>
  </w:style>
  <w:style w:type="paragraph" w:styleId="TOC3">
    <w:name w:val="toc 3"/>
    <w:basedOn w:val="Normal"/>
    <w:next w:val="Normal"/>
    <w:autoRedefine/>
    <w:uiPriority w:val="39"/>
    <w:unhideWhenUsed/>
    <w:qFormat/>
    <w:rsid w:val="00B57688"/>
    <w:pPr>
      <w:spacing w:after="100"/>
      <w:ind w:left="440"/>
    </w:pPr>
    <w:rPr>
      <w:rFonts w:asciiTheme="minorHAnsi" w:eastAsiaTheme="minorEastAsia" w:hAnsiTheme="minorHAnsi" w:cstheme="minorBidi"/>
    </w:rPr>
  </w:style>
  <w:style w:type="paragraph" w:styleId="NoSpacing">
    <w:name w:val="No Spacing"/>
    <w:uiPriority w:val="1"/>
    <w:qFormat/>
    <w:rsid w:val="00F95114"/>
    <w:rPr>
      <w:sz w:val="22"/>
      <w:szCs w:val="22"/>
    </w:rPr>
  </w:style>
  <w:style w:type="paragraph" w:customStyle="1" w:styleId="Table">
    <w:name w:val="Table"/>
    <w:aliases w:val="5 Column"/>
    <w:basedOn w:val="Normal"/>
    <w:link w:val="TableChar"/>
    <w:autoRedefine/>
    <w:qFormat/>
    <w:rsid w:val="003E2CFF"/>
    <w:pPr>
      <w:spacing w:after="0" w:line="240" w:lineRule="auto"/>
      <w:contextualSpacing/>
    </w:pPr>
    <w:rPr>
      <w:rFonts w:ascii="Arial" w:eastAsia="Times New Roman" w:hAnsi="Arial"/>
      <w:bCs/>
      <w:color w:val="000000"/>
      <w:sz w:val="20"/>
      <w:szCs w:val="20"/>
    </w:rPr>
  </w:style>
  <w:style w:type="character" w:customStyle="1" w:styleId="TableChar">
    <w:name w:val="Table Char"/>
    <w:aliases w:val="5 Column Char"/>
    <w:basedOn w:val="DefaultParagraphFont"/>
    <w:link w:val="Table"/>
    <w:rsid w:val="003E2CFF"/>
    <w:rPr>
      <w:rFonts w:ascii="Arial" w:eastAsia="Times New Roman" w:hAnsi="Arial"/>
      <w:bCs/>
      <w:color w:val="000000"/>
    </w:rPr>
  </w:style>
  <w:style w:type="paragraph" w:customStyle="1" w:styleId="Template-SubSectionTitle">
    <w:name w:val="Template - SubSection Title"/>
    <w:rsid w:val="00C20D60"/>
    <w:rPr>
      <w:rFonts w:ascii="Arial" w:eastAsia="Times New Roman" w:hAnsi="Arial"/>
      <w:b/>
      <w:i/>
      <w:color w:val="90B1BA"/>
      <w:sz w:val="24"/>
    </w:rPr>
  </w:style>
  <w:style w:type="paragraph" w:customStyle="1" w:styleId="Template-bodytext">
    <w:name w:val="Template - body text"/>
    <w:rsid w:val="00C20D60"/>
    <w:rPr>
      <w:rFonts w:ascii="Arial" w:eastAsia="Times New Roman" w:hAnsi="Arial"/>
      <w:color w:val="333333"/>
    </w:rPr>
  </w:style>
  <w:style w:type="paragraph" w:customStyle="1" w:styleId="Template-SubSectionTier2">
    <w:name w:val="Template - SubSection Tier 2"/>
    <w:rsid w:val="00C20D60"/>
    <w:pPr>
      <w:ind w:right="36"/>
    </w:pPr>
    <w:rPr>
      <w:rFonts w:ascii="Arial" w:eastAsia="Times New Roman" w:hAnsi="Arial"/>
      <w:b/>
      <w:color w:val="3333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6379">
      <w:bodyDiv w:val="1"/>
      <w:marLeft w:val="0"/>
      <w:marRight w:val="0"/>
      <w:marTop w:val="0"/>
      <w:marBottom w:val="0"/>
      <w:divBdr>
        <w:top w:val="none" w:sz="0" w:space="0" w:color="auto"/>
        <w:left w:val="none" w:sz="0" w:space="0" w:color="auto"/>
        <w:bottom w:val="none" w:sz="0" w:space="0" w:color="auto"/>
        <w:right w:val="none" w:sz="0" w:space="0" w:color="auto"/>
      </w:divBdr>
      <w:divsChild>
        <w:div w:id="233856076">
          <w:marLeft w:val="173"/>
          <w:marRight w:val="0"/>
          <w:marTop w:val="0"/>
          <w:marBottom w:val="0"/>
          <w:divBdr>
            <w:top w:val="none" w:sz="0" w:space="0" w:color="auto"/>
            <w:left w:val="none" w:sz="0" w:space="0" w:color="auto"/>
            <w:bottom w:val="none" w:sz="0" w:space="0" w:color="auto"/>
            <w:right w:val="none" w:sz="0" w:space="0" w:color="auto"/>
          </w:divBdr>
        </w:div>
      </w:divsChild>
    </w:div>
    <w:div w:id="152532633">
      <w:bodyDiv w:val="1"/>
      <w:marLeft w:val="0"/>
      <w:marRight w:val="0"/>
      <w:marTop w:val="0"/>
      <w:marBottom w:val="0"/>
      <w:divBdr>
        <w:top w:val="none" w:sz="0" w:space="0" w:color="auto"/>
        <w:left w:val="none" w:sz="0" w:space="0" w:color="auto"/>
        <w:bottom w:val="none" w:sz="0" w:space="0" w:color="auto"/>
        <w:right w:val="none" w:sz="0" w:space="0" w:color="auto"/>
      </w:divBdr>
      <w:divsChild>
        <w:div w:id="65568674">
          <w:marLeft w:val="1526"/>
          <w:marRight w:val="0"/>
          <w:marTop w:val="0"/>
          <w:marBottom w:val="0"/>
          <w:divBdr>
            <w:top w:val="none" w:sz="0" w:space="0" w:color="auto"/>
            <w:left w:val="none" w:sz="0" w:space="0" w:color="auto"/>
            <w:bottom w:val="none" w:sz="0" w:space="0" w:color="auto"/>
            <w:right w:val="none" w:sz="0" w:space="0" w:color="auto"/>
          </w:divBdr>
        </w:div>
        <w:div w:id="160433184">
          <w:marLeft w:val="806"/>
          <w:marRight w:val="0"/>
          <w:marTop w:val="0"/>
          <w:marBottom w:val="0"/>
          <w:divBdr>
            <w:top w:val="none" w:sz="0" w:space="0" w:color="auto"/>
            <w:left w:val="none" w:sz="0" w:space="0" w:color="auto"/>
            <w:bottom w:val="none" w:sz="0" w:space="0" w:color="auto"/>
            <w:right w:val="none" w:sz="0" w:space="0" w:color="auto"/>
          </w:divBdr>
        </w:div>
        <w:div w:id="417136841">
          <w:marLeft w:val="806"/>
          <w:marRight w:val="0"/>
          <w:marTop w:val="0"/>
          <w:marBottom w:val="0"/>
          <w:divBdr>
            <w:top w:val="none" w:sz="0" w:space="0" w:color="auto"/>
            <w:left w:val="none" w:sz="0" w:space="0" w:color="auto"/>
            <w:bottom w:val="none" w:sz="0" w:space="0" w:color="auto"/>
            <w:right w:val="none" w:sz="0" w:space="0" w:color="auto"/>
          </w:divBdr>
        </w:div>
        <w:div w:id="560143730">
          <w:marLeft w:val="1526"/>
          <w:marRight w:val="0"/>
          <w:marTop w:val="0"/>
          <w:marBottom w:val="0"/>
          <w:divBdr>
            <w:top w:val="none" w:sz="0" w:space="0" w:color="auto"/>
            <w:left w:val="none" w:sz="0" w:space="0" w:color="auto"/>
            <w:bottom w:val="none" w:sz="0" w:space="0" w:color="auto"/>
            <w:right w:val="none" w:sz="0" w:space="0" w:color="auto"/>
          </w:divBdr>
        </w:div>
        <w:div w:id="680274710">
          <w:marLeft w:val="806"/>
          <w:marRight w:val="0"/>
          <w:marTop w:val="0"/>
          <w:marBottom w:val="0"/>
          <w:divBdr>
            <w:top w:val="none" w:sz="0" w:space="0" w:color="auto"/>
            <w:left w:val="none" w:sz="0" w:space="0" w:color="auto"/>
            <w:bottom w:val="none" w:sz="0" w:space="0" w:color="auto"/>
            <w:right w:val="none" w:sz="0" w:space="0" w:color="auto"/>
          </w:divBdr>
        </w:div>
        <w:div w:id="736711231">
          <w:marLeft w:val="806"/>
          <w:marRight w:val="0"/>
          <w:marTop w:val="0"/>
          <w:marBottom w:val="0"/>
          <w:divBdr>
            <w:top w:val="none" w:sz="0" w:space="0" w:color="auto"/>
            <w:left w:val="none" w:sz="0" w:space="0" w:color="auto"/>
            <w:bottom w:val="none" w:sz="0" w:space="0" w:color="auto"/>
            <w:right w:val="none" w:sz="0" w:space="0" w:color="auto"/>
          </w:divBdr>
        </w:div>
        <w:div w:id="764695687">
          <w:marLeft w:val="806"/>
          <w:marRight w:val="0"/>
          <w:marTop w:val="0"/>
          <w:marBottom w:val="0"/>
          <w:divBdr>
            <w:top w:val="none" w:sz="0" w:space="0" w:color="auto"/>
            <w:left w:val="none" w:sz="0" w:space="0" w:color="auto"/>
            <w:bottom w:val="none" w:sz="0" w:space="0" w:color="auto"/>
            <w:right w:val="none" w:sz="0" w:space="0" w:color="auto"/>
          </w:divBdr>
        </w:div>
        <w:div w:id="772676624">
          <w:marLeft w:val="806"/>
          <w:marRight w:val="0"/>
          <w:marTop w:val="0"/>
          <w:marBottom w:val="0"/>
          <w:divBdr>
            <w:top w:val="none" w:sz="0" w:space="0" w:color="auto"/>
            <w:left w:val="none" w:sz="0" w:space="0" w:color="auto"/>
            <w:bottom w:val="none" w:sz="0" w:space="0" w:color="auto"/>
            <w:right w:val="none" w:sz="0" w:space="0" w:color="auto"/>
          </w:divBdr>
        </w:div>
        <w:div w:id="837693675">
          <w:marLeft w:val="806"/>
          <w:marRight w:val="0"/>
          <w:marTop w:val="0"/>
          <w:marBottom w:val="0"/>
          <w:divBdr>
            <w:top w:val="none" w:sz="0" w:space="0" w:color="auto"/>
            <w:left w:val="none" w:sz="0" w:space="0" w:color="auto"/>
            <w:bottom w:val="none" w:sz="0" w:space="0" w:color="auto"/>
            <w:right w:val="none" w:sz="0" w:space="0" w:color="auto"/>
          </w:divBdr>
        </w:div>
        <w:div w:id="982154849">
          <w:marLeft w:val="1526"/>
          <w:marRight w:val="0"/>
          <w:marTop w:val="0"/>
          <w:marBottom w:val="0"/>
          <w:divBdr>
            <w:top w:val="none" w:sz="0" w:space="0" w:color="auto"/>
            <w:left w:val="none" w:sz="0" w:space="0" w:color="auto"/>
            <w:bottom w:val="none" w:sz="0" w:space="0" w:color="auto"/>
            <w:right w:val="none" w:sz="0" w:space="0" w:color="auto"/>
          </w:divBdr>
        </w:div>
        <w:div w:id="1535078445">
          <w:marLeft w:val="806"/>
          <w:marRight w:val="0"/>
          <w:marTop w:val="0"/>
          <w:marBottom w:val="0"/>
          <w:divBdr>
            <w:top w:val="none" w:sz="0" w:space="0" w:color="auto"/>
            <w:left w:val="none" w:sz="0" w:space="0" w:color="auto"/>
            <w:bottom w:val="none" w:sz="0" w:space="0" w:color="auto"/>
            <w:right w:val="none" w:sz="0" w:space="0" w:color="auto"/>
          </w:divBdr>
        </w:div>
        <w:div w:id="1694182661">
          <w:marLeft w:val="806"/>
          <w:marRight w:val="0"/>
          <w:marTop w:val="0"/>
          <w:marBottom w:val="0"/>
          <w:divBdr>
            <w:top w:val="none" w:sz="0" w:space="0" w:color="auto"/>
            <w:left w:val="none" w:sz="0" w:space="0" w:color="auto"/>
            <w:bottom w:val="none" w:sz="0" w:space="0" w:color="auto"/>
            <w:right w:val="none" w:sz="0" w:space="0" w:color="auto"/>
          </w:divBdr>
        </w:div>
      </w:divsChild>
    </w:div>
    <w:div w:id="310911176">
      <w:bodyDiv w:val="1"/>
      <w:marLeft w:val="0"/>
      <w:marRight w:val="0"/>
      <w:marTop w:val="0"/>
      <w:marBottom w:val="0"/>
      <w:divBdr>
        <w:top w:val="none" w:sz="0" w:space="0" w:color="auto"/>
        <w:left w:val="none" w:sz="0" w:space="0" w:color="auto"/>
        <w:bottom w:val="none" w:sz="0" w:space="0" w:color="auto"/>
        <w:right w:val="none" w:sz="0" w:space="0" w:color="auto"/>
      </w:divBdr>
    </w:div>
    <w:div w:id="449402929">
      <w:bodyDiv w:val="1"/>
      <w:marLeft w:val="0"/>
      <w:marRight w:val="0"/>
      <w:marTop w:val="0"/>
      <w:marBottom w:val="0"/>
      <w:divBdr>
        <w:top w:val="none" w:sz="0" w:space="0" w:color="auto"/>
        <w:left w:val="none" w:sz="0" w:space="0" w:color="auto"/>
        <w:bottom w:val="none" w:sz="0" w:space="0" w:color="auto"/>
        <w:right w:val="none" w:sz="0" w:space="0" w:color="auto"/>
      </w:divBdr>
    </w:div>
    <w:div w:id="544371902">
      <w:bodyDiv w:val="1"/>
      <w:marLeft w:val="0"/>
      <w:marRight w:val="0"/>
      <w:marTop w:val="0"/>
      <w:marBottom w:val="0"/>
      <w:divBdr>
        <w:top w:val="none" w:sz="0" w:space="0" w:color="auto"/>
        <w:left w:val="none" w:sz="0" w:space="0" w:color="auto"/>
        <w:bottom w:val="none" w:sz="0" w:space="0" w:color="auto"/>
        <w:right w:val="none" w:sz="0" w:space="0" w:color="auto"/>
      </w:divBdr>
    </w:div>
    <w:div w:id="568809264">
      <w:bodyDiv w:val="1"/>
      <w:marLeft w:val="0"/>
      <w:marRight w:val="0"/>
      <w:marTop w:val="0"/>
      <w:marBottom w:val="0"/>
      <w:divBdr>
        <w:top w:val="none" w:sz="0" w:space="0" w:color="auto"/>
        <w:left w:val="none" w:sz="0" w:space="0" w:color="auto"/>
        <w:bottom w:val="none" w:sz="0" w:space="0" w:color="auto"/>
        <w:right w:val="none" w:sz="0" w:space="0" w:color="auto"/>
      </w:divBdr>
      <w:divsChild>
        <w:div w:id="407384134">
          <w:marLeft w:val="173"/>
          <w:marRight w:val="0"/>
          <w:marTop w:val="0"/>
          <w:marBottom w:val="0"/>
          <w:divBdr>
            <w:top w:val="none" w:sz="0" w:space="0" w:color="auto"/>
            <w:left w:val="none" w:sz="0" w:space="0" w:color="auto"/>
            <w:bottom w:val="none" w:sz="0" w:space="0" w:color="auto"/>
            <w:right w:val="none" w:sz="0" w:space="0" w:color="auto"/>
          </w:divBdr>
        </w:div>
        <w:div w:id="1968580164">
          <w:marLeft w:val="173"/>
          <w:marRight w:val="0"/>
          <w:marTop w:val="0"/>
          <w:marBottom w:val="0"/>
          <w:divBdr>
            <w:top w:val="none" w:sz="0" w:space="0" w:color="auto"/>
            <w:left w:val="none" w:sz="0" w:space="0" w:color="auto"/>
            <w:bottom w:val="none" w:sz="0" w:space="0" w:color="auto"/>
            <w:right w:val="none" w:sz="0" w:space="0" w:color="auto"/>
          </w:divBdr>
        </w:div>
      </w:divsChild>
    </w:div>
    <w:div w:id="592015311">
      <w:bodyDiv w:val="1"/>
      <w:marLeft w:val="0"/>
      <w:marRight w:val="0"/>
      <w:marTop w:val="0"/>
      <w:marBottom w:val="0"/>
      <w:divBdr>
        <w:top w:val="none" w:sz="0" w:space="0" w:color="auto"/>
        <w:left w:val="none" w:sz="0" w:space="0" w:color="auto"/>
        <w:bottom w:val="none" w:sz="0" w:space="0" w:color="auto"/>
        <w:right w:val="none" w:sz="0" w:space="0" w:color="auto"/>
      </w:divBdr>
      <w:divsChild>
        <w:div w:id="627049358">
          <w:marLeft w:val="547"/>
          <w:marRight w:val="0"/>
          <w:marTop w:val="120"/>
          <w:marBottom w:val="0"/>
          <w:divBdr>
            <w:top w:val="none" w:sz="0" w:space="0" w:color="auto"/>
            <w:left w:val="none" w:sz="0" w:space="0" w:color="auto"/>
            <w:bottom w:val="none" w:sz="0" w:space="0" w:color="auto"/>
            <w:right w:val="none" w:sz="0" w:space="0" w:color="auto"/>
          </w:divBdr>
        </w:div>
        <w:div w:id="1955553579">
          <w:marLeft w:val="547"/>
          <w:marRight w:val="0"/>
          <w:marTop w:val="120"/>
          <w:marBottom w:val="0"/>
          <w:divBdr>
            <w:top w:val="none" w:sz="0" w:space="0" w:color="auto"/>
            <w:left w:val="none" w:sz="0" w:space="0" w:color="auto"/>
            <w:bottom w:val="none" w:sz="0" w:space="0" w:color="auto"/>
            <w:right w:val="none" w:sz="0" w:space="0" w:color="auto"/>
          </w:divBdr>
        </w:div>
        <w:div w:id="346953057">
          <w:marLeft w:val="547"/>
          <w:marRight w:val="0"/>
          <w:marTop w:val="120"/>
          <w:marBottom w:val="0"/>
          <w:divBdr>
            <w:top w:val="none" w:sz="0" w:space="0" w:color="auto"/>
            <w:left w:val="none" w:sz="0" w:space="0" w:color="auto"/>
            <w:bottom w:val="none" w:sz="0" w:space="0" w:color="auto"/>
            <w:right w:val="none" w:sz="0" w:space="0" w:color="auto"/>
          </w:divBdr>
        </w:div>
        <w:div w:id="1254630017">
          <w:marLeft w:val="547"/>
          <w:marRight w:val="0"/>
          <w:marTop w:val="120"/>
          <w:marBottom w:val="0"/>
          <w:divBdr>
            <w:top w:val="none" w:sz="0" w:space="0" w:color="auto"/>
            <w:left w:val="none" w:sz="0" w:space="0" w:color="auto"/>
            <w:bottom w:val="none" w:sz="0" w:space="0" w:color="auto"/>
            <w:right w:val="none" w:sz="0" w:space="0" w:color="auto"/>
          </w:divBdr>
        </w:div>
        <w:div w:id="1222640199">
          <w:marLeft w:val="547"/>
          <w:marRight w:val="0"/>
          <w:marTop w:val="120"/>
          <w:marBottom w:val="0"/>
          <w:divBdr>
            <w:top w:val="none" w:sz="0" w:space="0" w:color="auto"/>
            <w:left w:val="none" w:sz="0" w:space="0" w:color="auto"/>
            <w:bottom w:val="none" w:sz="0" w:space="0" w:color="auto"/>
            <w:right w:val="none" w:sz="0" w:space="0" w:color="auto"/>
          </w:divBdr>
        </w:div>
        <w:div w:id="1731154265">
          <w:marLeft w:val="547"/>
          <w:marRight w:val="0"/>
          <w:marTop w:val="120"/>
          <w:marBottom w:val="0"/>
          <w:divBdr>
            <w:top w:val="none" w:sz="0" w:space="0" w:color="auto"/>
            <w:left w:val="none" w:sz="0" w:space="0" w:color="auto"/>
            <w:bottom w:val="none" w:sz="0" w:space="0" w:color="auto"/>
            <w:right w:val="none" w:sz="0" w:space="0" w:color="auto"/>
          </w:divBdr>
        </w:div>
        <w:div w:id="1952319982">
          <w:marLeft w:val="547"/>
          <w:marRight w:val="0"/>
          <w:marTop w:val="120"/>
          <w:marBottom w:val="0"/>
          <w:divBdr>
            <w:top w:val="none" w:sz="0" w:space="0" w:color="auto"/>
            <w:left w:val="none" w:sz="0" w:space="0" w:color="auto"/>
            <w:bottom w:val="none" w:sz="0" w:space="0" w:color="auto"/>
            <w:right w:val="none" w:sz="0" w:space="0" w:color="auto"/>
          </w:divBdr>
        </w:div>
        <w:div w:id="313949168">
          <w:marLeft w:val="547"/>
          <w:marRight w:val="0"/>
          <w:marTop w:val="120"/>
          <w:marBottom w:val="0"/>
          <w:divBdr>
            <w:top w:val="none" w:sz="0" w:space="0" w:color="auto"/>
            <w:left w:val="none" w:sz="0" w:space="0" w:color="auto"/>
            <w:bottom w:val="none" w:sz="0" w:space="0" w:color="auto"/>
            <w:right w:val="none" w:sz="0" w:space="0" w:color="auto"/>
          </w:divBdr>
        </w:div>
        <w:div w:id="1399670449">
          <w:marLeft w:val="547"/>
          <w:marRight w:val="0"/>
          <w:marTop w:val="120"/>
          <w:marBottom w:val="0"/>
          <w:divBdr>
            <w:top w:val="none" w:sz="0" w:space="0" w:color="auto"/>
            <w:left w:val="none" w:sz="0" w:space="0" w:color="auto"/>
            <w:bottom w:val="none" w:sz="0" w:space="0" w:color="auto"/>
            <w:right w:val="none" w:sz="0" w:space="0" w:color="auto"/>
          </w:divBdr>
        </w:div>
      </w:divsChild>
    </w:div>
    <w:div w:id="656497040">
      <w:bodyDiv w:val="1"/>
      <w:marLeft w:val="0"/>
      <w:marRight w:val="0"/>
      <w:marTop w:val="0"/>
      <w:marBottom w:val="0"/>
      <w:divBdr>
        <w:top w:val="none" w:sz="0" w:space="0" w:color="auto"/>
        <w:left w:val="none" w:sz="0" w:space="0" w:color="auto"/>
        <w:bottom w:val="none" w:sz="0" w:space="0" w:color="auto"/>
        <w:right w:val="none" w:sz="0" w:space="0" w:color="auto"/>
      </w:divBdr>
    </w:div>
    <w:div w:id="687606143">
      <w:bodyDiv w:val="1"/>
      <w:marLeft w:val="0"/>
      <w:marRight w:val="0"/>
      <w:marTop w:val="0"/>
      <w:marBottom w:val="0"/>
      <w:divBdr>
        <w:top w:val="none" w:sz="0" w:space="0" w:color="auto"/>
        <w:left w:val="none" w:sz="0" w:space="0" w:color="auto"/>
        <w:bottom w:val="none" w:sz="0" w:space="0" w:color="auto"/>
        <w:right w:val="none" w:sz="0" w:space="0" w:color="auto"/>
      </w:divBdr>
      <w:divsChild>
        <w:div w:id="547570225">
          <w:marLeft w:val="173"/>
          <w:marRight w:val="0"/>
          <w:marTop w:val="0"/>
          <w:marBottom w:val="0"/>
          <w:divBdr>
            <w:top w:val="none" w:sz="0" w:space="0" w:color="auto"/>
            <w:left w:val="none" w:sz="0" w:space="0" w:color="auto"/>
            <w:bottom w:val="none" w:sz="0" w:space="0" w:color="auto"/>
            <w:right w:val="none" w:sz="0" w:space="0" w:color="auto"/>
          </w:divBdr>
        </w:div>
        <w:div w:id="2143962325">
          <w:marLeft w:val="173"/>
          <w:marRight w:val="0"/>
          <w:marTop w:val="0"/>
          <w:marBottom w:val="0"/>
          <w:divBdr>
            <w:top w:val="none" w:sz="0" w:space="0" w:color="auto"/>
            <w:left w:val="none" w:sz="0" w:space="0" w:color="auto"/>
            <w:bottom w:val="none" w:sz="0" w:space="0" w:color="auto"/>
            <w:right w:val="none" w:sz="0" w:space="0" w:color="auto"/>
          </w:divBdr>
        </w:div>
      </w:divsChild>
    </w:div>
    <w:div w:id="711000261">
      <w:bodyDiv w:val="1"/>
      <w:marLeft w:val="0"/>
      <w:marRight w:val="0"/>
      <w:marTop w:val="0"/>
      <w:marBottom w:val="0"/>
      <w:divBdr>
        <w:top w:val="none" w:sz="0" w:space="0" w:color="auto"/>
        <w:left w:val="none" w:sz="0" w:space="0" w:color="auto"/>
        <w:bottom w:val="none" w:sz="0" w:space="0" w:color="auto"/>
        <w:right w:val="none" w:sz="0" w:space="0" w:color="auto"/>
      </w:divBdr>
      <w:divsChild>
        <w:div w:id="273758213">
          <w:marLeft w:val="360"/>
          <w:marRight w:val="0"/>
          <w:marTop w:val="86"/>
          <w:marBottom w:val="0"/>
          <w:divBdr>
            <w:top w:val="none" w:sz="0" w:space="0" w:color="auto"/>
            <w:left w:val="none" w:sz="0" w:space="0" w:color="auto"/>
            <w:bottom w:val="none" w:sz="0" w:space="0" w:color="auto"/>
            <w:right w:val="none" w:sz="0" w:space="0" w:color="auto"/>
          </w:divBdr>
        </w:div>
        <w:div w:id="876544461">
          <w:marLeft w:val="360"/>
          <w:marRight w:val="0"/>
          <w:marTop w:val="86"/>
          <w:marBottom w:val="0"/>
          <w:divBdr>
            <w:top w:val="none" w:sz="0" w:space="0" w:color="auto"/>
            <w:left w:val="none" w:sz="0" w:space="0" w:color="auto"/>
            <w:bottom w:val="none" w:sz="0" w:space="0" w:color="auto"/>
            <w:right w:val="none" w:sz="0" w:space="0" w:color="auto"/>
          </w:divBdr>
        </w:div>
        <w:div w:id="904611740">
          <w:marLeft w:val="360"/>
          <w:marRight w:val="0"/>
          <w:marTop w:val="86"/>
          <w:marBottom w:val="0"/>
          <w:divBdr>
            <w:top w:val="none" w:sz="0" w:space="0" w:color="auto"/>
            <w:left w:val="none" w:sz="0" w:space="0" w:color="auto"/>
            <w:bottom w:val="none" w:sz="0" w:space="0" w:color="auto"/>
            <w:right w:val="none" w:sz="0" w:space="0" w:color="auto"/>
          </w:divBdr>
        </w:div>
        <w:div w:id="1449818443">
          <w:marLeft w:val="360"/>
          <w:marRight w:val="0"/>
          <w:marTop w:val="86"/>
          <w:marBottom w:val="0"/>
          <w:divBdr>
            <w:top w:val="none" w:sz="0" w:space="0" w:color="auto"/>
            <w:left w:val="none" w:sz="0" w:space="0" w:color="auto"/>
            <w:bottom w:val="none" w:sz="0" w:space="0" w:color="auto"/>
            <w:right w:val="none" w:sz="0" w:space="0" w:color="auto"/>
          </w:divBdr>
        </w:div>
        <w:div w:id="1353727183">
          <w:marLeft w:val="360"/>
          <w:marRight w:val="0"/>
          <w:marTop w:val="86"/>
          <w:marBottom w:val="0"/>
          <w:divBdr>
            <w:top w:val="none" w:sz="0" w:space="0" w:color="auto"/>
            <w:left w:val="none" w:sz="0" w:space="0" w:color="auto"/>
            <w:bottom w:val="none" w:sz="0" w:space="0" w:color="auto"/>
            <w:right w:val="none" w:sz="0" w:space="0" w:color="auto"/>
          </w:divBdr>
        </w:div>
        <w:div w:id="1660840241">
          <w:marLeft w:val="360"/>
          <w:marRight w:val="0"/>
          <w:marTop w:val="86"/>
          <w:marBottom w:val="0"/>
          <w:divBdr>
            <w:top w:val="none" w:sz="0" w:space="0" w:color="auto"/>
            <w:left w:val="none" w:sz="0" w:space="0" w:color="auto"/>
            <w:bottom w:val="none" w:sz="0" w:space="0" w:color="auto"/>
            <w:right w:val="none" w:sz="0" w:space="0" w:color="auto"/>
          </w:divBdr>
        </w:div>
      </w:divsChild>
    </w:div>
    <w:div w:id="759985019">
      <w:bodyDiv w:val="1"/>
      <w:marLeft w:val="0"/>
      <w:marRight w:val="0"/>
      <w:marTop w:val="0"/>
      <w:marBottom w:val="0"/>
      <w:divBdr>
        <w:top w:val="none" w:sz="0" w:space="0" w:color="auto"/>
        <w:left w:val="none" w:sz="0" w:space="0" w:color="auto"/>
        <w:bottom w:val="none" w:sz="0" w:space="0" w:color="auto"/>
        <w:right w:val="none" w:sz="0" w:space="0" w:color="auto"/>
      </w:divBdr>
    </w:div>
    <w:div w:id="760948530">
      <w:bodyDiv w:val="1"/>
      <w:marLeft w:val="0"/>
      <w:marRight w:val="0"/>
      <w:marTop w:val="0"/>
      <w:marBottom w:val="0"/>
      <w:divBdr>
        <w:top w:val="none" w:sz="0" w:space="0" w:color="auto"/>
        <w:left w:val="none" w:sz="0" w:space="0" w:color="auto"/>
        <w:bottom w:val="none" w:sz="0" w:space="0" w:color="auto"/>
        <w:right w:val="none" w:sz="0" w:space="0" w:color="auto"/>
      </w:divBdr>
    </w:div>
    <w:div w:id="791443750">
      <w:bodyDiv w:val="1"/>
      <w:marLeft w:val="0"/>
      <w:marRight w:val="0"/>
      <w:marTop w:val="0"/>
      <w:marBottom w:val="0"/>
      <w:divBdr>
        <w:top w:val="none" w:sz="0" w:space="0" w:color="auto"/>
        <w:left w:val="none" w:sz="0" w:space="0" w:color="auto"/>
        <w:bottom w:val="none" w:sz="0" w:space="0" w:color="auto"/>
        <w:right w:val="none" w:sz="0" w:space="0" w:color="auto"/>
      </w:divBdr>
      <w:divsChild>
        <w:div w:id="162815793">
          <w:marLeft w:val="547"/>
          <w:marRight w:val="0"/>
          <w:marTop w:val="58"/>
          <w:marBottom w:val="0"/>
          <w:divBdr>
            <w:top w:val="none" w:sz="0" w:space="0" w:color="auto"/>
            <w:left w:val="none" w:sz="0" w:space="0" w:color="auto"/>
            <w:bottom w:val="none" w:sz="0" w:space="0" w:color="auto"/>
            <w:right w:val="none" w:sz="0" w:space="0" w:color="auto"/>
          </w:divBdr>
        </w:div>
        <w:div w:id="2029870455">
          <w:marLeft w:val="1166"/>
          <w:marRight w:val="0"/>
          <w:marTop w:val="58"/>
          <w:marBottom w:val="0"/>
          <w:divBdr>
            <w:top w:val="none" w:sz="0" w:space="0" w:color="auto"/>
            <w:left w:val="none" w:sz="0" w:space="0" w:color="auto"/>
            <w:bottom w:val="none" w:sz="0" w:space="0" w:color="auto"/>
            <w:right w:val="none" w:sz="0" w:space="0" w:color="auto"/>
          </w:divBdr>
        </w:div>
      </w:divsChild>
    </w:div>
    <w:div w:id="902761336">
      <w:bodyDiv w:val="1"/>
      <w:marLeft w:val="0"/>
      <w:marRight w:val="0"/>
      <w:marTop w:val="0"/>
      <w:marBottom w:val="0"/>
      <w:divBdr>
        <w:top w:val="none" w:sz="0" w:space="0" w:color="auto"/>
        <w:left w:val="none" w:sz="0" w:space="0" w:color="auto"/>
        <w:bottom w:val="none" w:sz="0" w:space="0" w:color="auto"/>
        <w:right w:val="none" w:sz="0" w:space="0" w:color="auto"/>
      </w:divBdr>
      <w:divsChild>
        <w:div w:id="154302810">
          <w:marLeft w:val="1526"/>
          <w:marRight w:val="0"/>
          <w:marTop w:val="0"/>
          <w:marBottom w:val="0"/>
          <w:divBdr>
            <w:top w:val="none" w:sz="0" w:space="0" w:color="auto"/>
            <w:left w:val="none" w:sz="0" w:space="0" w:color="auto"/>
            <w:bottom w:val="none" w:sz="0" w:space="0" w:color="auto"/>
            <w:right w:val="none" w:sz="0" w:space="0" w:color="auto"/>
          </w:divBdr>
        </w:div>
        <w:div w:id="207496177">
          <w:marLeft w:val="806"/>
          <w:marRight w:val="0"/>
          <w:marTop w:val="0"/>
          <w:marBottom w:val="0"/>
          <w:divBdr>
            <w:top w:val="none" w:sz="0" w:space="0" w:color="auto"/>
            <w:left w:val="none" w:sz="0" w:space="0" w:color="auto"/>
            <w:bottom w:val="none" w:sz="0" w:space="0" w:color="auto"/>
            <w:right w:val="none" w:sz="0" w:space="0" w:color="auto"/>
          </w:divBdr>
        </w:div>
        <w:div w:id="426736546">
          <w:marLeft w:val="806"/>
          <w:marRight w:val="0"/>
          <w:marTop w:val="0"/>
          <w:marBottom w:val="0"/>
          <w:divBdr>
            <w:top w:val="none" w:sz="0" w:space="0" w:color="auto"/>
            <w:left w:val="none" w:sz="0" w:space="0" w:color="auto"/>
            <w:bottom w:val="none" w:sz="0" w:space="0" w:color="auto"/>
            <w:right w:val="none" w:sz="0" w:space="0" w:color="auto"/>
          </w:divBdr>
        </w:div>
        <w:div w:id="457573144">
          <w:marLeft w:val="1526"/>
          <w:marRight w:val="0"/>
          <w:marTop w:val="0"/>
          <w:marBottom w:val="0"/>
          <w:divBdr>
            <w:top w:val="none" w:sz="0" w:space="0" w:color="auto"/>
            <w:left w:val="none" w:sz="0" w:space="0" w:color="auto"/>
            <w:bottom w:val="none" w:sz="0" w:space="0" w:color="auto"/>
            <w:right w:val="none" w:sz="0" w:space="0" w:color="auto"/>
          </w:divBdr>
        </w:div>
        <w:div w:id="539709961">
          <w:marLeft w:val="806"/>
          <w:marRight w:val="0"/>
          <w:marTop w:val="0"/>
          <w:marBottom w:val="0"/>
          <w:divBdr>
            <w:top w:val="none" w:sz="0" w:space="0" w:color="auto"/>
            <w:left w:val="none" w:sz="0" w:space="0" w:color="auto"/>
            <w:bottom w:val="none" w:sz="0" w:space="0" w:color="auto"/>
            <w:right w:val="none" w:sz="0" w:space="0" w:color="auto"/>
          </w:divBdr>
        </w:div>
        <w:div w:id="783962069">
          <w:marLeft w:val="806"/>
          <w:marRight w:val="0"/>
          <w:marTop w:val="0"/>
          <w:marBottom w:val="0"/>
          <w:divBdr>
            <w:top w:val="none" w:sz="0" w:space="0" w:color="auto"/>
            <w:left w:val="none" w:sz="0" w:space="0" w:color="auto"/>
            <w:bottom w:val="none" w:sz="0" w:space="0" w:color="auto"/>
            <w:right w:val="none" w:sz="0" w:space="0" w:color="auto"/>
          </w:divBdr>
        </w:div>
        <w:div w:id="805202786">
          <w:marLeft w:val="806"/>
          <w:marRight w:val="0"/>
          <w:marTop w:val="0"/>
          <w:marBottom w:val="0"/>
          <w:divBdr>
            <w:top w:val="none" w:sz="0" w:space="0" w:color="auto"/>
            <w:left w:val="none" w:sz="0" w:space="0" w:color="auto"/>
            <w:bottom w:val="none" w:sz="0" w:space="0" w:color="auto"/>
            <w:right w:val="none" w:sz="0" w:space="0" w:color="auto"/>
          </w:divBdr>
        </w:div>
        <w:div w:id="842208711">
          <w:marLeft w:val="806"/>
          <w:marRight w:val="0"/>
          <w:marTop w:val="0"/>
          <w:marBottom w:val="0"/>
          <w:divBdr>
            <w:top w:val="none" w:sz="0" w:space="0" w:color="auto"/>
            <w:left w:val="none" w:sz="0" w:space="0" w:color="auto"/>
            <w:bottom w:val="none" w:sz="0" w:space="0" w:color="auto"/>
            <w:right w:val="none" w:sz="0" w:space="0" w:color="auto"/>
          </w:divBdr>
        </w:div>
        <w:div w:id="1078671721">
          <w:marLeft w:val="806"/>
          <w:marRight w:val="0"/>
          <w:marTop w:val="0"/>
          <w:marBottom w:val="0"/>
          <w:divBdr>
            <w:top w:val="none" w:sz="0" w:space="0" w:color="auto"/>
            <w:left w:val="none" w:sz="0" w:space="0" w:color="auto"/>
            <w:bottom w:val="none" w:sz="0" w:space="0" w:color="auto"/>
            <w:right w:val="none" w:sz="0" w:space="0" w:color="auto"/>
          </w:divBdr>
        </w:div>
        <w:div w:id="1563953515">
          <w:marLeft w:val="806"/>
          <w:marRight w:val="0"/>
          <w:marTop w:val="0"/>
          <w:marBottom w:val="0"/>
          <w:divBdr>
            <w:top w:val="none" w:sz="0" w:space="0" w:color="auto"/>
            <w:left w:val="none" w:sz="0" w:space="0" w:color="auto"/>
            <w:bottom w:val="none" w:sz="0" w:space="0" w:color="auto"/>
            <w:right w:val="none" w:sz="0" w:space="0" w:color="auto"/>
          </w:divBdr>
        </w:div>
        <w:div w:id="1661352404">
          <w:marLeft w:val="806"/>
          <w:marRight w:val="0"/>
          <w:marTop w:val="0"/>
          <w:marBottom w:val="0"/>
          <w:divBdr>
            <w:top w:val="none" w:sz="0" w:space="0" w:color="auto"/>
            <w:left w:val="none" w:sz="0" w:space="0" w:color="auto"/>
            <w:bottom w:val="none" w:sz="0" w:space="0" w:color="auto"/>
            <w:right w:val="none" w:sz="0" w:space="0" w:color="auto"/>
          </w:divBdr>
        </w:div>
      </w:divsChild>
    </w:div>
    <w:div w:id="1060860277">
      <w:bodyDiv w:val="1"/>
      <w:marLeft w:val="0"/>
      <w:marRight w:val="0"/>
      <w:marTop w:val="0"/>
      <w:marBottom w:val="0"/>
      <w:divBdr>
        <w:top w:val="none" w:sz="0" w:space="0" w:color="auto"/>
        <w:left w:val="none" w:sz="0" w:space="0" w:color="auto"/>
        <w:bottom w:val="none" w:sz="0" w:space="0" w:color="auto"/>
        <w:right w:val="none" w:sz="0" w:space="0" w:color="auto"/>
      </w:divBdr>
      <w:divsChild>
        <w:div w:id="179781057">
          <w:marLeft w:val="806"/>
          <w:marRight w:val="0"/>
          <w:marTop w:val="0"/>
          <w:marBottom w:val="0"/>
          <w:divBdr>
            <w:top w:val="none" w:sz="0" w:space="0" w:color="auto"/>
            <w:left w:val="none" w:sz="0" w:space="0" w:color="auto"/>
            <w:bottom w:val="none" w:sz="0" w:space="0" w:color="auto"/>
            <w:right w:val="none" w:sz="0" w:space="0" w:color="auto"/>
          </w:divBdr>
        </w:div>
        <w:div w:id="970551222">
          <w:marLeft w:val="806"/>
          <w:marRight w:val="0"/>
          <w:marTop w:val="0"/>
          <w:marBottom w:val="0"/>
          <w:divBdr>
            <w:top w:val="none" w:sz="0" w:space="0" w:color="auto"/>
            <w:left w:val="none" w:sz="0" w:space="0" w:color="auto"/>
            <w:bottom w:val="none" w:sz="0" w:space="0" w:color="auto"/>
            <w:right w:val="none" w:sz="0" w:space="0" w:color="auto"/>
          </w:divBdr>
        </w:div>
      </w:divsChild>
    </w:div>
    <w:div w:id="1100566550">
      <w:bodyDiv w:val="1"/>
      <w:marLeft w:val="0"/>
      <w:marRight w:val="0"/>
      <w:marTop w:val="0"/>
      <w:marBottom w:val="0"/>
      <w:divBdr>
        <w:top w:val="none" w:sz="0" w:space="0" w:color="auto"/>
        <w:left w:val="none" w:sz="0" w:space="0" w:color="auto"/>
        <w:bottom w:val="none" w:sz="0" w:space="0" w:color="auto"/>
        <w:right w:val="none" w:sz="0" w:space="0" w:color="auto"/>
      </w:divBdr>
      <w:divsChild>
        <w:div w:id="157313551">
          <w:marLeft w:val="360"/>
          <w:marRight w:val="0"/>
          <w:marTop w:val="0"/>
          <w:marBottom w:val="0"/>
          <w:divBdr>
            <w:top w:val="none" w:sz="0" w:space="0" w:color="auto"/>
            <w:left w:val="none" w:sz="0" w:space="0" w:color="auto"/>
            <w:bottom w:val="none" w:sz="0" w:space="0" w:color="auto"/>
            <w:right w:val="none" w:sz="0" w:space="0" w:color="auto"/>
          </w:divBdr>
        </w:div>
        <w:div w:id="424231826">
          <w:marLeft w:val="360"/>
          <w:marRight w:val="0"/>
          <w:marTop w:val="0"/>
          <w:marBottom w:val="0"/>
          <w:divBdr>
            <w:top w:val="none" w:sz="0" w:space="0" w:color="auto"/>
            <w:left w:val="none" w:sz="0" w:space="0" w:color="auto"/>
            <w:bottom w:val="none" w:sz="0" w:space="0" w:color="auto"/>
            <w:right w:val="none" w:sz="0" w:space="0" w:color="auto"/>
          </w:divBdr>
        </w:div>
        <w:div w:id="1493714032">
          <w:marLeft w:val="360"/>
          <w:marRight w:val="0"/>
          <w:marTop w:val="0"/>
          <w:marBottom w:val="0"/>
          <w:divBdr>
            <w:top w:val="none" w:sz="0" w:space="0" w:color="auto"/>
            <w:left w:val="none" w:sz="0" w:space="0" w:color="auto"/>
            <w:bottom w:val="none" w:sz="0" w:space="0" w:color="auto"/>
            <w:right w:val="none" w:sz="0" w:space="0" w:color="auto"/>
          </w:divBdr>
        </w:div>
      </w:divsChild>
    </w:div>
    <w:div w:id="1139684453">
      <w:bodyDiv w:val="1"/>
      <w:marLeft w:val="0"/>
      <w:marRight w:val="0"/>
      <w:marTop w:val="0"/>
      <w:marBottom w:val="0"/>
      <w:divBdr>
        <w:top w:val="none" w:sz="0" w:space="0" w:color="auto"/>
        <w:left w:val="none" w:sz="0" w:space="0" w:color="auto"/>
        <w:bottom w:val="none" w:sz="0" w:space="0" w:color="auto"/>
        <w:right w:val="none" w:sz="0" w:space="0" w:color="auto"/>
      </w:divBdr>
    </w:div>
    <w:div w:id="1143431098">
      <w:bodyDiv w:val="1"/>
      <w:marLeft w:val="0"/>
      <w:marRight w:val="0"/>
      <w:marTop w:val="0"/>
      <w:marBottom w:val="0"/>
      <w:divBdr>
        <w:top w:val="none" w:sz="0" w:space="0" w:color="auto"/>
        <w:left w:val="none" w:sz="0" w:space="0" w:color="auto"/>
        <w:bottom w:val="none" w:sz="0" w:space="0" w:color="auto"/>
        <w:right w:val="none" w:sz="0" w:space="0" w:color="auto"/>
      </w:divBdr>
      <w:divsChild>
        <w:div w:id="163858860">
          <w:marLeft w:val="806"/>
          <w:marRight w:val="0"/>
          <w:marTop w:val="0"/>
          <w:marBottom w:val="0"/>
          <w:divBdr>
            <w:top w:val="none" w:sz="0" w:space="0" w:color="auto"/>
            <w:left w:val="none" w:sz="0" w:space="0" w:color="auto"/>
            <w:bottom w:val="none" w:sz="0" w:space="0" w:color="auto"/>
            <w:right w:val="none" w:sz="0" w:space="0" w:color="auto"/>
          </w:divBdr>
        </w:div>
        <w:div w:id="1978948179">
          <w:marLeft w:val="806"/>
          <w:marRight w:val="0"/>
          <w:marTop w:val="0"/>
          <w:marBottom w:val="0"/>
          <w:divBdr>
            <w:top w:val="none" w:sz="0" w:space="0" w:color="auto"/>
            <w:left w:val="none" w:sz="0" w:space="0" w:color="auto"/>
            <w:bottom w:val="none" w:sz="0" w:space="0" w:color="auto"/>
            <w:right w:val="none" w:sz="0" w:space="0" w:color="auto"/>
          </w:divBdr>
        </w:div>
      </w:divsChild>
    </w:div>
    <w:div w:id="1195119247">
      <w:bodyDiv w:val="1"/>
      <w:marLeft w:val="0"/>
      <w:marRight w:val="0"/>
      <w:marTop w:val="0"/>
      <w:marBottom w:val="0"/>
      <w:divBdr>
        <w:top w:val="none" w:sz="0" w:space="0" w:color="auto"/>
        <w:left w:val="none" w:sz="0" w:space="0" w:color="auto"/>
        <w:bottom w:val="none" w:sz="0" w:space="0" w:color="auto"/>
        <w:right w:val="none" w:sz="0" w:space="0" w:color="auto"/>
      </w:divBdr>
      <w:divsChild>
        <w:div w:id="100691635">
          <w:marLeft w:val="173"/>
          <w:marRight w:val="0"/>
          <w:marTop w:val="67"/>
          <w:marBottom w:val="0"/>
          <w:divBdr>
            <w:top w:val="none" w:sz="0" w:space="0" w:color="auto"/>
            <w:left w:val="none" w:sz="0" w:space="0" w:color="auto"/>
            <w:bottom w:val="none" w:sz="0" w:space="0" w:color="auto"/>
            <w:right w:val="none" w:sz="0" w:space="0" w:color="auto"/>
          </w:divBdr>
        </w:div>
        <w:div w:id="1802456285">
          <w:marLeft w:val="173"/>
          <w:marRight w:val="0"/>
          <w:marTop w:val="67"/>
          <w:marBottom w:val="0"/>
          <w:divBdr>
            <w:top w:val="none" w:sz="0" w:space="0" w:color="auto"/>
            <w:left w:val="none" w:sz="0" w:space="0" w:color="auto"/>
            <w:bottom w:val="none" w:sz="0" w:space="0" w:color="auto"/>
            <w:right w:val="none" w:sz="0" w:space="0" w:color="auto"/>
          </w:divBdr>
        </w:div>
      </w:divsChild>
    </w:div>
    <w:div w:id="1267427825">
      <w:bodyDiv w:val="1"/>
      <w:marLeft w:val="0"/>
      <w:marRight w:val="0"/>
      <w:marTop w:val="0"/>
      <w:marBottom w:val="0"/>
      <w:divBdr>
        <w:top w:val="none" w:sz="0" w:space="0" w:color="auto"/>
        <w:left w:val="none" w:sz="0" w:space="0" w:color="auto"/>
        <w:bottom w:val="none" w:sz="0" w:space="0" w:color="auto"/>
        <w:right w:val="none" w:sz="0" w:space="0" w:color="auto"/>
      </w:divBdr>
    </w:div>
    <w:div w:id="1273396369">
      <w:bodyDiv w:val="1"/>
      <w:marLeft w:val="0"/>
      <w:marRight w:val="0"/>
      <w:marTop w:val="0"/>
      <w:marBottom w:val="0"/>
      <w:divBdr>
        <w:top w:val="none" w:sz="0" w:space="0" w:color="auto"/>
        <w:left w:val="none" w:sz="0" w:space="0" w:color="auto"/>
        <w:bottom w:val="none" w:sz="0" w:space="0" w:color="auto"/>
        <w:right w:val="none" w:sz="0" w:space="0" w:color="auto"/>
      </w:divBdr>
    </w:div>
    <w:div w:id="1325083454">
      <w:bodyDiv w:val="1"/>
      <w:marLeft w:val="0"/>
      <w:marRight w:val="0"/>
      <w:marTop w:val="0"/>
      <w:marBottom w:val="0"/>
      <w:divBdr>
        <w:top w:val="none" w:sz="0" w:space="0" w:color="auto"/>
        <w:left w:val="none" w:sz="0" w:space="0" w:color="auto"/>
        <w:bottom w:val="none" w:sz="0" w:space="0" w:color="auto"/>
        <w:right w:val="none" w:sz="0" w:space="0" w:color="auto"/>
      </w:divBdr>
    </w:div>
    <w:div w:id="1372532876">
      <w:bodyDiv w:val="1"/>
      <w:marLeft w:val="0"/>
      <w:marRight w:val="0"/>
      <w:marTop w:val="0"/>
      <w:marBottom w:val="0"/>
      <w:divBdr>
        <w:top w:val="none" w:sz="0" w:space="0" w:color="auto"/>
        <w:left w:val="none" w:sz="0" w:space="0" w:color="auto"/>
        <w:bottom w:val="none" w:sz="0" w:space="0" w:color="auto"/>
        <w:right w:val="none" w:sz="0" w:space="0" w:color="auto"/>
      </w:divBdr>
      <w:divsChild>
        <w:div w:id="554048049">
          <w:marLeft w:val="806"/>
          <w:marRight w:val="0"/>
          <w:marTop w:val="0"/>
          <w:marBottom w:val="0"/>
          <w:divBdr>
            <w:top w:val="none" w:sz="0" w:space="0" w:color="auto"/>
            <w:left w:val="none" w:sz="0" w:space="0" w:color="auto"/>
            <w:bottom w:val="none" w:sz="0" w:space="0" w:color="auto"/>
            <w:right w:val="none" w:sz="0" w:space="0" w:color="auto"/>
          </w:divBdr>
        </w:div>
        <w:div w:id="684790257">
          <w:marLeft w:val="806"/>
          <w:marRight w:val="0"/>
          <w:marTop w:val="0"/>
          <w:marBottom w:val="0"/>
          <w:divBdr>
            <w:top w:val="none" w:sz="0" w:space="0" w:color="auto"/>
            <w:left w:val="none" w:sz="0" w:space="0" w:color="auto"/>
            <w:bottom w:val="none" w:sz="0" w:space="0" w:color="auto"/>
            <w:right w:val="none" w:sz="0" w:space="0" w:color="auto"/>
          </w:divBdr>
        </w:div>
        <w:div w:id="685987385">
          <w:marLeft w:val="806"/>
          <w:marRight w:val="0"/>
          <w:marTop w:val="0"/>
          <w:marBottom w:val="0"/>
          <w:divBdr>
            <w:top w:val="none" w:sz="0" w:space="0" w:color="auto"/>
            <w:left w:val="none" w:sz="0" w:space="0" w:color="auto"/>
            <w:bottom w:val="none" w:sz="0" w:space="0" w:color="auto"/>
            <w:right w:val="none" w:sz="0" w:space="0" w:color="auto"/>
          </w:divBdr>
        </w:div>
        <w:div w:id="728764742">
          <w:marLeft w:val="1526"/>
          <w:marRight w:val="0"/>
          <w:marTop w:val="0"/>
          <w:marBottom w:val="0"/>
          <w:divBdr>
            <w:top w:val="none" w:sz="0" w:space="0" w:color="auto"/>
            <w:left w:val="none" w:sz="0" w:space="0" w:color="auto"/>
            <w:bottom w:val="none" w:sz="0" w:space="0" w:color="auto"/>
            <w:right w:val="none" w:sz="0" w:space="0" w:color="auto"/>
          </w:divBdr>
        </w:div>
        <w:div w:id="849489588">
          <w:marLeft w:val="806"/>
          <w:marRight w:val="0"/>
          <w:marTop w:val="0"/>
          <w:marBottom w:val="0"/>
          <w:divBdr>
            <w:top w:val="none" w:sz="0" w:space="0" w:color="auto"/>
            <w:left w:val="none" w:sz="0" w:space="0" w:color="auto"/>
            <w:bottom w:val="none" w:sz="0" w:space="0" w:color="auto"/>
            <w:right w:val="none" w:sz="0" w:space="0" w:color="auto"/>
          </w:divBdr>
        </w:div>
        <w:div w:id="1232471098">
          <w:marLeft w:val="806"/>
          <w:marRight w:val="0"/>
          <w:marTop w:val="0"/>
          <w:marBottom w:val="0"/>
          <w:divBdr>
            <w:top w:val="none" w:sz="0" w:space="0" w:color="auto"/>
            <w:left w:val="none" w:sz="0" w:space="0" w:color="auto"/>
            <w:bottom w:val="none" w:sz="0" w:space="0" w:color="auto"/>
            <w:right w:val="none" w:sz="0" w:space="0" w:color="auto"/>
          </w:divBdr>
        </w:div>
        <w:div w:id="1357121269">
          <w:marLeft w:val="806"/>
          <w:marRight w:val="0"/>
          <w:marTop w:val="0"/>
          <w:marBottom w:val="0"/>
          <w:divBdr>
            <w:top w:val="none" w:sz="0" w:space="0" w:color="auto"/>
            <w:left w:val="none" w:sz="0" w:space="0" w:color="auto"/>
            <w:bottom w:val="none" w:sz="0" w:space="0" w:color="auto"/>
            <w:right w:val="none" w:sz="0" w:space="0" w:color="auto"/>
          </w:divBdr>
        </w:div>
        <w:div w:id="1470972890">
          <w:marLeft w:val="806"/>
          <w:marRight w:val="0"/>
          <w:marTop w:val="0"/>
          <w:marBottom w:val="0"/>
          <w:divBdr>
            <w:top w:val="none" w:sz="0" w:space="0" w:color="auto"/>
            <w:left w:val="none" w:sz="0" w:space="0" w:color="auto"/>
            <w:bottom w:val="none" w:sz="0" w:space="0" w:color="auto"/>
            <w:right w:val="none" w:sz="0" w:space="0" w:color="auto"/>
          </w:divBdr>
        </w:div>
        <w:div w:id="1541942345">
          <w:marLeft w:val="806"/>
          <w:marRight w:val="0"/>
          <w:marTop w:val="0"/>
          <w:marBottom w:val="0"/>
          <w:divBdr>
            <w:top w:val="none" w:sz="0" w:space="0" w:color="auto"/>
            <w:left w:val="none" w:sz="0" w:space="0" w:color="auto"/>
            <w:bottom w:val="none" w:sz="0" w:space="0" w:color="auto"/>
            <w:right w:val="none" w:sz="0" w:space="0" w:color="auto"/>
          </w:divBdr>
        </w:div>
        <w:div w:id="1653950450">
          <w:marLeft w:val="1526"/>
          <w:marRight w:val="0"/>
          <w:marTop w:val="0"/>
          <w:marBottom w:val="0"/>
          <w:divBdr>
            <w:top w:val="none" w:sz="0" w:space="0" w:color="auto"/>
            <w:left w:val="none" w:sz="0" w:space="0" w:color="auto"/>
            <w:bottom w:val="none" w:sz="0" w:space="0" w:color="auto"/>
            <w:right w:val="none" w:sz="0" w:space="0" w:color="auto"/>
          </w:divBdr>
        </w:div>
        <w:div w:id="2001689128">
          <w:marLeft w:val="806"/>
          <w:marRight w:val="0"/>
          <w:marTop w:val="0"/>
          <w:marBottom w:val="0"/>
          <w:divBdr>
            <w:top w:val="none" w:sz="0" w:space="0" w:color="auto"/>
            <w:left w:val="none" w:sz="0" w:space="0" w:color="auto"/>
            <w:bottom w:val="none" w:sz="0" w:space="0" w:color="auto"/>
            <w:right w:val="none" w:sz="0" w:space="0" w:color="auto"/>
          </w:divBdr>
        </w:div>
        <w:div w:id="2004965788">
          <w:marLeft w:val="1526"/>
          <w:marRight w:val="0"/>
          <w:marTop w:val="0"/>
          <w:marBottom w:val="0"/>
          <w:divBdr>
            <w:top w:val="none" w:sz="0" w:space="0" w:color="auto"/>
            <w:left w:val="none" w:sz="0" w:space="0" w:color="auto"/>
            <w:bottom w:val="none" w:sz="0" w:space="0" w:color="auto"/>
            <w:right w:val="none" w:sz="0" w:space="0" w:color="auto"/>
          </w:divBdr>
        </w:div>
      </w:divsChild>
    </w:div>
    <w:div w:id="1378969079">
      <w:bodyDiv w:val="1"/>
      <w:marLeft w:val="0"/>
      <w:marRight w:val="0"/>
      <w:marTop w:val="0"/>
      <w:marBottom w:val="0"/>
      <w:divBdr>
        <w:top w:val="none" w:sz="0" w:space="0" w:color="auto"/>
        <w:left w:val="none" w:sz="0" w:space="0" w:color="auto"/>
        <w:bottom w:val="none" w:sz="0" w:space="0" w:color="auto"/>
        <w:right w:val="none" w:sz="0" w:space="0" w:color="auto"/>
      </w:divBdr>
      <w:divsChild>
        <w:div w:id="137497703">
          <w:marLeft w:val="806"/>
          <w:marRight w:val="0"/>
          <w:marTop w:val="0"/>
          <w:marBottom w:val="0"/>
          <w:divBdr>
            <w:top w:val="none" w:sz="0" w:space="0" w:color="auto"/>
            <w:left w:val="none" w:sz="0" w:space="0" w:color="auto"/>
            <w:bottom w:val="none" w:sz="0" w:space="0" w:color="auto"/>
            <w:right w:val="none" w:sz="0" w:space="0" w:color="auto"/>
          </w:divBdr>
        </w:div>
        <w:div w:id="1484808898">
          <w:marLeft w:val="806"/>
          <w:marRight w:val="0"/>
          <w:marTop w:val="0"/>
          <w:marBottom w:val="0"/>
          <w:divBdr>
            <w:top w:val="none" w:sz="0" w:space="0" w:color="auto"/>
            <w:left w:val="none" w:sz="0" w:space="0" w:color="auto"/>
            <w:bottom w:val="none" w:sz="0" w:space="0" w:color="auto"/>
            <w:right w:val="none" w:sz="0" w:space="0" w:color="auto"/>
          </w:divBdr>
        </w:div>
      </w:divsChild>
    </w:div>
    <w:div w:id="1391735225">
      <w:bodyDiv w:val="1"/>
      <w:marLeft w:val="0"/>
      <w:marRight w:val="0"/>
      <w:marTop w:val="0"/>
      <w:marBottom w:val="0"/>
      <w:divBdr>
        <w:top w:val="none" w:sz="0" w:space="0" w:color="auto"/>
        <w:left w:val="none" w:sz="0" w:space="0" w:color="auto"/>
        <w:bottom w:val="none" w:sz="0" w:space="0" w:color="auto"/>
        <w:right w:val="none" w:sz="0" w:space="0" w:color="auto"/>
      </w:divBdr>
    </w:div>
    <w:div w:id="1407415933">
      <w:bodyDiv w:val="1"/>
      <w:marLeft w:val="0"/>
      <w:marRight w:val="0"/>
      <w:marTop w:val="0"/>
      <w:marBottom w:val="0"/>
      <w:divBdr>
        <w:top w:val="none" w:sz="0" w:space="0" w:color="auto"/>
        <w:left w:val="none" w:sz="0" w:space="0" w:color="auto"/>
        <w:bottom w:val="none" w:sz="0" w:space="0" w:color="auto"/>
        <w:right w:val="none" w:sz="0" w:space="0" w:color="auto"/>
      </w:divBdr>
    </w:div>
    <w:div w:id="1425566842">
      <w:bodyDiv w:val="1"/>
      <w:marLeft w:val="0"/>
      <w:marRight w:val="0"/>
      <w:marTop w:val="0"/>
      <w:marBottom w:val="0"/>
      <w:divBdr>
        <w:top w:val="none" w:sz="0" w:space="0" w:color="auto"/>
        <w:left w:val="none" w:sz="0" w:space="0" w:color="auto"/>
        <w:bottom w:val="none" w:sz="0" w:space="0" w:color="auto"/>
        <w:right w:val="none" w:sz="0" w:space="0" w:color="auto"/>
      </w:divBdr>
      <w:divsChild>
        <w:div w:id="1978799999">
          <w:marLeft w:val="360"/>
          <w:marRight w:val="0"/>
          <w:marTop w:val="96"/>
          <w:marBottom w:val="0"/>
          <w:divBdr>
            <w:top w:val="none" w:sz="0" w:space="0" w:color="auto"/>
            <w:left w:val="none" w:sz="0" w:space="0" w:color="auto"/>
            <w:bottom w:val="none" w:sz="0" w:space="0" w:color="auto"/>
            <w:right w:val="none" w:sz="0" w:space="0" w:color="auto"/>
          </w:divBdr>
        </w:div>
        <w:div w:id="1851217354">
          <w:marLeft w:val="360"/>
          <w:marRight w:val="0"/>
          <w:marTop w:val="96"/>
          <w:marBottom w:val="0"/>
          <w:divBdr>
            <w:top w:val="none" w:sz="0" w:space="0" w:color="auto"/>
            <w:left w:val="none" w:sz="0" w:space="0" w:color="auto"/>
            <w:bottom w:val="none" w:sz="0" w:space="0" w:color="auto"/>
            <w:right w:val="none" w:sz="0" w:space="0" w:color="auto"/>
          </w:divBdr>
        </w:div>
        <w:div w:id="978996685">
          <w:marLeft w:val="360"/>
          <w:marRight w:val="0"/>
          <w:marTop w:val="96"/>
          <w:marBottom w:val="0"/>
          <w:divBdr>
            <w:top w:val="none" w:sz="0" w:space="0" w:color="auto"/>
            <w:left w:val="none" w:sz="0" w:space="0" w:color="auto"/>
            <w:bottom w:val="none" w:sz="0" w:space="0" w:color="auto"/>
            <w:right w:val="none" w:sz="0" w:space="0" w:color="auto"/>
          </w:divBdr>
        </w:div>
      </w:divsChild>
    </w:div>
    <w:div w:id="1473980789">
      <w:bodyDiv w:val="1"/>
      <w:marLeft w:val="0"/>
      <w:marRight w:val="0"/>
      <w:marTop w:val="0"/>
      <w:marBottom w:val="0"/>
      <w:divBdr>
        <w:top w:val="none" w:sz="0" w:space="0" w:color="auto"/>
        <w:left w:val="none" w:sz="0" w:space="0" w:color="auto"/>
        <w:bottom w:val="none" w:sz="0" w:space="0" w:color="auto"/>
        <w:right w:val="none" w:sz="0" w:space="0" w:color="auto"/>
      </w:divBdr>
      <w:divsChild>
        <w:div w:id="793446469">
          <w:marLeft w:val="274"/>
          <w:marRight w:val="0"/>
          <w:marTop w:val="0"/>
          <w:marBottom w:val="0"/>
          <w:divBdr>
            <w:top w:val="none" w:sz="0" w:space="0" w:color="auto"/>
            <w:left w:val="none" w:sz="0" w:space="0" w:color="auto"/>
            <w:bottom w:val="none" w:sz="0" w:space="0" w:color="auto"/>
            <w:right w:val="none" w:sz="0" w:space="0" w:color="auto"/>
          </w:divBdr>
        </w:div>
        <w:div w:id="880364312">
          <w:marLeft w:val="274"/>
          <w:marRight w:val="0"/>
          <w:marTop w:val="0"/>
          <w:marBottom w:val="0"/>
          <w:divBdr>
            <w:top w:val="none" w:sz="0" w:space="0" w:color="auto"/>
            <w:left w:val="none" w:sz="0" w:space="0" w:color="auto"/>
            <w:bottom w:val="none" w:sz="0" w:space="0" w:color="auto"/>
            <w:right w:val="none" w:sz="0" w:space="0" w:color="auto"/>
          </w:divBdr>
        </w:div>
        <w:div w:id="1333996483">
          <w:marLeft w:val="994"/>
          <w:marRight w:val="0"/>
          <w:marTop w:val="0"/>
          <w:marBottom w:val="0"/>
          <w:divBdr>
            <w:top w:val="none" w:sz="0" w:space="0" w:color="auto"/>
            <w:left w:val="none" w:sz="0" w:space="0" w:color="auto"/>
            <w:bottom w:val="none" w:sz="0" w:space="0" w:color="auto"/>
            <w:right w:val="none" w:sz="0" w:space="0" w:color="auto"/>
          </w:divBdr>
        </w:div>
        <w:div w:id="1353534492">
          <w:marLeft w:val="994"/>
          <w:marRight w:val="0"/>
          <w:marTop w:val="0"/>
          <w:marBottom w:val="0"/>
          <w:divBdr>
            <w:top w:val="none" w:sz="0" w:space="0" w:color="auto"/>
            <w:left w:val="none" w:sz="0" w:space="0" w:color="auto"/>
            <w:bottom w:val="none" w:sz="0" w:space="0" w:color="auto"/>
            <w:right w:val="none" w:sz="0" w:space="0" w:color="auto"/>
          </w:divBdr>
        </w:div>
        <w:div w:id="1706754460">
          <w:marLeft w:val="994"/>
          <w:marRight w:val="0"/>
          <w:marTop w:val="0"/>
          <w:marBottom w:val="0"/>
          <w:divBdr>
            <w:top w:val="none" w:sz="0" w:space="0" w:color="auto"/>
            <w:left w:val="none" w:sz="0" w:space="0" w:color="auto"/>
            <w:bottom w:val="none" w:sz="0" w:space="0" w:color="auto"/>
            <w:right w:val="none" w:sz="0" w:space="0" w:color="auto"/>
          </w:divBdr>
        </w:div>
        <w:div w:id="1801924479">
          <w:marLeft w:val="274"/>
          <w:marRight w:val="0"/>
          <w:marTop w:val="0"/>
          <w:marBottom w:val="0"/>
          <w:divBdr>
            <w:top w:val="none" w:sz="0" w:space="0" w:color="auto"/>
            <w:left w:val="none" w:sz="0" w:space="0" w:color="auto"/>
            <w:bottom w:val="none" w:sz="0" w:space="0" w:color="auto"/>
            <w:right w:val="none" w:sz="0" w:space="0" w:color="auto"/>
          </w:divBdr>
        </w:div>
        <w:div w:id="1966934082">
          <w:marLeft w:val="274"/>
          <w:marRight w:val="0"/>
          <w:marTop w:val="0"/>
          <w:marBottom w:val="0"/>
          <w:divBdr>
            <w:top w:val="none" w:sz="0" w:space="0" w:color="auto"/>
            <w:left w:val="none" w:sz="0" w:space="0" w:color="auto"/>
            <w:bottom w:val="none" w:sz="0" w:space="0" w:color="auto"/>
            <w:right w:val="none" w:sz="0" w:space="0" w:color="auto"/>
          </w:divBdr>
        </w:div>
      </w:divsChild>
    </w:div>
    <w:div w:id="1511985716">
      <w:bodyDiv w:val="1"/>
      <w:marLeft w:val="0"/>
      <w:marRight w:val="0"/>
      <w:marTop w:val="0"/>
      <w:marBottom w:val="0"/>
      <w:divBdr>
        <w:top w:val="none" w:sz="0" w:space="0" w:color="auto"/>
        <w:left w:val="none" w:sz="0" w:space="0" w:color="auto"/>
        <w:bottom w:val="none" w:sz="0" w:space="0" w:color="auto"/>
        <w:right w:val="none" w:sz="0" w:space="0" w:color="auto"/>
      </w:divBdr>
    </w:div>
    <w:div w:id="1588659599">
      <w:bodyDiv w:val="1"/>
      <w:marLeft w:val="0"/>
      <w:marRight w:val="0"/>
      <w:marTop w:val="0"/>
      <w:marBottom w:val="0"/>
      <w:divBdr>
        <w:top w:val="none" w:sz="0" w:space="0" w:color="auto"/>
        <w:left w:val="none" w:sz="0" w:space="0" w:color="auto"/>
        <w:bottom w:val="none" w:sz="0" w:space="0" w:color="auto"/>
        <w:right w:val="none" w:sz="0" w:space="0" w:color="auto"/>
      </w:divBdr>
    </w:div>
    <w:div w:id="1654409955">
      <w:bodyDiv w:val="1"/>
      <w:marLeft w:val="0"/>
      <w:marRight w:val="0"/>
      <w:marTop w:val="0"/>
      <w:marBottom w:val="0"/>
      <w:divBdr>
        <w:top w:val="none" w:sz="0" w:space="0" w:color="auto"/>
        <w:left w:val="none" w:sz="0" w:space="0" w:color="auto"/>
        <w:bottom w:val="none" w:sz="0" w:space="0" w:color="auto"/>
        <w:right w:val="none" w:sz="0" w:space="0" w:color="auto"/>
      </w:divBdr>
      <w:divsChild>
        <w:div w:id="370613422">
          <w:marLeft w:val="806"/>
          <w:marRight w:val="0"/>
          <w:marTop w:val="0"/>
          <w:marBottom w:val="0"/>
          <w:divBdr>
            <w:top w:val="none" w:sz="0" w:space="0" w:color="auto"/>
            <w:left w:val="none" w:sz="0" w:space="0" w:color="auto"/>
            <w:bottom w:val="none" w:sz="0" w:space="0" w:color="auto"/>
            <w:right w:val="none" w:sz="0" w:space="0" w:color="auto"/>
          </w:divBdr>
        </w:div>
        <w:div w:id="478231707">
          <w:marLeft w:val="806"/>
          <w:marRight w:val="0"/>
          <w:marTop w:val="0"/>
          <w:marBottom w:val="0"/>
          <w:divBdr>
            <w:top w:val="none" w:sz="0" w:space="0" w:color="auto"/>
            <w:left w:val="none" w:sz="0" w:space="0" w:color="auto"/>
            <w:bottom w:val="none" w:sz="0" w:space="0" w:color="auto"/>
            <w:right w:val="none" w:sz="0" w:space="0" w:color="auto"/>
          </w:divBdr>
        </w:div>
        <w:div w:id="587933030">
          <w:marLeft w:val="806"/>
          <w:marRight w:val="0"/>
          <w:marTop w:val="0"/>
          <w:marBottom w:val="0"/>
          <w:divBdr>
            <w:top w:val="none" w:sz="0" w:space="0" w:color="auto"/>
            <w:left w:val="none" w:sz="0" w:space="0" w:color="auto"/>
            <w:bottom w:val="none" w:sz="0" w:space="0" w:color="auto"/>
            <w:right w:val="none" w:sz="0" w:space="0" w:color="auto"/>
          </w:divBdr>
        </w:div>
        <w:div w:id="1019116611">
          <w:marLeft w:val="806"/>
          <w:marRight w:val="0"/>
          <w:marTop w:val="0"/>
          <w:marBottom w:val="0"/>
          <w:divBdr>
            <w:top w:val="none" w:sz="0" w:space="0" w:color="auto"/>
            <w:left w:val="none" w:sz="0" w:space="0" w:color="auto"/>
            <w:bottom w:val="none" w:sz="0" w:space="0" w:color="auto"/>
            <w:right w:val="none" w:sz="0" w:space="0" w:color="auto"/>
          </w:divBdr>
        </w:div>
        <w:div w:id="1142507327">
          <w:marLeft w:val="806"/>
          <w:marRight w:val="0"/>
          <w:marTop w:val="0"/>
          <w:marBottom w:val="0"/>
          <w:divBdr>
            <w:top w:val="none" w:sz="0" w:space="0" w:color="auto"/>
            <w:left w:val="none" w:sz="0" w:space="0" w:color="auto"/>
            <w:bottom w:val="none" w:sz="0" w:space="0" w:color="auto"/>
            <w:right w:val="none" w:sz="0" w:space="0" w:color="auto"/>
          </w:divBdr>
        </w:div>
        <w:div w:id="1294872318">
          <w:marLeft w:val="806"/>
          <w:marRight w:val="0"/>
          <w:marTop w:val="0"/>
          <w:marBottom w:val="0"/>
          <w:divBdr>
            <w:top w:val="none" w:sz="0" w:space="0" w:color="auto"/>
            <w:left w:val="none" w:sz="0" w:space="0" w:color="auto"/>
            <w:bottom w:val="none" w:sz="0" w:space="0" w:color="auto"/>
            <w:right w:val="none" w:sz="0" w:space="0" w:color="auto"/>
          </w:divBdr>
        </w:div>
        <w:div w:id="1692298168">
          <w:marLeft w:val="806"/>
          <w:marRight w:val="0"/>
          <w:marTop w:val="0"/>
          <w:marBottom w:val="0"/>
          <w:divBdr>
            <w:top w:val="none" w:sz="0" w:space="0" w:color="auto"/>
            <w:left w:val="none" w:sz="0" w:space="0" w:color="auto"/>
            <w:bottom w:val="none" w:sz="0" w:space="0" w:color="auto"/>
            <w:right w:val="none" w:sz="0" w:space="0" w:color="auto"/>
          </w:divBdr>
        </w:div>
        <w:div w:id="1701318467">
          <w:marLeft w:val="806"/>
          <w:marRight w:val="0"/>
          <w:marTop w:val="0"/>
          <w:marBottom w:val="0"/>
          <w:divBdr>
            <w:top w:val="none" w:sz="0" w:space="0" w:color="auto"/>
            <w:left w:val="none" w:sz="0" w:space="0" w:color="auto"/>
            <w:bottom w:val="none" w:sz="0" w:space="0" w:color="auto"/>
            <w:right w:val="none" w:sz="0" w:space="0" w:color="auto"/>
          </w:divBdr>
        </w:div>
      </w:divsChild>
    </w:div>
    <w:div w:id="1676304918">
      <w:bodyDiv w:val="1"/>
      <w:marLeft w:val="0"/>
      <w:marRight w:val="0"/>
      <w:marTop w:val="0"/>
      <w:marBottom w:val="0"/>
      <w:divBdr>
        <w:top w:val="none" w:sz="0" w:space="0" w:color="auto"/>
        <w:left w:val="none" w:sz="0" w:space="0" w:color="auto"/>
        <w:bottom w:val="none" w:sz="0" w:space="0" w:color="auto"/>
        <w:right w:val="none" w:sz="0" w:space="0" w:color="auto"/>
      </w:divBdr>
    </w:div>
    <w:div w:id="1697846311">
      <w:bodyDiv w:val="1"/>
      <w:marLeft w:val="0"/>
      <w:marRight w:val="0"/>
      <w:marTop w:val="0"/>
      <w:marBottom w:val="0"/>
      <w:divBdr>
        <w:top w:val="none" w:sz="0" w:space="0" w:color="auto"/>
        <w:left w:val="none" w:sz="0" w:space="0" w:color="auto"/>
        <w:bottom w:val="none" w:sz="0" w:space="0" w:color="auto"/>
        <w:right w:val="none" w:sz="0" w:space="0" w:color="auto"/>
      </w:divBdr>
    </w:div>
    <w:div w:id="1729457747">
      <w:bodyDiv w:val="1"/>
      <w:marLeft w:val="0"/>
      <w:marRight w:val="0"/>
      <w:marTop w:val="0"/>
      <w:marBottom w:val="0"/>
      <w:divBdr>
        <w:top w:val="none" w:sz="0" w:space="0" w:color="auto"/>
        <w:left w:val="none" w:sz="0" w:space="0" w:color="auto"/>
        <w:bottom w:val="none" w:sz="0" w:space="0" w:color="auto"/>
        <w:right w:val="none" w:sz="0" w:space="0" w:color="auto"/>
      </w:divBdr>
    </w:div>
    <w:div w:id="1738895431">
      <w:bodyDiv w:val="1"/>
      <w:marLeft w:val="0"/>
      <w:marRight w:val="0"/>
      <w:marTop w:val="0"/>
      <w:marBottom w:val="0"/>
      <w:divBdr>
        <w:top w:val="none" w:sz="0" w:space="0" w:color="auto"/>
        <w:left w:val="none" w:sz="0" w:space="0" w:color="auto"/>
        <w:bottom w:val="none" w:sz="0" w:space="0" w:color="auto"/>
        <w:right w:val="none" w:sz="0" w:space="0" w:color="auto"/>
      </w:divBdr>
    </w:div>
    <w:div w:id="1745176139">
      <w:bodyDiv w:val="1"/>
      <w:marLeft w:val="0"/>
      <w:marRight w:val="0"/>
      <w:marTop w:val="0"/>
      <w:marBottom w:val="0"/>
      <w:divBdr>
        <w:top w:val="none" w:sz="0" w:space="0" w:color="auto"/>
        <w:left w:val="none" w:sz="0" w:space="0" w:color="auto"/>
        <w:bottom w:val="none" w:sz="0" w:space="0" w:color="auto"/>
        <w:right w:val="none" w:sz="0" w:space="0" w:color="auto"/>
      </w:divBdr>
    </w:div>
    <w:div w:id="1796361609">
      <w:bodyDiv w:val="1"/>
      <w:marLeft w:val="0"/>
      <w:marRight w:val="0"/>
      <w:marTop w:val="0"/>
      <w:marBottom w:val="0"/>
      <w:divBdr>
        <w:top w:val="none" w:sz="0" w:space="0" w:color="auto"/>
        <w:left w:val="none" w:sz="0" w:space="0" w:color="auto"/>
        <w:bottom w:val="none" w:sz="0" w:space="0" w:color="auto"/>
        <w:right w:val="none" w:sz="0" w:space="0" w:color="auto"/>
      </w:divBdr>
    </w:div>
    <w:div w:id="1808353648">
      <w:bodyDiv w:val="1"/>
      <w:marLeft w:val="0"/>
      <w:marRight w:val="0"/>
      <w:marTop w:val="0"/>
      <w:marBottom w:val="0"/>
      <w:divBdr>
        <w:top w:val="none" w:sz="0" w:space="0" w:color="auto"/>
        <w:left w:val="none" w:sz="0" w:space="0" w:color="auto"/>
        <w:bottom w:val="none" w:sz="0" w:space="0" w:color="auto"/>
        <w:right w:val="none" w:sz="0" w:space="0" w:color="auto"/>
      </w:divBdr>
    </w:div>
    <w:div w:id="1831678865">
      <w:bodyDiv w:val="1"/>
      <w:marLeft w:val="0"/>
      <w:marRight w:val="0"/>
      <w:marTop w:val="0"/>
      <w:marBottom w:val="0"/>
      <w:divBdr>
        <w:top w:val="none" w:sz="0" w:space="0" w:color="auto"/>
        <w:left w:val="none" w:sz="0" w:space="0" w:color="auto"/>
        <w:bottom w:val="none" w:sz="0" w:space="0" w:color="auto"/>
        <w:right w:val="none" w:sz="0" w:space="0" w:color="auto"/>
      </w:divBdr>
    </w:div>
    <w:div w:id="1857573149">
      <w:bodyDiv w:val="1"/>
      <w:marLeft w:val="0"/>
      <w:marRight w:val="0"/>
      <w:marTop w:val="0"/>
      <w:marBottom w:val="0"/>
      <w:divBdr>
        <w:top w:val="none" w:sz="0" w:space="0" w:color="auto"/>
        <w:left w:val="none" w:sz="0" w:space="0" w:color="auto"/>
        <w:bottom w:val="none" w:sz="0" w:space="0" w:color="auto"/>
        <w:right w:val="none" w:sz="0" w:space="0" w:color="auto"/>
      </w:divBdr>
    </w:div>
    <w:div w:id="1928033604">
      <w:bodyDiv w:val="1"/>
      <w:marLeft w:val="0"/>
      <w:marRight w:val="0"/>
      <w:marTop w:val="0"/>
      <w:marBottom w:val="0"/>
      <w:divBdr>
        <w:top w:val="none" w:sz="0" w:space="0" w:color="auto"/>
        <w:left w:val="none" w:sz="0" w:space="0" w:color="auto"/>
        <w:bottom w:val="none" w:sz="0" w:space="0" w:color="auto"/>
        <w:right w:val="none" w:sz="0" w:space="0" w:color="auto"/>
      </w:divBdr>
    </w:div>
    <w:div w:id="1944419056">
      <w:bodyDiv w:val="1"/>
      <w:marLeft w:val="0"/>
      <w:marRight w:val="0"/>
      <w:marTop w:val="0"/>
      <w:marBottom w:val="0"/>
      <w:divBdr>
        <w:top w:val="none" w:sz="0" w:space="0" w:color="auto"/>
        <w:left w:val="none" w:sz="0" w:space="0" w:color="auto"/>
        <w:bottom w:val="none" w:sz="0" w:space="0" w:color="auto"/>
        <w:right w:val="none" w:sz="0" w:space="0" w:color="auto"/>
      </w:divBdr>
      <w:divsChild>
        <w:div w:id="314186713">
          <w:marLeft w:val="806"/>
          <w:marRight w:val="0"/>
          <w:marTop w:val="0"/>
          <w:marBottom w:val="0"/>
          <w:divBdr>
            <w:top w:val="none" w:sz="0" w:space="0" w:color="auto"/>
            <w:left w:val="none" w:sz="0" w:space="0" w:color="auto"/>
            <w:bottom w:val="none" w:sz="0" w:space="0" w:color="auto"/>
            <w:right w:val="none" w:sz="0" w:space="0" w:color="auto"/>
          </w:divBdr>
        </w:div>
        <w:div w:id="455875553">
          <w:marLeft w:val="806"/>
          <w:marRight w:val="0"/>
          <w:marTop w:val="0"/>
          <w:marBottom w:val="0"/>
          <w:divBdr>
            <w:top w:val="none" w:sz="0" w:space="0" w:color="auto"/>
            <w:left w:val="none" w:sz="0" w:space="0" w:color="auto"/>
            <w:bottom w:val="none" w:sz="0" w:space="0" w:color="auto"/>
            <w:right w:val="none" w:sz="0" w:space="0" w:color="auto"/>
          </w:divBdr>
        </w:div>
      </w:divsChild>
    </w:div>
    <w:div w:id="1982153941">
      <w:bodyDiv w:val="1"/>
      <w:marLeft w:val="0"/>
      <w:marRight w:val="0"/>
      <w:marTop w:val="0"/>
      <w:marBottom w:val="0"/>
      <w:divBdr>
        <w:top w:val="none" w:sz="0" w:space="0" w:color="auto"/>
        <w:left w:val="none" w:sz="0" w:space="0" w:color="auto"/>
        <w:bottom w:val="none" w:sz="0" w:space="0" w:color="auto"/>
        <w:right w:val="none" w:sz="0" w:space="0" w:color="auto"/>
      </w:divBdr>
    </w:div>
    <w:div w:id="2017224370">
      <w:bodyDiv w:val="1"/>
      <w:marLeft w:val="0"/>
      <w:marRight w:val="0"/>
      <w:marTop w:val="0"/>
      <w:marBottom w:val="0"/>
      <w:divBdr>
        <w:top w:val="none" w:sz="0" w:space="0" w:color="auto"/>
        <w:left w:val="none" w:sz="0" w:space="0" w:color="auto"/>
        <w:bottom w:val="none" w:sz="0" w:space="0" w:color="auto"/>
        <w:right w:val="none" w:sz="0" w:space="0" w:color="auto"/>
      </w:divBdr>
      <w:divsChild>
        <w:div w:id="667052916">
          <w:marLeft w:val="173"/>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C3"/>
    <w:rsid w:val="003103C3"/>
    <w:rsid w:val="00740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166A22BA69469B92983C85A3CD086F">
    <w:name w:val="C4166A22BA69469B92983C85A3CD086F"/>
    <w:rsid w:val="003103C3"/>
  </w:style>
  <w:style w:type="paragraph" w:customStyle="1" w:styleId="AD5C00D625CB4A6195C80010BF04D23C">
    <w:name w:val="AD5C00D625CB4A6195C80010BF04D23C"/>
    <w:rsid w:val="003103C3"/>
  </w:style>
  <w:style w:type="paragraph" w:customStyle="1" w:styleId="C3C6888364C2495F8E5FF3717E670D6E">
    <w:name w:val="C3C6888364C2495F8E5FF3717E670D6E"/>
    <w:rsid w:val="00310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7F46AAD410B4CA6454D58E8A19DAE" ma:contentTypeVersion="0" ma:contentTypeDescription="Create a new document." ma:contentTypeScope="" ma:versionID="5df1cd2c423d11790f3ce5ab5ca9a4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E6AE0-1CAB-465F-B172-67814E781950}">
  <ds:schemaRefs>
    <ds:schemaRef ds:uri="http://schemas.microsoft.com/office/2006/metadata/properties"/>
  </ds:schemaRefs>
</ds:datastoreItem>
</file>

<file path=customXml/itemProps2.xml><?xml version="1.0" encoding="utf-8"?>
<ds:datastoreItem xmlns:ds="http://schemas.openxmlformats.org/officeDocument/2006/customXml" ds:itemID="{1982030C-9099-4D59-B2E8-510A546665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ADB4821-5E92-49FF-A26A-2A2930E39BE2}">
  <ds:schemaRefs>
    <ds:schemaRef ds:uri="http://schemas.microsoft.com/sharepoint/v3/contenttype/forms"/>
  </ds:schemaRefs>
</ds:datastoreItem>
</file>

<file path=customXml/itemProps4.xml><?xml version="1.0" encoding="utf-8"?>
<ds:datastoreItem xmlns:ds="http://schemas.openxmlformats.org/officeDocument/2006/customXml" ds:itemID="{7089039B-9F2C-44FF-8B93-F64CAAC605CD}">
  <ds:schemaRefs>
    <ds:schemaRef ds:uri="http://schemas.microsoft.com/office/2006/metadata/longProperties"/>
  </ds:schemaRefs>
</ds:datastoreItem>
</file>

<file path=customXml/itemProps5.xml><?xml version="1.0" encoding="utf-8"?>
<ds:datastoreItem xmlns:ds="http://schemas.openxmlformats.org/officeDocument/2006/customXml" ds:itemID="{ED3E430A-28B3-4304-B7BC-3E8FBAF9B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8</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rdu9514</dc:creator>
  <cp:lastModifiedBy>Doran March</cp:lastModifiedBy>
  <cp:revision>15</cp:revision>
  <cp:lastPrinted>2011-11-02T13:43:00Z</cp:lastPrinted>
  <dcterms:created xsi:type="dcterms:W3CDTF">2018-04-12T16:47:00Z</dcterms:created>
  <dcterms:modified xsi:type="dcterms:W3CDTF">2018-04-13T14:12:00Z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Editor">
    <vt:lpwstr>McCoy Gwen</vt:lpwstr>
  </property>
  <property fmtid="{D5CDD505-2E9C-101B-9397-08002B2CF9AE}" pid="3" name="display_urn:schemas-microsoft-com:office:office#Author">
    <vt:lpwstr>McCoy Gwen</vt:lpwstr>
  </property>
  <property fmtid="{D5CDD505-2E9C-101B-9397-08002B2CF9AE}" pid="4" name="ContentTypeId">
    <vt:lpwstr>0x01010079F7F46AAD410B4CA6454D58E8A19DAE</vt:lpwstr>
  </property>
</Properties>
</file>