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861D7" w14:textId="77777777" w:rsidR="005E4087" w:rsidRDefault="005E4087" w:rsidP="005E4087">
      <w:pPr>
        <w:spacing w:after="382" w:line="259" w:lineRule="auto"/>
        <w:ind w:left="0" w:right="0" w:firstLine="0"/>
        <w:jc w:val="left"/>
      </w:pPr>
      <w:r>
        <w:rPr>
          <w:b/>
          <w:sz w:val="28"/>
        </w:rPr>
        <w:t xml:space="preserve">1. Beadandó feladat dokumentáció </w:t>
      </w:r>
    </w:p>
    <w:p w14:paraId="4CAE3D7D" w14:textId="77777777" w:rsidR="005E4087" w:rsidRDefault="005E4087" w:rsidP="005E4087">
      <w:pPr>
        <w:spacing w:after="18" w:line="259" w:lineRule="auto"/>
        <w:ind w:left="-5" w:right="0" w:hanging="10"/>
        <w:jc w:val="left"/>
        <w:rPr>
          <w:b/>
        </w:rPr>
      </w:pPr>
      <w:r>
        <w:rPr>
          <w:b/>
        </w:rPr>
        <w:t xml:space="preserve">Készítette: </w:t>
      </w:r>
    </w:p>
    <w:p w14:paraId="00E1374F" w14:textId="38CCB7F3" w:rsidR="005E4087" w:rsidRDefault="005E4087" w:rsidP="005E4087">
      <w:pPr>
        <w:spacing w:after="18" w:line="259" w:lineRule="auto"/>
        <w:ind w:left="-5" w:right="0" w:hanging="10"/>
        <w:jc w:val="left"/>
        <w:rPr>
          <w:b/>
        </w:rPr>
      </w:pPr>
      <w:r>
        <w:rPr>
          <w:b/>
        </w:rPr>
        <w:t>Bárkányi Péter</w:t>
      </w:r>
    </w:p>
    <w:p w14:paraId="10C33520" w14:textId="6F12E829" w:rsidR="005E4087" w:rsidRDefault="005E4087" w:rsidP="005E4087">
      <w:pPr>
        <w:spacing w:after="18" w:line="259" w:lineRule="auto"/>
        <w:ind w:left="-5" w:right="0" w:hanging="10"/>
        <w:jc w:val="left"/>
        <w:rPr>
          <w:bCs/>
        </w:rPr>
      </w:pPr>
      <w:hyperlink r:id="rId5" w:history="1">
        <w:r w:rsidRPr="00F62832">
          <w:rPr>
            <w:rStyle w:val="Hiperhivatkozs"/>
            <w:bCs/>
          </w:rPr>
          <w:t>h4u2hj@inf.elte.hu</w:t>
        </w:r>
      </w:hyperlink>
    </w:p>
    <w:p w14:paraId="66D32DC1" w14:textId="77777777" w:rsidR="005E4087" w:rsidRPr="005E4087" w:rsidRDefault="005E4087" w:rsidP="00013AC8">
      <w:pPr>
        <w:spacing w:after="18" w:line="259" w:lineRule="auto"/>
        <w:ind w:right="0"/>
        <w:jc w:val="left"/>
        <w:rPr>
          <w:bCs/>
        </w:rPr>
      </w:pPr>
    </w:p>
    <w:p w14:paraId="7F980193" w14:textId="77777777" w:rsidR="005E4087" w:rsidRDefault="005E4087" w:rsidP="005E4087">
      <w:pPr>
        <w:spacing w:after="63" w:line="259" w:lineRule="auto"/>
        <w:ind w:left="-5" w:right="0" w:hanging="10"/>
        <w:jc w:val="left"/>
      </w:pPr>
      <w:r>
        <w:rPr>
          <w:b/>
        </w:rPr>
        <w:t xml:space="preserve">Feladat:  </w:t>
      </w:r>
    </w:p>
    <w:p w14:paraId="6AD06ADB" w14:textId="77777777" w:rsidR="004422ED" w:rsidRPr="004422ED" w:rsidRDefault="004422ED" w:rsidP="004422ED">
      <w:pPr>
        <w:spacing w:after="63" w:line="259" w:lineRule="auto"/>
        <w:ind w:left="-5" w:right="0" w:hanging="10"/>
        <w:jc w:val="left"/>
      </w:pPr>
      <w:r w:rsidRPr="004422ED">
        <w:t xml:space="preserve">Készítsünk programot a közismert Tetris játékra. </w:t>
      </w:r>
    </w:p>
    <w:p w14:paraId="58A05628" w14:textId="77777777" w:rsidR="004422ED" w:rsidRPr="004422ED" w:rsidRDefault="004422ED" w:rsidP="004422ED">
      <w:pPr>
        <w:spacing w:after="63" w:line="259" w:lineRule="auto"/>
        <w:ind w:left="-5" w:right="0" w:hanging="10"/>
        <w:jc w:val="left"/>
      </w:pPr>
      <w:r w:rsidRPr="004422ED">
        <w:t xml:space="preserve">Adott egy 𝑛×𝑚 pontból álló tábla, amely kezdetben üres. A tábla tetejéről egymás után új, 4 kockából álló építőelemek hullanak, amelyek különböző formájúak lehetnek (kocka, egyenes, L alak, tető, rombusz). Az elemek rögzített sebességgel esnek lefelé, és az első, nem telített helyen megállnak. Amennyiben egy sor teljesen megtelik, az eltűnik a játékmezőről, és minden felette lévő kocka eggyel lejjebb esik. </w:t>
      </w:r>
    </w:p>
    <w:p w14:paraId="1A162D73" w14:textId="77777777" w:rsidR="004422ED" w:rsidRPr="004422ED" w:rsidRDefault="004422ED" w:rsidP="004422ED">
      <w:pPr>
        <w:spacing w:after="63" w:line="259" w:lineRule="auto"/>
        <w:ind w:left="-5" w:right="0" w:hanging="10"/>
        <w:jc w:val="left"/>
      </w:pPr>
      <w:r w:rsidRPr="004422ED">
        <w:t xml:space="preserve">A játékosnak lehetősége van az alakzatokat balra, jobbra mozgatni, valamint forgatni óramutató járásával megegyező irányba, így befolyásolhatja azok mozgását. A játék addig tart, amíg a kockák nem érik el a tábla tetejét. </w:t>
      </w:r>
    </w:p>
    <w:p w14:paraId="04EF9AC6" w14:textId="24255053" w:rsidR="004422ED" w:rsidRDefault="004422ED" w:rsidP="00C50BDA">
      <w:pPr>
        <w:spacing w:after="63" w:line="259" w:lineRule="auto"/>
        <w:ind w:left="-5" w:right="0" w:hanging="10"/>
        <w:jc w:val="left"/>
      </w:pPr>
      <w:r w:rsidRPr="004422ED">
        <w:t xml:space="preserve">A program biztosítson lehetőséget új játék kezdésére a pályaméret megadásával (4×16, 8×16, 12×16), valamint játék szüneteltetésére (ekkor nem telik az idő, </w:t>
      </w:r>
      <w:r w:rsidR="0060583F" w:rsidRPr="0060583F">
        <w:t>és nem mozognak az elemek). Ismerje fel, ha vége a játéknak, és jelenítse meg, mennyi volt a játékidő. Ezen felül szüneteltetés alatt legyen lehetőség a játék elmentésére, valamint betöltésére.</w:t>
      </w:r>
    </w:p>
    <w:p w14:paraId="6DC33C15" w14:textId="77777777" w:rsidR="004422ED" w:rsidRDefault="004422ED" w:rsidP="004422ED">
      <w:pPr>
        <w:spacing w:after="63" w:line="259" w:lineRule="auto"/>
        <w:ind w:left="-5" w:right="0" w:hanging="10"/>
        <w:jc w:val="left"/>
      </w:pPr>
    </w:p>
    <w:p w14:paraId="69EA42E5" w14:textId="77114CFB" w:rsidR="005E4087" w:rsidRDefault="005E4087" w:rsidP="004422ED">
      <w:pPr>
        <w:spacing w:after="63" w:line="259" w:lineRule="auto"/>
        <w:ind w:left="-5" w:right="0" w:hanging="10"/>
        <w:jc w:val="left"/>
      </w:pPr>
      <w:r>
        <w:rPr>
          <w:b/>
        </w:rPr>
        <w:t xml:space="preserve">Elemzés: </w:t>
      </w:r>
    </w:p>
    <w:p w14:paraId="5B154D0A" w14:textId="3856CFA2" w:rsidR="005E4087" w:rsidRDefault="005E4087" w:rsidP="00203A19">
      <w:pPr>
        <w:numPr>
          <w:ilvl w:val="0"/>
          <w:numId w:val="1"/>
        </w:numPr>
        <w:spacing w:after="33"/>
        <w:ind w:left="567" w:right="0" w:hanging="425"/>
      </w:pPr>
      <w:r>
        <w:t>A játékot három nehézségi szinttel játszhatjuk: könnyű (</w:t>
      </w:r>
      <w:r w:rsidR="00C279E7">
        <w:t>4 oszlop szélességgel</w:t>
      </w:r>
      <w:r>
        <w:t>), közepes (</w:t>
      </w:r>
      <w:r w:rsidR="00C279E7">
        <w:t>8 oszlop szélességgel</w:t>
      </w:r>
      <w:r>
        <w:t>), nehéz (</w:t>
      </w:r>
      <w:r w:rsidR="00C279E7">
        <w:t>12 oszlop széless</w:t>
      </w:r>
      <w:r w:rsidR="005A596C">
        <w:t>éggel</w:t>
      </w:r>
      <w:r>
        <w:t>). A program indítás</w:t>
      </w:r>
      <w:r w:rsidR="005A596C">
        <w:t>a</w:t>
      </w:r>
      <w:r>
        <w:t xml:space="preserve">kor </w:t>
      </w:r>
      <w:r w:rsidR="005A596C">
        <w:t>ki kell</w:t>
      </w:r>
      <w:r w:rsidR="00060A7D">
        <w:t xml:space="preserve"> választani a</w:t>
      </w:r>
      <w:r w:rsidR="00E8791A">
        <w:t xml:space="preserve"> nehézséget, ekkor elindul a játék.</w:t>
      </w:r>
      <w:r>
        <w:t xml:space="preserve"> </w:t>
      </w:r>
    </w:p>
    <w:p w14:paraId="5B397084" w14:textId="77777777" w:rsidR="005E4087" w:rsidRDefault="005E4087" w:rsidP="00203A19">
      <w:pPr>
        <w:numPr>
          <w:ilvl w:val="0"/>
          <w:numId w:val="1"/>
        </w:numPr>
        <w:ind w:left="567" w:right="0" w:hanging="425"/>
      </w:pPr>
      <w:r>
        <w:t xml:space="preserve">A feladatot egyablakos asztali alkalmazásként Windows Forms grafikus felülettel valósítjuk meg.  </w:t>
      </w:r>
    </w:p>
    <w:p w14:paraId="3404A84A" w14:textId="69036186" w:rsidR="0025691A" w:rsidRDefault="0025691A" w:rsidP="00203A19">
      <w:pPr>
        <w:numPr>
          <w:ilvl w:val="0"/>
          <w:numId w:val="1"/>
        </w:numPr>
        <w:ind w:left="567" w:right="0" w:hanging="425"/>
      </w:pPr>
      <w:r>
        <w:t>Az ablak jobb oldalán elhelyezünk egy Load és egy Save gombot. Ezekkel</w:t>
      </w:r>
      <w:r w:rsidR="00AA2322">
        <w:t xml:space="preserve"> új játékot tudunk betölteni, illetve elmenteni. </w:t>
      </w:r>
      <w:r w:rsidR="005F5840">
        <w:t xml:space="preserve">A bal oldalon tudjuk gombokkal kiválasztani a nehézséget, majd megjelenik egy Pause és egy New Game gomb melyekkel </w:t>
      </w:r>
      <w:r w:rsidR="008303CE">
        <w:t xml:space="preserve">szüneteltethetjük és új játékot kezdhetünk. </w:t>
      </w:r>
      <w:r w:rsidR="00CE2B48">
        <w:t xml:space="preserve">Felettük megjelenik a </w:t>
      </w:r>
      <w:r w:rsidR="0041339A">
        <w:t>pontszámunk,</w:t>
      </w:r>
      <w:r w:rsidR="00CE2B48">
        <w:t xml:space="preserve"> valamint a játék végén az eltelt idő.</w:t>
      </w:r>
      <w:r w:rsidR="00DE1E10">
        <w:t xml:space="preserve"> A jobb oldalon található még a Pink Mode gomb mellyel </w:t>
      </w:r>
      <w:r w:rsidR="00501CC8">
        <w:t>pink színűre állíthatjuk a játékot.</w:t>
      </w:r>
    </w:p>
    <w:p w14:paraId="52FDA70F" w14:textId="331CC30C" w:rsidR="000B7D42" w:rsidRDefault="00753368" w:rsidP="009E25BA">
      <w:pPr>
        <w:numPr>
          <w:ilvl w:val="0"/>
          <w:numId w:val="1"/>
        </w:numPr>
        <w:ind w:left="567" w:right="0" w:hanging="425"/>
      </w:pPr>
      <w:r>
        <w:t xml:space="preserve">A </w:t>
      </w:r>
      <w:r w:rsidR="0041339A">
        <w:t>j</w:t>
      </w:r>
      <w:r>
        <w:t xml:space="preserve">átéktáblát egy 4/8/12 </w:t>
      </w:r>
      <w:r>
        <w:rPr>
          <w:rFonts w:ascii="Cambria Math" w:eastAsia="Cambria Math" w:hAnsi="Cambria Math" w:cs="Cambria Math"/>
        </w:rPr>
        <w:t>×</w:t>
      </w:r>
      <w:r>
        <w:rPr>
          <w:rFonts w:ascii="Cambria Math" w:eastAsia="Cambria Math" w:hAnsi="Cambria Math" w:cs="Cambria Math"/>
        </w:rPr>
        <w:t xml:space="preserve"> 16 </w:t>
      </w:r>
      <w:r w:rsidR="00FA0D23">
        <w:rPr>
          <w:rFonts w:ascii="Cambria Math" w:eastAsia="Cambria Math" w:hAnsi="Cambria Math" w:cs="Cambria Math"/>
        </w:rPr>
        <w:t>képekből álló rács reprezen</w:t>
      </w:r>
      <w:r w:rsidR="00B20D1B">
        <w:rPr>
          <w:rFonts w:ascii="Cambria Math" w:eastAsia="Cambria Math" w:hAnsi="Cambria Math" w:cs="Cambria Math"/>
        </w:rPr>
        <w:t>tálja. A képek forrás</w:t>
      </w:r>
      <w:r w:rsidR="00622352">
        <w:rPr>
          <w:rFonts w:ascii="Cambria Math" w:eastAsia="Cambria Math" w:hAnsi="Cambria Math" w:cs="Cambria Math"/>
        </w:rPr>
        <w:t>ának megváltoztatásával jelenik meg a pályán egy blokk</w:t>
      </w:r>
      <w:r w:rsidR="00E15C57">
        <w:rPr>
          <w:rFonts w:ascii="Cambria Math" w:eastAsia="Cambria Math" w:hAnsi="Cambria Math" w:cs="Cambria Math"/>
        </w:rPr>
        <w:t xml:space="preserve"> vagy üres cella</w:t>
      </w:r>
      <w:r w:rsidR="007A1CB2">
        <w:rPr>
          <w:rFonts w:ascii="Cambria Math" w:eastAsia="Cambria Math" w:hAnsi="Cambria Math" w:cs="Cambria Math"/>
        </w:rPr>
        <w:t xml:space="preserve">. A blokkokat lehet forgatni mindkét irányba és </w:t>
      </w:r>
      <w:r w:rsidR="0041339A">
        <w:rPr>
          <w:rFonts w:ascii="Cambria Math" w:eastAsia="Cambria Math" w:hAnsi="Cambria Math" w:cs="Cambria Math"/>
        </w:rPr>
        <w:t>lehet őket leejteni alulra.</w:t>
      </w:r>
    </w:p>
    <w:p w14:paraId="75D927BB" w14:textId="16A556C1" w:rsidR="009E25BA" w:rsidRDefault="009E25BA" w:rsidP="009E25BA">
      <w:pPr>
        <w:numPr>
          <w:ilvl w:val="0"/>
          <w:numId w:val="1"/>
        </w:numPr>
        <w:ind w:left="567" w:right="0" w:hanging="425"/>
      </w:pPr>
      <w:r>
        <w:t>A játék megjeleníti a végső pontszámunkat és eltelt időt amikor vége a játéknak</w:t>
      </w:r>
      <w:r w:rsidR="006155DE">
        <w:t xml:space="preserve"> (</w:t>
      </w:r>
      <w:r w:rsidR="003D0D39">
        <w:t>a rács tetejére értünk és nincs már hely blokkoknak</w:t>
      </w:r>
      <w:r w:rsidR="006155DE">
        <w:t>)</w:t>
      </w:r>
      <w:r>
        <w:t>.</w:t>
      </w:r>
      <w:r w:rsidR="003D0D39">
        <w:t xml:space="preserve"> A játékban </w:t>
      </w:r>
      <w:r w:rsidR="003D0D39">
        <w:t>dialógusablakokkal végezzük el a mentést, illetve betöltést, a fájlneveket a felhasználó adja meg.</w:t>
      </w:r>
    </w:p>
    <w:p w14:paraId="6FE0AD73" w14:textId="77777777" w:rsidR="005E4087" w:rsidRDefault="005E4087" w:rsidP="000B7D42">
      <w:pPr>
        <w:numPr>
          <w:ilvl w:val="0"/>
          <w:numId w:val="1"/>
        </w:numPr>
        <w:spacing w:after="281"/>
        <w:ind w:left="567" w:right="0" w:hanging="425"/>
      </w:pPr>
      <w:r>
        <w:t xml:space="preserve">A felhasználói esetek az 1. ábrán láthatóak. </w:t>
      </w:r>
    </w:p>
    <w:p w14:paraId="196AF882" w14:textId="77777777" w:rsidR="005E4087" w:rsidRDefault="005E4087" w:rsidP="008A32D1">
      <w:pPr>
        <w:spacing w:after="54" w:line="259" w:lineRule="auto"/>
        <w:ind w:left="0" w:right="0" w:firstLine="0"/>
        <w:jc w:val="left"/>
      </w:pPr>
      <w:r>
        <w:rPr>
          <w:noProof/>
        </w:rPr>
        <w:drawing>
          <wp:inline distT="0" distB="0" distL="0" distR="0" wp14:anchorId="70D640C5" wp14:editId="16997E7C">
            <wp:extent cx="6057900" cy="3117850"/>
            <wp:effectExtent l="0" t="0" r="0" b="0"/>
            <wp:docPr id="7634" name="Picture 76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4" name="Picture 763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4629" cy="312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C6413" w14:textId="77777777" w:rsidR="005E4087" w:rsidRDefault="005E4087" w:rsidP="005E4087">
      <w:pPr>
        <w:spacing w:after="167" w:line="259" w:lineRule="auto"/>
        <w:ind w:left="0" w:right="367" w:firstLine="0"/>
        <w:jc w:val="right"/>
      </w:pPr>
      <w:r>
        <w:rPr>
          <w:sz w:val="22"/>
        </w:rPr>
        <w:t xml:space="preserve"> </w:t>
      </w:r>
    </w:p>
    <w:p w14:paraId="3728065E" w14:textId="5182AD3E" w:rsidR="005E4087" w:rsidRDefault="005E4087" w:rsidP="005E4087">
      <w:pPr>
        <w:spacing w:after="431" w:line="259" w:lineRule="auto"/>
        <w:ind w:left="0" w:right="4" w:firstLine="0"/>
        <w:jc w:val="center"/>
      </w:pPr>
      <w:r>
        <w:rPr>
          <w:b/>
          <w:sz w:val="22"/>
        </w:rPr>
        <w:t>1. ábra: Felhasználói esetek diagramja</w:t>
      </w:r>
    </w:p>
    <w:p w14:paraId="15891958" w14:textId="77777777" w:rsidR="005E4087" w:rsidRDefault="005E4087" w:rsidP="005E4087">
      <w:pPr>
        <w:spacing w:after="63" w:line="259" w:lineRule="auto"/>
        <w:ind w:left="-5" w:right="0" w:hanging="10"/>
        <w:jc w:val="left"/>
      </w:pPr>
      <w:r>
        <w:rPr>
          <w:b/>
        </w:rPr>
        <w:t xml:space="preserve">Tervezés: </w:t>
      </w:r>
    </w:p>
    <w:p w14:paraId="479E0C9A" w14:textId="77777777" w:rsidR="005E4087" w:rsidRDefault="005E4087" w:rsidP="00E07C0F">
      <w:pPr>
        <w:numPr>
          <w:ilvl w:val="0"/>
          <w:numId w:val="1"/>
        </w:numPr>
        <w:spacing w:after="120" w:line="283" w:lineRule="auto"/>
        <w:ind w:left="284" w:right="0" w:hanging="284"/>
      </w:pPr>
      <w:r>
        <w:t xml:space="preserve">Programszerkezet: </w:t>
      </w:r>
    </w:p>
    <w:p w14:paraId="25241F26" w14:textId="77777777" w:rsidR="00E07C0F" w:rsidRDefault="005E4087" w:rsidP="00E07C0F">
      <w:pPr>
        <w:numPr>
          <w:ilvl w:val="0"/>
          <w:numId w:val="1"/>
        </w:numPr>
        <w:spacing w:after="120" w:line="283" w:lineRule="auto"/>
        <w:ind w:left="284" w:right="0" w:hanging="284"/>
      </w:pPr>
      <w:r>
        <w:t xml:space="preserve">A programot háromrétegű architektúrában valósíjuk meg. A megjelenítés a </w:t>
      </w:r>
      <w:r>
        <w:rPr>
          <w:rFonts w:ascii="Courier New" w:eastAsia="Courier New" w:hAnsi="Courier New" w:cs="Courier New"/>
          <w:b/>
          <w:sz w:val="22"/>
        </w:rPr>
        <w:t>View</w:t>
      </w:r>
      <w:r>
        <w:t xml:space="preserve">, a modell a </w:t>
      </w:r>
      <w:r>
        <w:rPr>
          <w:rFonts w:ascii="Courier New" w:eastAsia="Courier New" w:hAnsi="Courier New" w:cs="Courier New"/>
          <w:b/>
          <w:sz w:val="22"/>
        </w:rPr>
        <w:t>Model</w:t>
      </w:r>
      <w:r>
        <w:rPr>
          <w:sz w:val="22"/>
        </w:rPr>
        <w:t xml:space="preserve">, míg a perzisztencia a </w:t>
      </w:r>
      <w:r>
        <w:rPr>
          <w:rFonts w:ascii="Courier New" w:eastAsia="Courier New" w:hAnsi="Courier New" w:cs="Courier New"/>
          <w:b/>
          <w:sz w:val="20"/>
        </w:rPr>
        <w:t>Persistence</w:t>
      </w:r>
      <w:r>
        <w:rPr>
          <w:sz w:val="20"/>
        </w:rPr>
        <w:t xml:space="preserve"> </w:t>
      </w:r>
      <w:r>
        <w:rPr>
          <w:sz w:val="22"/>
        </w:rPr>
        <w:t>névtérben helyezkedik el.</w:t>
      </w:r>
    </w:p>
    <w:p w14:paraId="28540CF9" w14:textId="452E87FF" w:rsidR="005E4087" w:rsidRDefault="005E4087" w:rsidP="00E07C0F">
      <w:pPr>
        <w:numPr>
          <w:ilvl w:val="0"/>
          <w:numId w:val="1"/>
        </w:numPr>
        <w:spacing w:after="120" w:line="283" w:lineRule="auto"/>
        <w:ind w:left="284" w:right="0" w:hanging="284"/>
      </w:pPr>
      <w:r>
        <w:t xml:space="preserve">A program szerkezetét két projektre osztjuk implementációs megfontolásból: a </w:t>
      </w:r>
      <w:r w:rsidRPr="00E07C0F">
        <w:rPr>
          <w:rFonts w:ascii="Courier New" w:eastAsia="Courier New" w:hAnsi="Courier New" w:cs="Courier New"/>
          <w:b/>
          <w:sz w:val="22"/>
        </w:rPr>
        <w:t>Persistence</w:t>
      </w:r>
      <w:r>
        <w:t xml:space="preserve"> és </w:t>
      </w:r>
      <w:r w:rsidRPr="00E07C0F">
        <w:rPr>
          <w:rFonts w:ascii="Courier New" w:eastAsia="Courier New" w:hAnsi="Courier New" w:cs="Courier New"/>
          <w:b/>
          <w:sz w:val="22"/>
        </w:rPr>
        <w:t>Model</w:t>
      </w:r>
      <w:r>
        <w:t xml:space="preserve"> csomagok a program felületfüggetlen projektjében, míg a </w:t>
      </w:r>
      <w:r w:rsidRPr="00E07C0F">
        <w:rPr>
          <w:rFonts w:ascii="Courier New" w:eastAsia="Courier New" w:hAnsi="Courier New" w:cs="Courier New"/>
          <w:b/>
          <w:sz w:val="22"/>
        </w:rPr>
        <w:t>View</w:t>
      </w:r>
      <w:r>
        <w:t xml:space="preserve"> csomag a Windows Formstól függő projektjében kap helyet. </w:t>
      </w:r>
    </w:p>
    <w:p w14:paraId="3B826C5F" w14:textId="77777777" w:rsidR="005E4087" w:rsidRDefault="005E4087" w:rsidP="00ED4577">
      <w:pPr>
        <w:ind w:left="720" w:right="0" w:hanging="720"/>
      </w:pPr>
      <w:r w:rsidRPr="00ED4577">
        <w:rPr>
          <w:b/>
          <w:bCs/>
        </w:rPr>
        <w:t>Perzisztencia</w:t>
      </w:r>
      <w:r>
        <w:t xml:space="preserve">: </w:t>
      </w:r>
    </w:p>
    <w:p w14:paraId="15845008" w14:textId="14963280" w:rsidR="005E4087" w:rsidRDefault="005E4087" w:rsidP="00ED4577">
      <w:pPr>
        <w:numPr>
          <w:ilvl w:val="0"/>
          <w:numId w:val="1"/>
        </w:numPr>
        <w:ind w:left="284" w:right="0" w:hanging="284"/>
      </w:pPr>
      <w:r>
        <w:t xml:space="preserve">Az adatkezelés feladata a </w:t>
      </w:r>
      <w:r w:rsidR="001C44B5">
        <w:t>Tetris</w:t>
      </w:r>
      <w:r>
        <w:t xml:space="preserve"> </w:t>
      </w:r>
      <w:r w:rsidR="00817B7F">
        <w:t xml:space="preserve">rácsával </w:t>
      </w:r>
      <w:r>
        <w:t xml:space="preserve"> kapcsolatos információk tárolása, valamint a betöltés/mentés biztosítása. </w:t>
      </w:r>
    </w:p>
    <w:p w14:paraId="4424D4ED" w14:textId="439F6792" w:rsidR="005E4087" w:rsidRDefault="005E4087" w:rsidP="00CC7992">
      <w:pPr>
        <w:numPr>
          <w:ilvl w:val="0"/>
          <w:numId w:val="1"/>
        </w:numPr>
        <w:spacing w:after="10"/>
        <w:ind w:left="284" w:right="0" w:hanging="284"/>
      </w:pPr>
      <w:r>
        <w:t xml:space="preserve">A </w:t>
      </w:r>
      <w:r w:rsidR="00817B7F">
        <w:rPr>
          <w:rFonts w:ascii="Courier New" w:eastAsia="Courier New" w:hAnsi="Courier New" w:cs="Courier New"/>
          <w:b/>
          <w:sz w:val="22"/>
        </w:rPr>
        <w:t>GameGrid</w:t>
      </w:r>
      <w:r>
        <w:rPr>
          <w:sz w:val="22"/>
        </w:rPr>
        <w:t xml:space="preserve"> </w:t>
      </w:r>
      <w:r>
        <w:t xml:space="preserve">osztály egy érvényes </w:t>
      </w:r>
      <w:r w:rsidR="00817B7F">
        <w:t>Tetris</w:t>
      </w:r>
      <w:r>
        <w:t xml:space="preserve"> </w:t>
      </w:r>
      <w:r w:rsidR="008B42A8">
        <w:t>játékhoz szükséges rácsot</w:t>
      </w:r>
      <w:r>
        <w:t xml:space="preserve"> biztosít </w:t>
      </w:r>
      <w:r w:rsidR="008B42A8">
        <w:t xml:space="preserve">kezdetben </w:t>
      </w:r>
      <w:r w:rsidR="008612C3">
        <w:t>mindenhol üreset.</w:t>
      </w:r>
      <w:r w:rsidR="009F32BF">
        <w:t xml:space="preserve"> </w:t>
      </w:r>
      <w:r w:rsidR="00363546">
        <w:rPr>
          <w:rFonts w:ascii="Courier New" w:hAnsi="Courier New" w:cs="Courier New"/>
          <w:b/>
          <w:bCs/>
        </w:rPr>
        <w:t>Rows</w:t>
      </w:r>
      <w:r w:rsidR="00363546">
        <w:rPr>
          <w:rFonts w:cs="Courier New"/>
          <w:b/>
          <w:bCs/>
        </w:rPr>
        <w:t xml:space="preserve"> </w:t>
      </w:r>
      <w:r w:rsidR="00363546">
        <w:rPr>
          <w:rFonts w:cs="Courier New"/>
        </w:rPr>
        <w:t xml:space="preserve">illetve </w:t>
      </w:r>
      <w:r w:rsidR="00487E5B">
        <w:rPr>
          <w:rFonts w:ascii="Courier New" w:hAnsi="Courier New" w:cs="Courier New"/>
          <w:b/>
          <w:bCs/>
        </w:rPr>
        <w:t xml:space="preserve">Columns </w:t>
      </w:r>
      <w:r w:rsidR="00487E5B">
        <w:rPr>
          <w:rFonts w:cs="Courier New"/>
        </w:rPr>
        <w:t>tulaj</w:t>
      </w:r>
      <w:r w:rsidR="00CC7992">
        <w:rPr>
          <w:rFonts w:cs="Courier New"/>
        </w:rPr>
        <w:t>donságaival amiket a konstruktor paraméterben kap, tároljuk a rács sor és oszlopainak a számát.</w:t>
      </w:r>
    </w:p>
    <w:p w14:paraId="54097112" w14:textId="4D4C9FA6" w:rsidR="005E4087" w:rsidRDefault="005E4087" w:rsidP="00C67416">
      <w:pPr>
        <w:ind w:left="284" w:right="0" w:hanging="284"/>
      </w:pPr>
      <w:r>
        <w:t>(</w:t>
      </w:r>
      <w:r>
        <w:rPr>
          <w:rFonts w:ascii="Courier New" w:eastAsia="Courier New" w:hAnsi="Courier New" w:cs="Courier New"/>
          <w:b/>
          <w:sz w:val="22"/>
        </w:rPr>
        <w:t>Is</w:t>
      </w:r>
      <w:r w:rsidR="00975CE6">
        <w:rPr>
          <w:rFonts w:ascii="Courier New" w:eastAsia="Courier New" w:hAnsi="Courier New" w:cs="Courier New"/>
          <w:b/>
          <w:sz w:val="22"/>
        </w:rPr>
        <w:t>Empty</w:t>
      </w:r>
      <w:r>
        <w:t xml:space="preserve">, </w:t>
      </w:r>
      <w:r>
        <w:rPr>
          <w:rFonts w:ascii="Courier New" w:eastAsia="Courier New" w:hAnsi="Courier New" w:cs="Courier New"/>
          <w:b/>
          <w:sz w:val="22"/>
        </w:rPr>
        <w:t>Is</w:t>
      </w:r>
      <w:r w:rsidR="00975CE6">
        <w:rPr>
          <w:rFonts w:ascii="Courier New" w:eastAsia="Courier New" w:hAnsi="Courier New" w:cs="Courier New"/>
          <w:b/>
          <w:sz w:val="22"/>
        </w:rPr>
        <w:t>Inside</w:t>
      </w:r>
      <w:r>
        <w:t xml:space="preserve">, </w:t>
      </w:r>
      <w:r>
        <w:rPr>
          <w:rFonts w:ascii="Courier New" w:eastAsia="Courier New" w:hAnsi="Courier New" w:cs="Courier New"/>
          <w:b/>
          <w:sz w:val="22"/>
        </w:rPr>
        <w:t>Is</w:t>
      </w:r>
      <w:r w:rsidR="00975CE6">
        <w:rPr>
          <w:rFonts w:ascii="Courier New" w:eastAsia="Courier New" w:hAnsi="Courier New" w:cs="Courier New"/>
          <w:b/>
          <w:sz w:val="22"/>
        </w:rPr>
        <w:t>RowFull</w:t>
      </w:r>
      <w:r>
        <w:t xml:space="preserve">, </w:t>
      </w:r>
      <w:r w:rsidR="005A7FD7">
        <w:rPr>
          <w:rFonts w:ascii="Courier New" w:eastAsia="Courier New" w:hAnsi="Courier New" w:cs="Courier New"/>
          <w:b/>
          <w:sz w:val="22"/>
        </w:rPr>
        <w:t>IsSmall,</w:t>
      </w:r>
      <w:r>
        <w:t>)</w:t>
      </w:r>
      <w:r w:rsidR="005A7FD7">
        <w:t xml:space="preserve"> m</w:t>
      </w:r>
      <w:r w:rsidR="004C5E63">
        <w:t xml:space="preserve">etódusokkal tudunk adatokat lekérni </w:t>
      </w:r>
      <w:r w:rsidR="00C67416">
        <w:t xml:space="preserve">a rácsról. </w:t>
      </w:r>
      <w:r>
        <w:t>(</w:t>
      </w:r>
      <w:r w:rsidR="00C67416">
        <w:rPr>
          <w:rFonts w:ascii="Courier New" w:eastAsia="Courier New" w:hAnsi="Courier New" w:cs="Courier New"/>
          <w:b/>
          <w:sz w:val="22"/>
        </w:rPr>
        <w:t>ClearFullRows</w:t>
      </w:r>
      <w:r>
        <w:t xml:space="preserve">, </w:t>
      </w:r>
      <w:r w:rsidR="00C67416">
        <w:rPr>
          <w:rFonts w:ascii="Courier New" w:eastAsia="Courier New" w:hAnsi="Courier New" w:cs="Courier New"/>
          <w:b/>
          <w:sz w:val="22"/>
        </w:rPr>
        <w:t>MoveRowDown</w:t>
      </w:r>
      <w:r w:rsidR="00F1734B">
        <w:rPr>
          <w:rFonts w:ascii="Courier New" w:eastAsia="Courier New" w:hAnsi="Courier New" w:cs="Courier New"/>
          <w:b/>
          <w:sz w:val="22"/>
        </w:rPr>
        <w:t>, ClearRow</w:t>
      </w:r>
      <w:r>
        <w:t xml:space="preserve">) </w:t>
      </w:r>
      <w:r w:rsidR="00F1734B">
        <w:t>műveletekkel pedig</w:t>
      </w:r>
      <w:r w:rsidR="00E87AC6">
        <w:t xml:space="preserve"> </w:t>
      </w:r>
      <w:r w:rsidR="0002224C">
        <w:t xml:space="preserve">a rács sorait </w:t>
      </w:r>
      <w:r w:rsidR="008445FD">
        <w:t>tudjuk módosítani</w:t>
      </w:r>
      <w:r>
        <w:t xml:space="preserve">. </w:t>
      </w:r>
    </w:p>
    <w:p w14:paraId="0943ABBD" w14:textId="03F7CF07" w:rsidR="005E4087" w:rsidRDefault="005E4087" w:rsidP="00ED4577">
      <w:pPr>
        <w:numPr>
          <w:ilvl w:val="0"/>
          <w:numId w:val="1"/>
        </w:numPr>
        <w:spacing w:after="33"/>
        <w:ind w:left="284" w:right="0" w:hanging="284"/>
      </w:pPr>
      <w:r>
        <w:t xml:space="preserve">A hosszú távú adattárolás lehetőségeit az </w:t>
      </w:r>
      <w:r>
        <w:rPr>
          <w:rFonts w:ascii="Courier New" w:eastAsia="Courier New" w:hAnsi="Courier New" w:cs="Courier New"/>
          <w:b/>
          <w:sz w:val="22"/>
        </w:rPr>
        <w:t>I</w:t>
      </w:r>
      <w:r w:rsidR="00A007A7">
        <w:rPr>
          <w:rFonts w:ascii="Courier New" w:eastAsia="Courier New" w:hAnsi="Courier New" w:cs="Courier New"/>
          <w:b/>
          <w:sz w:val="22"/>
        </w:rPr>
        <w:t>Tetris</w:t>
      </w:r>
      <w:r>
        <w:rPr>
          <w:rFonts w:ascii="Courier New" w:eastAsia="Courier New" w:hAnsi="Courier New" w:cs="Courier New"/>
          <w:b/>
          <w:sz w:val="22"/>
        </w:rPr>
        <w:t>DataAccess</w:t>
      </w:r>
      <w:r>
        <w:rPr>
          <w:sz w:val="22"/>
        </w:rPr>
        <w:t xml:space="preserve"> </w:t>
      </w:r>
      <w:r>
        <w:t xml:space="preserve">interfész adja meg, amely lehetőséget ad a </w:t>
      </w:r>
      <w:r w:rsidR="00A007A7">
        <w:t>rács</w:t>
      </w:r>
      <w:r>
        <w:t xml:space="preserve"> betöltésére (Load), valamint mentésére (Sav</w:t>
      </w:r>
      <w:r w:rsidR="00A007A7">
        <w:t>e</w:t>
      </w:r>
      <w:r>
        <w:t xml:space="preserve">). </w:t>
      </w:r>
      <w:r w:rsidR="003F4FE9">
        <w:t>Illetve a pontszám betöltésére (LoadScore)</w:t>
      </w:r>
    </w:p>
    <w:p w14:paraId="61E6EE3F" w14:textId="38AA5B5F" w:rsidR="005E4087" w:rsidRDefault="005E4087" w:rsidP="00ED4577">
      <w:pPr>
        <w:numPr>
          <w:ilvl w:val="0"/>
          <w:numId w:val="1"/>
        </w:numPr>
        <w:ind w:left="284" w:right="0" w:hanging="284"/>
      </w:pPr>
      <w:r>
        <w:t xml:space="preserve">Az interfészt szöveges fájl alapú adatkezelésre a </w:t>
      </w:r>
      <w:r w:rsidR="006E6BFF">
        <w:rPr>
          <w:rFonts w:ascii="Courier New" w:eastAsia="Courier New" w:hAnsi="Courier New" w:cs="Courier New"/>
          <w:b/>
          <w:sz w:val="22"/>
        </w:rPr>
        <w:t>Tetris</w:t>
      </w:r>
      <w:r>
        <w:rPr>
          <w:rFonts w:ascii="Courier New" w:eastAsia="Courier New" w:hAnsi="Courier New" w:cs="Courier New"/>
          <w:b/>
          <w:sz w:val="22"/>
        </w:rPr>
        <w:t>DataAccess</w:t>
      </w:r>
      <w:r>
        <w:rPr>
          <w:sz w:val="22"/>
        </w:rPr>
        <w:t xml:space="preserve"> </w:t>
      </w:r>
      <w:r>
        <w:t xml:space="preserve">osztály valósítja meg. A fájlkezelés során fellépő hibákat a </w:t>
      </w:r>
      <w:r w:rsidR="006E6BFF">
        <w:rPr>
          <w:rFonts w:ascii="Courier New" w:eastAsia="Courier New" w:hAnsi="Courier New" w:cs="Courier New"/>
          <w:b/>
          <w:sz w:val="22"/>
        </w:rPr>
        <w:t>Tetris</w:t>
      </w:r>
      <w:r w:rsidRPr="00ED4577">
        <w:rPr>
          <w:rFonts w:ascii="Courier New" w:eastAsia="Courier New" w:hAnsi="Courier New" w:cs="Courier New"/>
          <w:b/>
          <w:sz w:val="22"/>
        </w:rPr>
        <w:t>DataException</w:t>
      </w:r>
      <w:r w:rsidRPr="00ED4577">
        <w:rPr>
          <w:sz w:val="22"/>
        </w:rPr>
        <w:t xml:space="preserve"> </w:t>
      </w:r>
      <w:r>
        <w:t xml:space="preserve">kivétel jelzi. </w:t>
      </w:r>
    </w:p>
    <w:p w14:paraId="734EC42B" w14:textId="1D3ED0C0" w:rsidR="005E4087" w:rsidRDefault="005E4087" w:rsidP="00ED4577">
      <w:pPr>
        <w:numPr>
          <w:ilvl w:val="0"/>
          <w:numId w:val="1"/>
        </w:numPr>
        <w:ind w:left="284" w:right="0" w:hanging="284"/>
      </w:pPr>
      <w:r>
        <w:t xml:space="preserve">A program az adatokat szöveges fájlként tudja eltárolni, melyek az </w:t>
      </w:r>
      <w:r w:rsidR="00F43C9C">
        <w:rPr>
          <w:rFonts w:ascii="Courier New" w:eastAsia="Courier New" w:hAnsi="Courier New" w:cs="Courier New"/>
          <w:b/>
          <w:sz w:val="22"/>
        </w:rPr>
        <w:t>txt</w:t>
      </w:r>
      <w:r>
        <w:t xml:space="preserve"> kiterjesztést kapják. Ezeket az adatokat a program</w:t>
      </w:r>
      <w:r w:rsidR="00F51CA8">
        <w:t xml:space="preserve"> első indításakor lehet </w:t>
      </w:r>
      <w:r w:rsidR="00FA46C5">
        <w:t>betölteni</w:t>
      </w:r>
      <w:r>
        <w:t xml:space="preserve">, illetve </w:t>
      </w:r>
      <w:r w:rsidR="00D20610">
        <w:t xml:space="preserve">a játék szüneteltetésekor </w:t>
      </w:r>
      <w:r>
        <w:t>ki lehet menteni az aktuális áll</w:t>
      </w:r>
      <w:r w:rsidR="005E202F">
        <w:t>apotot.</w:t>
      </w:r>
    </w:p>
    <w:p w14:paraId="406037E2" w14:textId="4962667D" w:rsidR="005E4087" w:rsidRDefault="007B6F39" w:rsidP="006659EF">
      <w:pPr>
        <w:numPr>
          <w:ilvl w:val="0"/>
          <w:numId w:val="1"/>
        </w:numPr>
        <w:ind w:left="284" w:right="0" w:hanging="284"/>
      </w:pPr>
      <w:r>
        <w:t>A fájl első sora megadja a</w:t>
      </w:r>
      <w:r w:rsidR="00164A51">
        <w:t xml:space="preserve">z elmentett pontszámunkat. </w:t>
      </w:r>
      <w:r w:rsidR="00CC6F70">
        <w:t xml:space="preserve">A következő sor a rács </w:t>
      </w:r>
      <w:r w:rsidR="006A3064">
        <w:t xml:space="preserve">mentett állapotát adja meg, amely </w:t>
      </w:r>
      <w:r w:rsidR="004A0635">
        <w:t xml:space="preserve">állhat </w:t>
      </w:r>
      <w:r w:rsidR="006A3064">
        <w:t xml:space="preserve"> </w:t>
      </w:r>
      <w:r w:rsidR="004A0635">
        <w:t>72,</w:t>
      </w:r>
      <w:r w:rsidR="002E2BD6">
        <w:t xml:space="preserve"> </w:t>
      </w:r>
      <w:r w:rsidR="004A0635">
        <w:t>144,</w:t>
      </w:r>
      <w:r w:rsidR="002E2BD6">
        <w:t xml:space="preserve"> </w:t>
      </w:r>
      <w:r w:rsidR="004A0635">
        <w:t xml:space="preserve">216 számból, az elmentett játék nehézségétől függően. </w:t>
      </w:r>
      <w:r w:rsidR="006659EF">
        <w:t>A számok 0-</w:t>
      </w:r>
      <w:r w:rsidR="006659EF">
        <w:t>7</w:t>
      </w:r>
      <w:r w:rsidR="006659EF">
        <w:t xml:space="preserve"> közöttiek lehetnek, ahol 0 reprezentálja a még üres mezőt</w:t>
      </w:r>
      <w:r w:rsidR="006659EF">
        <w:t>, a többi pedig az egyes blokkok típusát</w:t>
      </w:r>
      <w:r w:rsidR="006659EF">
        <w:t>.</w:t>
      </w:r>
    </w:p>
    <w:p w14:paraId="2D98FEE6" w14:textId="77777777" w:rsidR="005E4087" w:rsidRPr="009D7020" w:rsidRDefault="005E4087" w:rsidP="009D7020">
      <w:pPr>
        <w:ind w:left="0" w:right="0" w:firstLine="0"/>
        <w:rPr>
          <w:b/>
          <w:bCs/>
        </w:rPr>
      </w:pPr>
      <w:r w:rsidRPr="009D7020">
        <w:rPr>
          <w:b/>
          <w:bCs/>
        </w:rPr>
        <w:t xml:space="preserve">Modell: </w:t>
      </w:r>
    </w:p>
    <w:p w14:paraId="61778183" w14:textId="26A1CBE2" w:rsidR="005E4087" w:rsidRDefault="005E4087" w:rsidP="00A069C3">
      <w:pPr>
        <w:numPr>
          <w:ilvl w:val="0"/>
          <w:numId w:val="1"/>
        </w:numPr>
        <w:spacing w:after="64"/>
        <w:ind w:left="284" w:right="0" w:hanging="284"/>
      </w:pPr>
      <w:r>
        <w:t xml:space="preserve">A modell lényegi részét a </w:t>
      </w:r>
      <w:r w:rsidR="00F34240">
        <w:rPr>
          <w:rFonts w:ascii="Courier New" w:eastAsia="Courier New" w:hAnsi="Courier New" w:cs="Courier New"/>
          <w:b/>
          <w:sz w:val="22"/>
        </w:rPr>
        <w:t>GameState</w:t>
      </w:r>
      <w:r>
        <w:rPr>
          <w:sz w:val="22"/>
        </w:rPr>
        <w:t xml:space="preserve"> </w:t>
      </w:r>
      <w:r>
        <w:t xml:space="preserve">osztály valósítja meg, amely szabályozza a </w:t>
      </w:r>
      <w:r w:rsidR="00F34240">
        <w:t>játék</w:t>
      </w:r>
      <w:r>
        <w:t xml:space="preserve"> tevékenységeit, valamint egyéb paramétereit, úgymint a</w:t>
      </w:r>
      <w:r w:rsidR="00A47E59">
        <w:t xml:space="preserve"> pontszám </w:t>
      </w:r>
      <w:r>
        <w:t>(</w:t>
      </w:r>
      <w:r w:rsidR="00A47E59">
        <w:rPr>
          <w:rFonts w:ascii="Courier New" w:eastAsia="Courier New" w:hAnsi="Courier New" w:cs="Courier New"/>
          <w:b/>
          <w:sz w:val="22"/>
        </w:rPr>
        <w:t>Score</w:t>
      </w:r>
      <w:r>
        <w:t xml:space="preserve">) és a </w:t>
      </w:r>
      <w:r w:rsidR="00D47699">
        <w:t>játék végét</w:t>
      </w:r>
      <w:r>
        <w:t xml:space="preserve"> (</w:t>
      </w:r>
      <w:r w:rsidR="00D47699">
        <w:rPr>
          <w:rFonts w:ascii="Courier New" w:eastAsia="Courier New" w:hAnsi="Courier New" w:cs="Courier New"/>
          <w:b/>
          <w:sz w:val="22"/>
        </w:rPr>
        <w:t>GameOver</w:t>
      </w:r>
      <w:r>
        <w:t xml:space="preserve">). </w:t>
      </w:r>
      <w:r w:rsidR="005F0C94">
        <w:t>Ú</w:t>
      </w:r>
      <w:r>
        <w:t xml:space="preserve">j játék kezdésére </w:t>
      </w:r>
      <w:r w:rsidR="006D7966">
        <w:t>a konstruktor felel</w:t>
      </w:r>
      <w:r>
        <w:t xml:space="preserve">, valamint </w:t>
      </w:r>
      <w:r w:rsidR="00296952">
        <w:t>blokk megjelenés</w:t>
      </w:r>
      <w:r w:rsidR="00824932">
        <w:t xml:space="preserve">ére a </w:t>
      </w:r>
      <w:r>
        <w:t xml:space="preserve"> (</w:t>
      </w:r>
      <w:r w:rsidR="00824932">
        <w:rPr>
          <w:rFonts w:ascii="Courier New" w:eastAsia="Courier New" w:hAnsi="Courier New" w:cs="Courier New"/>
          <w:b/>
          <w:sz w:val="22"/>
        </w:rPr>
        <w:t>MoveBlockDown</w:t>
      </w:r>
      <w:r>
        <w:t xml:space="preserve">). Új játéknál megadható a kiinduló </w:t>
      </w:r>
      <w:r w:rsidR="00E10F14">
        <w:t>rács mérete</w:t>
      </w:r>
      <w:r>
        <w:t xml:space="preserve"> is, különben a</w:t>
      </w:r>
      <w:r w:rsidR="00E10F14">
        <w:t xml:space="preserve"> legnagyobb rács generálódik</w:t>
      </w:r>
      <w:r>
        <w:t>.</w:t>
      </w:r>
    </w:p>
    <w:p w14:paraId="4C8A341A" w14:textId="6016BC02" w:rsidR="005E4087" w:rsidRDefault="00372261" w:rsidP="00204B1B">
      <w:pPr>
        <w:numPr>
          <w:ilvl w:val="0"/>
          <w:numId w:val="1"/>
        </w:numPr>
        <w:spacing w:after="64"/>
        <w:ind w:left="284" w:right="0" w:hanging="284"/>
      </w:pPr>
      <w:r>
        <w:t xml:space="preserve">A jelenlegi blokk mozgatásáról és manipulálásáról a </w:t>
      </w:r>
      <w:r>
        <w:rPr>
          <w:rFonts w:ascii="Courier New" w:hAnsi="Courier New" w:cs="Courier New"/>
          <w:b/>
          <w:bCs/>
        </w:rPr>
        <w:t>MoveBlockLeft, MoveBlockRight, Rotate</w:t>
      </w:r>
      <w:r w:rsidR="00E961BC">
        <w:rPr>
          <w:rFonts w:ascii="Courier New" w:hAnsi="Courier New" w:cs="Courier New"/>
          <w:b/>
          <w:bCs/>
        </w:rPr>
        <w:t xml:space="preserve">BlockCW, DropBlock </w:t>
      </w:r>
      <w:r w:rsidR="00E961BC">
        <w:rPr>
          <w:rFonts w:cs="Courier New"/>
        </w:rPr>
        <w:t>metódusok felelnek.</w:t>
      </w:r>
    </w:p>
    <w:p w14:paraId="588AE368" w14:textId="5E7BAB2B" w:rsidR="005E4087" w:rsidRDefault="005E4087" w:rsidP="00941E5A">
      <w:pPr>
        <w:numPr>
          <w:ilvl w:val="0"/>
          <w:numId w:val="1"/>
        </w:numPr>
        <w:ind w:left="284" w:right="0" w:hanging="284"/>
      </w:pPr>
      <w:r>
        <w:t>A modell példányosításkor megkapja az adatkezelés felületét, amelynek segítségével lehetőséget ad betöltésre (</w:t>
      </w:r>
      <w:r w:rsidR="005A4A65">
        <w:rPr>
          <w:rFonts w:ascii="Courier New" w:eastAsia="Courier New" w:hAnsi="Courier New" w:cs="Courier New"/>
          <w:b/>
          <w:sz w:val="22"/>
        </w:rPr>
        <w:t>Konstruktor</w:t>
      </w:r>
      <w:r>
        <w:t>) és mentésre (</w:t>
      </w:r>
      <w:r w:rsidRPr="00941E5A">
        <w:rPr>
          <w:rFonts w:ascii="Courier New" w:eastAsia="Courier New" w:hAnsi="Courier New" w:cs="Courier New"/>
          <w:b/>
          <w:sz w:val="22"/>
        </w:rPr>
        <w:t>Save</w:t>
      </w:r>
      <w:r w:rsidR="00824439">
        <w:rPr>
          <w:rFonts w:ascii="Courier New" w:eastAsia="Courier New" w:hAnsi="Courier New" w:cs="Courier New"/>
          <w:b/>
          <w:sz w:val="22"/>
        </w:rPr>
        <w:t>Game</w:t>
      </w:r>
      <w:r>
        <w:t>)</w:t>
      </w:r>
      <w:r w:rsidR="001154F7">
        <w:t>.</w:t>
      </w:r>
    </w:p>
    <w:p w14:paraId="6342F8E7" w14:textId="52E235FE" w:rsidR="005E4087" w:rsidRDefault="005E4087" w:rsidP="00A069C3">
      <w:pPr>
        <w:numPr>
          <w:ilvl w:val="0"/>
          <w:numId w:val="1"/>
        </w:numPr>
        <w:ind w:left="284" w:right="0" w:hanging="284"/>
      </w:pPr>
      <w:r>
        <w:t xml:space="preserve">A játék nehézségét a </w:t>
      </w:r>
      <w:r>
        <w:rPr>
          <w:rFonts w:ascii="Courier New" w:eastAsia="Courier New" w:hAnsi="Courier New" w:cs="Courier New"/>
          <w:b/>
          <w:sz w:val="22"/>
        </w:rPr>
        <w:t>GameDifficulty</w:t>
      </w:r>
      <w:r>
        <w:rPr>
          <w:sz w:val="22"/>
        </w:rPr>
        <w:t xml:space="preserve"> </w:t>
      </w:r>
      <w:r>
        <w:t xml:space="preserve">felsorolási típuson át kezeljük, és a </w:t>
      </w:r>
      <w:r w:rsidR="005E1EF9">
        <w:rPr>
          <w:rFonts w:ascii="Courier New" w:eastAsia="Courier New" w:hAnsi="Courier New" w:cs="Courier New"/>
          <w:b/>
          <w:sz w:val="22"/>
        </w:rPr>
        <w:t>GameGrid</w:t>
      </w:r>
      <w:r>
        <w:rPr>
          <w:sz w:val="22"/>
        </w:rPr>
        <w:t xml:space="preserve"> </w:t>
      </w:r>
      <w:r>
        <w:t xml:space="preserve">osztályban </w:t>
      </w:r>
      <w:r w:rsidR="005E1EF9">
        <w:t>a rács méreteivel</w:t>
      </w:r>
      <w:r>
        <w:t xml:space="preserve"> tároljuk az egyes nehézsége</w:t>
      </w:r>
      <w:r w:rsidR="00AD39E3">
        <w:t>ket</w:t>
      </w:r>
      <w:r>
        <w:t>.</w:t>
      </w:r>
    </w:p>
    <w:p w14:paraId="1B5393E1" w14:textId="77777777" w:rsidR="005E4087" w:rsidRPr="007B6F39" w:rsidRDefault="005E4087" w:rsidP="007B6F39">
      <w:pPr>
        <w:spacing w:after="4"/>
        <w:ind w:left="0" w:right="0" w:firstLine="0"/>
        <w:rPr>
          <w:b/>
          <w:bCs/>
        </w:rPr>
      </w:pPr>
      <w:r w:rsidRPr="007B6F39">
        <w:rPr>
          <w:b/>
          <w:bCs/>
        </w:rPr>
        <w:t xml:space="preserve">Nézet: </w:t>
      </w:r>
    </w:p>
    <w:p w14:paraId="705CF008" w14:textId="5D994421" w:rsidR="005E4087" w:rsidRDefault="005E4087" w:rsidP="00A069C3">
      <w:pPr>
        <w:numPr>
          <w:ilvl w:val="0"/>
          <w:numId w:val="1"/>
        </w:numPr>
        <w:spacing w:after="251"/>
        <w:ind w:left="284" w:right="0" w:hanging="284"/>
      </w:pPr>
      <w:r>
        <w:t xml:space="preserve">A nézetet a </w:t>
      </w:r>
      <w:r w:rsidR="003B7EBA">
        <w:rPr>
          <w:rFonts w:ascii="Courier New" w:eastAsia="Courier New" w:hAnsi="Courier New" w:cs="Courier New"/>
          <w:b/>
          <w:sz w:val="22"/>
        </w:rPr>
        <w:t>TetrisDialog</w:t>
      </w:r>
      <w:r>
        <w:rPr>
          <w:sz w:val="22"/>
        </w:rPr>
        <w:t xml:space="preserve"> </w:t>
      </w:r>
      <w:r>
        <w:t>osztály biztosítja, amely tárolja a modell egy példányát (</w:t>
      </w:r>
      <w:r>
        <w:rPr>
          <w:rFonts w:ascii="Courier New" w:eastAsia="Courier New" w:hAnsi="Courier New" w:cs="Courier New"/>
          <w:b/>
          <w:sz w:val="22"/>
        </w:rPr>
        <w:t>_</w:t>
      </w:r>
      <w:r w:rsidR="00F24D34">
        <w:rPr>
          <w:rFonts w:ascii="Courier New" w:eastAsia="Courier New" w:hAnsi="Courier New" w:cs="Courier New"/>
          <w:b/>
          <w:sz w:val="22"/>
        </w:rPr>
        <w:t>gameState</w:t>
      </w:r>
      <w:r>
        <w:t>), valamint az adatelérés konkrét példányát (</w:t>
      </w:r>
      <w:r>
        <w:rPr>
          <w:rFonts w:ascii="Courier New" w:eastAsia="Courier New" w:hAnsi="Courier New" w:cs="Courier New"/>
          <w:b/>
          <w:sz w:val="22"/>
        </w:rPr>
        <w:t>_dataAccess</w:t>
      </w:r>
      <w:r>
        <w:t xml:space="preserve">). </w:t>
      </w:r>
    </w:p>
    <w:p w14:paraId="3871662E" w14:textId="5BD79794" w:rsidR="005E4087" w:rsidRDefault="005E4087" w:rsidP="00A069C3">
      <w:pPr>
        <w:numPr>
          <w:ilvl w:val="0"/>
          <w:numId w:val="1"/>
        </w:numPr>
        <w:spacing w:after="259"/>
        <w:ind w:left="284" w:right="0" w:hanging="284"/>
      </w:pPr>
      <w:r>
        <w:t xml:space="preserve">A játéktáblát egy dinamikusan létrehozott </w:t>
      </w:r>
      <w:r w:rsidR="00732195">
        <w:t>képmező</w:t>
      </w:r>
      <w:r>
        <w:t xml:space="preserve"> (</w:t>
      </w:r>
      <w:r>
        <w:rPr>
          <w:rFonts w:ascii="Courier New" w:eastAsia="Courier New" w:hAnsi="Courier New" w:cs="Courier New"/>
          <w:b/>
          <w:sz w:val="22"/>
        </w:rPr>
        <w:t>_</w:t>
      </w:r>
      <w:r w:rsidR="00732195">
        <w:rPr>
          <w:rFonts w:ascii="Courier New" w:eastAsia="Courier New" w:hAnsi="Courier New" w:cs="Courier New"/>
          <w:b/>
          <w:sz w:val="22"/>
        </w:rPr>
        <w:t>imageControls</w:t>
      </w:r>
      <w:r>
        <w:t xml:space="preserve">) reprezentálja. A felületen létrehozzuk a megfelelő </w:t>
      </w:r>
      <w:r w:rsidR="00314F08">
        <w:t>gombokat</w:t>
      </w:r>
      <w:r>
        <w:t xml:space="preserve">, illetve </w:t>
      </w:r>
      <w:r w:rsidR="006943D8">
        <w:t>feliratot</w:t>
      </w:r>
      <w:r>
        <w:t>, valamint dialógusablakokat, és a hozzájuk tartozó eseménykezelőket. A játéktábla generálását (</w:t>
      </w:r>
      <w:r w:rsidR="00863F01">
        <w:rPr>
          <w:rFonts w:ascii="Courier New" w:eastAsia="Courier New" w:hAnsi="Courier New" w:cs="Courier New"/>
          <w:b/>
          <w:sz w:val="22"/>
        </w:rPr>
        <w:t>SetupGameCanvas</w:t>
      </w:r>
      <w:r>
        <w:t>), illetve az értékek beállítását (</w:t>
      </w:r>
      <w:r w:rsidR="00863F01">
        <w:rPr>
          <w:rFonts w:ascii="Courier New" w:eastAsia="Courier New" w:hAnsi="Courier New" w:cs="Courier New"/>
          <w:b/>
          <w:sz w:val="22"/>
        </w:rPr>
        <w:t>Draw</w:t>
      </w:r>
      <w:r>
        <w:t>) külön metódusok végzik.</w:t>
      </w:r>
    </w:p>
    <w:p w14:paraId="7169D58A" w14:textId="504FE836" w:rsidR="005E4087" w:rsidRDefault="005E4087" w:rsidP="00A069C3">
      <w:pPr>
        <w:numPr>
          <w:ilvl w:val="0"/>
          <w:numId w:val="1"/>
        </w:numPr>
        <w:spacing w:after="236"/>
        <w:ind w:left="284" w:right="0" w:hanging="284"/>
      </w:pPr>
      <w:r>
        <w:t>A játék időbeli kezelését</w:t>
      </w:r>
      <w:r w:rsidR="004C2474">
        <w:t xml:space="preserve"> és a blokkok esését</w:t>
      </w:r>
      <w:r>
        <w:t xml:space="preserve"> egy időzítő végzi (</w:t>
      </w:r>
      <w:r>
        <w:rPr>
          <w:rFonts w:ascii="Courier New" w:eastAsia="Courier New" w:hAnsi="Courier New" w:cs="Courier New"/>
          <w:b/>
          <w:sz w:val="22"/>
        </w:rPr>
        <w:t>_timer</w:t>
      </w:r>
      <w:r>
        <w:t>), amelyet mindig aktiválunk játék során, illetve inaktiválunk, amennyiben bizonyos menüfunkciók futnak.</w:t>
      </w:r>
    </w:p>
    <w:p w14:paraId="0D1EE39D" w14:textId="5FE1D77F" w:rsidR="005E4087" w:rsidRDefault="005E4087" w:rsidP="00A069C3">
      <w:pPr>
        <w:numPr>
          <w:ilvl w:val="0"/>
          <w:numId w:val="1"/>
        </w:numPr>
        <w:ind w:left="284" w:right="0" w:hanging="284"/>
        <w:sectPr w:rsidR="005E4087" w:rsidSect="005E408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64" w:right="1413" w:bottom="1418" w:left="1416" w:header="745" w:footer="697" w:gutter="0"/>
          <w:cols w:space="708"/>
          <w:titlePg/>
        </w:sectPr>
      </w:pPr>
      <w:r>
        <w:t xml:space="preserve">A program teljes statikus szerkezete a </w:t>
      </w:r>
      <w:r w:rsidR="00A069C3">
        <w:t>2</w:t>
      </w:r>
      <w:r>
        <w:t xml:space="preserve">. ábrán látható.  </w:t>
      </w:r>
    </w:p>
    <w:p w14:paraId="750EBA6D" w14:textId="77777777" w:rsidR="005E4087" w:rsidRDefault="005E4087" w:rsidP="00EF5CD0">
      <w:pPr>
        <w:spacing w:after="0" w:line="259" w:lineRule="auto"/>
        <w:ind w:left="-851" w:right="-709" w:firstLine="0"/>
        <w:jc w:val="right"/>
      </w:pPr>
      <w:r>
        <w:rPr>
          <w:noProof/>
        </w:rPr>
        <w:lastRenderedPageBreak/>
        <w:drawing>
          <wp:inline distT="0" distB="0" distL="0" distR="0" wp14:anchorId="5F83CB84" wp14:editId="766B93DF">
            <wp:extent cx="6915150" cy="8674100"/>
            <wp:effectExtent l="0" t="0" r="0" b="0"/>
            <wp:docPr id="944" name="Picture 9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" name="Picture 94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9430" cy="870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112D0DF" w14:textId="7ABBC3AC" w:rsidR="005E4087" w:rsidRDefault="000B2DAD" w:rsidP="005E4087">
      <w:pPr>
        <w:spacing w:after="3" w:line="259" w:lineRule="auto"/>
        <w:ind w:left="2693" w:right="0" w:hanging="10"/>
        <w:jc w:val="left"/>
      </w:pPr>
      <w:r>
        <w:rPr>
          <w:b/>
          <w:sz w:val="22"/>
        </w:rPr>
        <w:t>2</w:t>
      </w:r>
      <w:r w:rsidR="005E4087">
        <w:rPr>
          <w:b/>
          <w:sz w:val="22"/>
        </w:rPr>
        <w:t>. ábra: Az alkalmazás osztálydiagramja</w:t>
      </w:r>
      <w:r w:rsidR="005E4087">
        <w:rPr>
          <w:sz w:val="22"/>
        </w:rPr>
        <w:t xml:space="preserve"> </w:t>
      </w:r>
    </w:p>
    <w:p w14:paraId="59E3DCCB" w14:textId="77777777" w:rsidR="005E4087" w:rsidRDefault="005E4087" w:rsidP="005E4087">
      <w:pPr>
        <w:spacing w:after="63" w:line="259" w:lineRule="auto"/>
        <w:ind w:left="-5" w:right="0" w:hanging="10"/>
        <w:jc w:val="left"/>
      </w:pPr>
      <w:r>
        <w:rPr>
          <w:b/>
        </w:rPr>
        <w:lastRenderedPageBreak/>
        <w:t xml:space="preserve">Tesztelés: </w:t>
      </w:r>
    </w:p>
    <w:p w14:paraId="57A97672" w14:textId="31B88B07" w:rsidR="005E4087" w:rsidRDefault="005E4087" w:rsidP="00EF2B26">
      <w:pPr>
        <w:numPr>
          <w:ilvl w:val="0"/>
          <w:numId w:val="2"/>
        </w:numPr>
        <w:spacing w:after="16" w:line="259" w:lineRule="auto"/>
        <w:ind w:left="284" w:right="0" w:hanging="284"/>
      </w:pPr>
      <w:r>
        <w:t xml:space="preserve">A </w:t>
      </w:r>
      <w:r>
        <w:tab/>
        <w:t>modell</w:t>
      </w:r>
      <w:r w:rsidR="00EF2B26">
        <w:t xml:space="preserve"> </w:t>
      </w:r>
      <w:r>
        <w:t>funkcionalitása</w:t>
      </w:r>
      <w:r w:rsidR="00EF2B26">
        <w:t xml:space="preserve"> </w:t>
      </w:r>
      <w:r>
        <w:t>egységtesztek segítségével let</w:t>
      </w:r>
      <w:r w:rsidR="00F84A66">
        <w:t>t</w:t>
      </w:r>
      <w:r w:rsidR="00EF2B26">
        <w:t xml:space="preserve"> </w:t>
      </w:r>
      <w:r>
        <w:t>ellenőrizve</w:t>
      </w:r>
      <w:r w:rsidR="00EF2B26">
        <w:t xml:space="preserve"> </w:t>
      </w:r>
      <w:r>
        <w:t>a</w:t>
      </w:r>
      <w:r w:rsidR="00092FA6">
        <w:t xml:space="preserve"> </w:t>
      </w:r>
      <w:r w:rsidR="00EF2B26">
        <w:rPr>
          <w:rFonts w:ascii="Courier New" w:eastAsia="Courier New" w:hAnsi="Courier New" w:cs="Courier New"/>
          <w:b/>
          <w:sz w:val="22"/>
        </w:rPr>
        <w:t>TetrisUnitTest</w:t>
      </w:r>
      <w:r w:rsidRPr="00EF2B26">
        <w:rPr>
          <w:sz w:val="22"/>
        </w:rPr>
        <w:t xml:space="preserve"> </w:t>
      </w:r>
      <w:r>
        <w:t xml:space="preserve">osztályban. </w:t>
      </w:r>
    </w:p>
    <w:p w14:paraId="1B31E95B" w14:textId="77777777" w:rsidR="005E4087" w:rsidRDefault="005E4087" w:rsidP="00F84A66">
      <w:pPr>
        <w:numPr>
          <w:ilvl w:val="0"/>
          <w:numId w:val="2"/>
        </w:numPr>
        <w:ind w:left="284" w:right="0" w:hanging="284"/>
      </w:pPr>
      <w:r>
        <w:t xml:space="preserve">Az alábbi tesztesetek kerültek megvalósításra: </w:t>
      </w:r>
    </w:p>
    <w:p w14:paraId="53DD81E8" w14:textId="7D5BDA40" w:rsidR="005E4087" w:rsidRDefault="00AF3105" w:rsidP="00AF3105">
      <w:pPr>
        <w:numPr>
          <w:ilvl w:val="0"/>
          <w:numId w:val="2"/>
        </w:numPr>
        <w:spacing w:after="38" w:line="259" w:lineRule="auto"/>
        <w:ind w:left="284" w:right="0" w:hanging="284"/>
      </w:pPr>
      <w:r>
        <w:rPr>
          <w:rFonts w:ascii="Courier New" w:eastAsia="Courier New" w:hAnsi="Courier New" w:cs="Courier New"/>
          <w:b/>
          <w:sz w:val="22"/>
        </w:rPr>
        <w:t>SmallGridTest</w:t>
      </w:r>
      <w:r w:rsidR="005E4087">
        <w:t xml:space="preserve">, </w:t>
      </w:r>
      <w:r>
        <w:rPr>
          <w:rFonts w:ascii="Courier New" w:eastAsia="Courier New" w:hAnsi="Courier New" w:cs="Courier New"/>
          <w:b/>
          <w:sz w:val="22"/>
        </w:rPr>
        <w:t>MediumGridTest</w:t>
      </w:r>
      <w:r w:rsidR="005E4087">
        <w:t>,</w:t>
      </w:r>
      <w:r>
        <w:t xml:space="preserve"> </w:t>
      </w:r>
      <w:r w:rsidRPr="00AF3105">
        <w:rPr>
          <w:rFonts w:ascii="Courier New" w:eastAsia="Courier New" w:hAnsi="Courier New" w:cs="Courier New"/>
          <w:b/>
          <w:sz w:val="22"/>
        </w:rPr>
        <w:t>LargeGridTest</w:t>
      </w:r>
      <w:r w:rsidR="005E4087">
        <w:t xml:space="preserve">: </w:t>
      </w:r>
      <w:r w:rsidR="00761AE3">
        <w:t>A rácsok méretei és tartalma ellenörzése.</w:t>
      </w:r>
      <w:r w:rsidR="005E4087">
        <w:t xml:space="preserve"> </w:t>
      </w:r>
    </w:p>
    <w:p w14:paraId="73CD8322" w14:textId="470100F7" w:rsidR="005E4087" w:rsidRDefault="00B76850" w:rsidP="00F84A66">
      <w:pPr>
        <w:numPr>
          <w:ilvl w:val="0"/>
          <w:numId w:val="2"/>
        </w:numPr>
        <w:spacing w:after="33"/>
        <w:ind w:left="284" w:right="0" w:hanging="284"/>
      </w:pPr>
      <w:r>
        <w:rPr>
          <w:rFonts w:ascii="Courier New" w:eastAsia="Courier New" w:hAnsi="Courier New" w:cs="Courier New"/>
          <w:b/>
          <w:sz w:val="22"/>
        </w:rPr>
        <w:t>NewSmallGameTest,</w:t>
      </w:r>
      <w:r w:rsidR="00255CB1">
        <w:rPr>
          <w:rFonts w:ascii="Courier New" w:eastAsia="Courier New" w:hAnsi="Courier New" w:cs="Courier New"/>
          <w:b/>
          <w:sz w:val="22"/>
        </w:rPr>
        <w:t xml:space="preserve"> </w:t>
      </w:r>
      <w:r>
        <w:rPr>
          <w:rFonts w:ascii="Courier New" w:eastAsia="Courier New" w:hAnsi="Courier New" w:cs="Courier New"/>
          <w:b/>
          <w:sz w:val="22"/>
        </w:rPr>
        <w:t>NewMediumGameTest, NewHardGameTest</w:t>
      </w:r>
      <w:r w:rsidR="005E4087">
        <w:t xml:space="preserve">: </w:t>
      </w:r>
      <w:r w:rsidR="0072516A">
        <w:t xml:space="preserve">Új játék kezdő tulajdonságainak tesztelése, </w:t>
      </w:r>
      <w:r w:rsidR="003A0FBC">
        <w:t>pontszám, nehézség, rács állapota, betöltés.</w:t>
      </w:r>
    </w:p>
    <w:p w14:paraId="611FCFC3" w14:textId="77777777" w:rsidR="001B2249" w:rsidRDefault="001B2249" w:rsidP="001B2249">
      <w:pPr>
        <w:numPr>
          <w:ilvl w:val="0"/>
          <w:numId w:val="2"/>
        </w:numPr>
        <w:spacing w:after="33"/>
        <w:ind w:left="284" w:right="0" w:hanging="360"/>
      </w:pPr>
      <w:r>
        <w:rPr>
          <w:rFonts w:ascii="Courier New" w:eastAsia="Courier New" w:hAnsi="Courier New" w:cs="Courier New"/>
          <w:b/>
          <w:sz w:val="22"/>
        </w:rPr>
        <w:t>CreateAndPlaceBlockTest</w:t>
      </w:r>
      <w:r>
        <w:t>: Új blokk létrehozása és alulra lehelyezése. A rács új állapotának ellenörzése.</w:t>
      </w:r>
      <w:r>
        <w:rPr>
          <w:sz w:val="22"/>
        </w:rPr>
        <w:t xml:space="preserve"> </w:t>
      </w:r>
    </w:p>
    <w:p w14:paraId="216BA6D5" w14:textId="77777777" w:rsidR="001B2249" w:rsidRDefault="00776CB0" w:rsidP="00F84A66">
      <w:pPr>
        <w:numPr>
          <w:ilvl w:val="0"/>
          <w:numId w:val="2"/>
        </w:numPr>
        <w:ind w:left="284" w:right="0" w:hanging="284"/>
      </w:pPr>
      <w:r>
        <w:rPr>
          <w:rFonts w:ascii="Courier New" w:eastAsia="Courier New" w:hAnsi="Courier New" w:cs="Courier New"/>
          <w:b/>
          <w:sz w:val="22"/>
        </w:rPr>
        <w:t>Place</w:t>
      </w:r>
      <w:r w:rsidR="00E95CF4">
        <w:rPr>
          <w:rFonts w:ascii="Courier New" w:eastAsia="Courier New" w:hAnsi="Courier New" w:cs="Courier New"/>
          <w:b/>
          <w:sz w:val="22"/>
        </w:rPr>
        <w:t>BlockLeft, PlaceBlockRight</w:t>
      </w:r>
      <w:r w:rsidR="005E4087">
        <w:t xml:space="preserve">: </w:t>
      </w:r>
      <w:r w:rsidR="00EE27D2">
        <w:t>Egy új blokk teljesen bal vagy jobb szélre helyezése és annak tesztelése, hogy jó helyen állt meg a blokk.</w:t>
      </w:r>
    </w:p>
    <w:p w14:paraId="049F5D98" w14:textId="430DD0E4" w:rsidR="005E4087" w:rsidRDefault="005E4087" w:rsidP="001B2249">
      <w:pPr>
        <w:numPr>
          <w:ilvl w:val="0"/>
          <w:numId w:val="2"/>
        </w:numPr>
        <w:spacing w:after="33"/>
        <w:ind w:left="284" w:right="0" w:hanging="360"/>
      </w:pPr>
      <w:r>
        <w:t xml:space="preserve"> </w:t>
      </w:r>
      <w:r w:rsidR="001B2249">
        <w:rPr>
          <w:rFonts w:ascii="Courier New" w:eastAsia="Courier New" w:hAnsi="Courier New" w:cs="Courier New"/>
          <w:b/>
          <w:sz w:val="22"/>
        </w:rPr>
        <w:t>GameOverTest</w:t>
      </w:r>
      <w:r w:rsidR="001B2249">
        <w:t xml:space="preserve">: </w:t>
      </w:r>
      <w:r w:rsidR="002056BD">
        <w:t xml:space="preserve">Blokkok egymásra helyezése, hogy elérjük a játék végét. Annak tesztelése, hogy </w:t>
      </w:r>
      <w:r w:rsidR="00D1242B">
        <w:t>a játék leáll-e.</w:t>
      </w:r>
    </w:p>
    <w:p w14:paraId="7851134F" w14:textId="77777777" w:rsidR="00926F63" w:rsidRDefault="00926F63"/>
    <w:sectPr w:rsidR="00926F63" w:rsidSect="005E408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418" w:bottom="1466" w:left="1416" w:header="745" w:footer="697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1AFFB5" w14:textId="77777777" w:rsidR="005E4087" w:rsidRDefault="005E4087">
    <w:pPr>
      <w:tabs>
        <w:tab w:val="center" w:pos="4537"/>
        <w:tab w:val="right" w:pos="9077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EEE894D" wp14:editId="501650AC">
              <wp:simplePos x="0" y="0"/>
              <wp:positionH relativeFrom="page">
                <wp:posOffset>885825</wp:posOffset>
              </wp:positionH>
              <wp:positionV relativeFrom="page">
                <wp:posOffset>10029875</wp:posOffset>
              </wp:positionV>
              <wp:extent cx="5762625" cy="9525"/>
              <wp:effectExtent l="0" t="0" r="0" b="0"/>
              <wp:wrapSquare wrapText="bothSides"/>
              <wp:docPr id="7764" name="Group 77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2625" cy="9525"/>
                        <a:chOff x="0" y="0"/>
                        <a:chExt cx="5762625" cy="9525"/>
                      </a:xfrm>
                    </wpg:grpSpPr>
                    <wps:wsp>
                      <wps:cNvPr id="7765" name="Shape 7765"/>
                      <wps:cNvSpPr/>
                      <wps:spPr>
                        <a:xfrm>
                          <a:off x="0" y="0"/>
                          <a:ext cx="576262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2625">
                              <a:moveTo>
                                <a:pt x="576262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DAAAE9B" id="Group 7764" o:spid="_x0000_s1026" style="position:absolute;margin-left:69.75pt;margin-top:789.75pt;width:453.75pt;height:.75pt;z-index:251662336;mso-position-horizontal-relative:page;mso-position-vertical-relative:page" coordsize="576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dz/SQIAAJ8FAAAOAAAAZHJzL2Uyb0RvYy54bWykVMGO2yAQvVfqPyDujZNISVorzh66bS5V&#10;u+puP2CCwbaEAQGJk7/vMLGdbFbdQ+oDHmBmeO8xzPrh2Gp2kD401hR8NplyJo2wZWOqgv95+f7p&#10;M2chgilBWyMLfpKBP2w+flh3LpdzW1tdSs8wiQl55wpex+jyLAuili2EiXXS4KayvoWIU19lpYcO&#10;s7c6m0+ny6yzvnTeChkCrj6eN/mG8islRfylVJCR6YIjtkijp3GXxmyzhrzy4OpG9DDgDhQtNAYP&#10;HVM9QgS2982bVG0jvA1WxYmwbWaVaoQkDshmNr1hs/V274hLlXeVG2VCaW90ujut+HnYevfsnjwq&#10;0bkKtaBZ4nJUvk1/RMmOJNlplEweIxO4uFgt58v5gjOBe18WaJGiokbZ3wSJ+tt7YdlwZPYKSOew&#10;NMKFffg/9s81OEmihhzZP3nWlAVfrZZIwkCLNUoejFZIFPIbJQp5QLXu0ofKbWQJudiHuJWWRIbD&#10;jxDP1VgOFtSDJY5mMD3W9LvV7CCmuIQwmay73FJaa+1BvljajemGxhscLhcBXny0ufbFF3Tldd5D&#10;93TMZt0bdDTa1+S0SSioPJgAfOZKQ6T3ghVuSqSNAdrgL132WV+y4knLBFWb31LhRSHeGcUFX+2+&#10;as8OkB42fanyKA26phjVaD1GTf8ZlVxBuxr6XH2a/gBK2WdKnpJ6ym1a0aM5NxZ8nijU0F4Q0hhE&#10;sKyJY7zBpkgHXrFN5s6WJ3qSJAhWP0lDXYAQ9R0rtZnrOXld+urmLwAAAP//AwBQSwMEFAAGAAgA&#10;AAAhANHXazzgAAAADgEAAA8AAABkcnMvZG93bnJldi54bWxMT0FOwzAQvCPxB2uRuFE7lNAS4lRV&#10;BZyqSrRIiJubbJOo8TqK3ST9PZsT3GZ2RrMz6Wq0jeix87UjDdFMgUDKXVFTqeHr8P6wBOGDocI0&#10;jlDDFT2sstub1CSFG+gT+30oBYeQT4yGKoQ2kdLnFVrjZ65FYu3kOmsC066URWcGDreNfFTqWVpT&#10;E3+oTIubCvPz/mI1fAxmWM+jt357Pm2uP4d4972NUOv7u3H9CiLgGP7MMNXn6pBxp6O7UOFFw3z+&#10;ErOVQbyY0GRRTwved5xuy0iBzFL5f0b2CwAA//8DAFBLAQItABQABgAIAAAAIQC2gziS/gAAAOEB&#10;AAATAAAAAAAAAAAAAAAAAAAAAABbQ29udGVudF9UeXBlc10ueG1sUEsBAi0AFAAGAAgAAAAhADj9&#10;If/WAAAAlAEAAAsAAAAAAAAAAAAAAAAALwEAAF9yZWxzLy5yZWxzUEsBAi0AFAAGAAgAAAAhAPj9&#10;3P9JAgAAnwUAAA4AAAAAAAAAAAAAAAAALgIAAGRycy9lMm9Eb2MueG1sUEsBAi0AFAAGAAgAAAAh&#10;ANHXazzgAAAADgEAAA8AAAAAAAAAAAAAAAAAowQAAGRycy9kb3ducmV2LnhtbFBLBQYAAAAABAAE&#10;APMAAACwBQAAAAA=&#10;">
              <v:shape id="Shape 7765" o:spid="_x0000_s1027" style="position:absolute;width:57626;height:0;visibility:visible;mso-wrap-style:square;v-text-anchor:top" coordsize="57626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mSnxgAAAN0AAAAPAAAAZHJzL2Rvd25yZXYueG1sRI9Ba8JA&#10;FITvhf6H5RW8SLNREiPRVUqLIvSkFsHbI/uahGbfptk1pv++Kwgeh5n5hlmuB9OInjpXW1YwiWIQ&#10;xIXVNZcKvo6b1zkI55E1NpZJwR85WK+en5aYa3vlPfUHX4oAYZejgsr7NpfSFRUZdJFtiYP3bTuD&#10;PsiulLrDa4CbRk7jeCYN1hwWKmzpvaLi53AxCk6f6cSNk2SD7Xjbf5xL3MtfVGr0MrwtQHga/CN8&#10;b++0giybpXB7E56AXP0DAAD//wMAUEsBAi0AFAAGAAgAAAAhANvh9svuAAAAhQEAABMAAAAAAAAA&#10;AAAAAAAAAAAAAFtDb250ZW50X1R5cGVzXS54bWxQSwECLQAUAAYACAAAACEAWvQsW78AAAAVAQAA&#10;CwAAAAAAAAAAAAAAAAAfAQAAX3JlbHMvLnJlbHNQSwECLQAUAAYACAAAACEAudpkp8YAAADdAAAA&#10;DwAAAAAAAAAAAAAAAAAHAgAAZHJzL2Rvd25yZXYueG1sUEsFBgAAAAADAAMAtwAAAPoCAAAAAA==&#10;" path="m5762625,l,e" filled="f">
                <v:path arrowok="t" textboxrect="0,0,5762625,0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EA0062" w14:textId="77777777" w:rsidR="005E4087" w:rsidRDefault="005E4087">
    <w:pPr>
      <w:tabs>
        <w:tab w:val="center" w:pos="4537"/>
        <w:tab w:val="right" w:pos="9077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321C083" wp14:editId="40E315E4">
              <wp:simplePos x="0" y="0"/>
              <wp:positionH relativeFrom="page">
                <wp:posOffset>885825</wp:posOffset>
              </wp:positionH>
              <wp:positionV relativeFrom="page">
                <wp:posOffset>10029875</wp:posOffset>
              </wp:positionV>
              <wp:extent cx="5762625" cy="9525"/>
              <wp:effectExtent l="0" t="0" r="0" b="0"/>
              <wp:wrapSquare wrapText="bothSides"/>
              <wp:docPr id="7721" name="Group 77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2625" cy="9525"/>
                        <a:chOff x="0" y="0"/>
                        <a:chExt cx="5762625" cy="9525"/>
                      </a:xfrm>
                    </wpg:grpSpPr>
                    <wps:wsp>
                      <wps:cNvPr id="7722" name="Shape 7722"/>
                      <wps:cNvSpPr/>
                      <wps:spPr>
                        <a:xfrm>
                          <a:off x="0" y="0"/>
                          <a:ext cx="576262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2625">
                              <a:moveTo>
                                <a:pt x="576262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BFBA591" id="Group 7721" o:spid="_x0000_s1026" style="position:absolute;margin-left:69.75pt;margin-top:789.75pt;width:453.75pt;height:.75pt;z-index:251663360;mso-position-horizontal-relative:page;mso-position-vertical-relative:page" coordsize="576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4+SQIAAJ8FAAAOAAAAZHJzL2Uyb0RvYy54bWykVM2O2jAQvlfqO1i+l0AkoI0Ie+i2XKp2&#10;1d0+wODYSSTHtmxD4O07HkJgWXUPNAdnbM/PN59nZvVw6DTbSx9aa0o+m0w5k0bYqjV1yf+8fP/0&#10;mbMQwVSgrZElP8rAH9YfP6x6V8jcNlZX0jN0YkLRu5I3Mboiy4JoZAdhYp00eKms7yDi1tdZ5aFH&#10;753O8ul0kfXWV85bIUPA08fTJV+Tf6WkiL+UCjIyXXLEFmn1tG7Tmq1XUNQeXNOKAQbcgaKD1mDQ&#10;0dUjRGA7375x1bXC22BVnAjbZVapVkjKAbOZTW+y2Xi7c5RLXfS1G2lCam94utut+LnfePfsnjwy&#10;0bsauaBdyuWgfJf+iJIdiLLjSJk8RCbwcL5c5It8zpnAuy9zlIhR0SDtb4xE8+09s+wcMnsFpHdY&#10;GuGSffi/7J8bcJJIDQVm/+RZW5V8ucxzzgx0WKOkweiESCG9kaJQBGTrLn6o3MYsoRC7EDfSEsmw&#10;/xHiqRqrswTNWRIHcxY91vS71ewgJruEMImsv7xSOuvsXr5Yuo3phcYXPD8uArzoaHOtix10pXW6&#10;Q/UUZr0aBAqN8nVy2iQUVB5MALa50hCpX7DCTYVpo4E2+EuPfeKXpHjUMkHV5rdU+FCId0Z2wdfb&#10;r9qzPaTGpi9VHrlB1WSjWq1Hq+k/rZIqaNfA4GtwMwQgl4OnpClppty6FQOa02DB9kSizuMFIY1G&#10;BMuaONobHIoU8CrbJG5tdaSWJEKw+okamgKEaJhYacxc70nrMlfXfwEAAP//AwBQSwMEFAAGAAgA&#10;AAAhANHXazzgAAAADgEAAA8AAABkcnMvZG93bnJldi54bWxMT0FOwzAQvCPxB2uRuFE7lNAS4lRV&#10;BZyqSrRIiJubbJOo8TqK3ST9PZsT3GZ2RrMz6Wq0jeix87UjDdFMgUDKXVFTqeHr8P6wBOGDocI0&#10;jlDDFT2sstub1CSFG+gT+30oBYeQT4yGKoQ2kdLnFVrjZ65FYu3kOmsC066URWcGDreNfFTqWVpT&#10;E3+oTIubCvPz/mI1fAxmWM+jt357Pm2uP4d4972NUOv7u3H9CiLgGP7MMNXn6pBxp6O7UOFFw3z+&#10;ErOVQbyY0GRRTwved5xuy0iBzFL5f0b2CwAA//8DAFBLAQItABQABgAIAAAAIQC2gziS/gAAAOEB&#10;AAATAAAAAAAAAAAAAAAAAAAAAABbQ29udGVudF9UeXBlc10ueG1sUEsBAi0AFAAGAAgAAAAhADj9&#10;If/WAAAAlAEAAAsAAAAAAAAAAAAAAAAALwEAAF9yZWxzLy5yZWxzUEsBAi0AFAAGAAgAAAAhADM5&#10;Pj5JAgAAnwUAAA4AAAAAAAAAAAAAAAAALgIAAGRycy9lMm9Eb2MueG1sUEsBAi0AFAAGAAgAAAAh&#10;ANHXazzgAAAADgEAAA8AAAAAAAAAAAAAAAAAowQAAGRycy9kb3ducmV2LnhtbFBLBQYAAAAABAAE&#10;APMAAACwBQAAAAA=&#10;">
              <v:shape id="Shape 7722" o:spid="_x0000_s1027" style="position:absolute;width:57626;height:0;visibility:visible;mso-wrap-style:square;v-text-anchor:top" coordsize="57626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UUTxgAAAN0AAAAPAAAAZHJzL2Rvd25yZXYueG1sRI9Ba8JA&#10;FITvgv9heYVepG4M0ZTUVcRiKfRklEJvj+xrEpp9G7PbJP57t1DwOMzMN8x6O5pG9NS52rKCxTwC&#10;QVxYXXOp4Hw6PD2DcB5ZY2OZFFzJwXYznawx03bgI/W5L0WAsMtQQeV9m0npiooMurltiYP3bTuD&#10;PsiulLrDIcBNI+MoWkmDNYeFClvaV1T85L9GwefHcuFmSXLAdvbWv36VeJQXVOrxYdy9gPA0+nv4&#10;v/2uFaRpHMPfm/AE5OYGAAD//wMAUEsBAi0AFAAGAAgAAAAhANvh9svuAAAAhQEAABMAAAAAAAAA&#10;AAAAAAAAAAAAAFtDb250ZW50X1R5cGVzXS54bWxQSwECLQAUAAYACAAAACEAWvQsW78AAAAVAQAA&#10;CwAAAAAAAAAAAAAAAAAfAQAAX3JlbHMvLnJlbHNQSwECLQAUAAYACAAAACEAoFlFE8YAAADdAAAA&#10;DwAAAAAAAAAAAAAAAAAHAgAAZHJzL2Rvd25yZXYueG1sUEsFBgAAAAADAAMAtwAAAPoCAAAAAA==&#10;" path="m5762625,l,e" filled="f">
                <v:path arrowok="t" textboxrect="0,0,5762625,0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1C8C0B" w14:textId="77777777" w:rsidR="005E4087" w:rsidRDefault="005E4087">
    <w:pPr>
      <w:tabs>
        <w:tab w:val="center" w:pos="4537"/>
        <w:tab w:val="right" w:pos="9077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3CED775" wp14:editId="412C9612">
              <wp:simplePos x="0" y="0"/>
              <wp:positionH relativeFrom="page">
                <wp:posOffset>885825</wp:posOffset>
              </wp:positionH>
              <wp:positionV relativeFrom="page">
                <wp:posOffset>10029875</wp:posOffset>
              </wp:positionV>
              <wp:extent cx="5762625" cy="9525"/>
              <wp:effectExtent l="0" t="0" r="0" b="0"/>
              <wp:wrapSquare wrapText="bothSides"/>
              <wp:docPr id="7678" name="Group 76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2625" cy="9525"/>
                        <a:chOff x="0" y="0"/>
                        <a:chExt cx="5762625" cy="9525"/>
                      </a:xfrm>
                    </wpg:grpSpPr>
                    <wps:wsp>
                      <wps:cNvPr id="7679" name="Shape 7679"/>
                      <wps:cNvSpPr/>
                      <wps:spPr>
                        <a:xfrm>
                          <a:off x="0" y="0"/>
                          <a:ext cx="576262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2625">
                              <a:moveTo>
                                <a:pt x="576262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3ED7D2E" id="Group 7678" o:spid="_x0000_s1026" style="position:absolute;margin-left:69.75pt;margin-top:789.75pt;width:453.75pt;height:.75pt;z-index:251664384;mso-position-horizontal-relative:page;mso-position-vertical-relative:page" coordsize="576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3Y5SQIAAJ8FAAAOAAAAZHJzL2Uyb0RvYy54bWykVM2O2jAQvlfqO1i+lwAS0I0Ie+i2XKp2&#10;1d0+wODYSSTHtmxD4O07HpJAWXUPNAdnbM/PN59nZv14bDU7SB8aawo+m0w5k0bYsjFVwX+/fvv0&#10;mbMQwZSgrZEFP8nAHzcfP6w7l8u5ra0upWfoxIS8cwWvY3R5lgVRyxbCxDpp8FJZ30LEra+y0kOH&#10;3ludzafTZdZZXzpvhQwBT5/Ol3xD/pWSIv5UKsjIdMERW6TV07pLa7ZZQ155cHUjehhwB4oWGoNB&#10;R1dPEIHtffPGVdsIb4NVcSJsm1mlGiEpB8xmNr3JZuvt3lEuVd5VbqQJqb3h6W634sdh692Le/bI&#10;ROcq5IJ2KZej8m36I0p2JMpOI2XyGJnAw8VqOV/OF5wJvHtYoESMihppf2Mk6q/vmWVDyOwvIJ3D&#10;0giX7MP/Zf9Sg5NEasgx+2fPmrLgq+XqgTMDLdYoaTA6IVJIb6Qo5AHZuosfKrcxS8jFPsSttEQy&#10;HL6HeK7GcpCgHiRxNIPosabfrWYHMdklhElk3eWV0llrD/LV0m1MLzS+4PC4CPCio821LnbQldb5&#10;DtVTmM26Fyg0ytfJaZNQUHkwAdjmSkOkfsEKNyWmjQba4C899plfkuJJywRVm19S4UMh3hnZBV/t&#10;vmjPDpAam75UeeQGVZONarQerab/tEqqoF0Nva/eTR+AXPaekqakmXLrVvRozoMF2xOJGsYLQhqN&#10;CJY1cbQ3OBQp4FW2SdzZ8kQtSYRg9RM1NAUIUT+x0pi53pPWZa5u/gAAAP//AwBQSwMEFAAGAAgA&#10;AAAhANHXazzgAAAADgEAAA8AAABkcnMvZG93bnJldi54bWxMT0FOwzAQvCPxB2uRuFE7lNAS4lRV&#10;BZyqSrRIiJubbJOo8TqK3ST9PZsT3GZ2RrMz6Wq0jeix87UjDdFMgUDKXVFTqeHr8P6wBOGDocI0&#10;jlDDFT2sstub1CSFG+gT+30oBYeQT4yGKoQ2kdLnFVrjZ65FYu3kOmsC066URWcGDreNfFTqWVpT&#10;E3+oTIubCvPz/mI1fAxmWM+jt357Pm2uP4d4972NUOv7u3H9CiLgGP7MMNXn6pBxp6O7UOFFw3z+&#10;ErOVQbyY0GRRTwved5xuy0iBzFL5f0b2CwAA//8DAFBLAQItABQABgAIAAAAIQC2gziS/gAAAOEB&#10;AAATAAAAAAAAAAAAAAAAAAAAAABbQ29udGVudF9UeXBlc10ueG1sUEsBAi0AFAAGAAgAAAAhADj9&#10;If/WAAAAlAEAAAsAAAAAAAAAAAAAAAAALwEAAF9yZWxzLy5yZWxzUEsBAi0AFAAGAAgAAAAhAM/z&#10;djlJAgAAnwUAAA4AAAAAAAAAAAAAAAAALgIAAGRycy9lMm9Eb2MueG1sUEsBAi0AFAAGAAgAAAAh&#10;ANHXazzgAAAADgEAAA8AAAAAAAAAAAAAAAAAowQAAGRycy9kb3ducmV2LnhtbFBLBQYAAAAABAAE&#10;APMAAACwBQAAAAA=&#10;">
              <v:shape id="Shape 7679" o:spid="_x0000_s1027" style="position:absolute;width:57626;height:0;visibility:visible;mso-wrap-style:square;v-text-anchor:top" coordsize="57626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/fixwAAAN0AAAAPAAAAZHJzL2Rvd25yZXYueG1sRI9Ba8JA&#10;FITvBf/D8oRepG5SUq3RNZSKpeBJWwreHtlnEsy+jdk1Sf+9KxR6HGbmG2aVDaYWHbWusqwgnkYg&#10;iHOrKy4UfH9tn15BOI+ssbZMCn7JQbYePaww1bbnPXUHX4gAYZeigtL7JpXS5SUZdFPbEAfvZFuD&#10;Psi2kLrFPsBNLZ+jaCYNVhwWSmzovaT8fLgaBT+7l9hNkmSLzeSj2xwL3MsLKvU4Ht6WIDwN/j/8&#10;1/7UCuaz+QLub8ITkOsbAAAA//8DAFBLAQItABQABgAIAAAAIQDb4fbL7gAAAIUBAAATAAAAAAAA&#10;AAAAAAAAAAAAAABbQ29udGVudF9UeXBlc10ueG1sUEsBAi0AFAAGAAgAAAAhAFr0LFu/AAAAFQEA&#10;AAsAAAAAAAAAAAAAAAAAHwEAAF9yZWxzLy5yZWxzUEsBAi0AFAAGAAgAAAAhAMuv9+LHAAAA3QAA&#10;AA8AAAAAAAAAAAAAAAAABwIAAGRycy9kb3ducmV2LnhtbFBLBQYAAAAAAwADALcAAAD7AgAAAAA=&#10;" path="m5762625,l,e" filled="f">
                <v:path arrowok="t" textboxrect="0,0,5762625,0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79863F" w14:textId="77777777" w:rsidR="004C2474" w:rsidRDefault="004C2474">
    <w:pPr>
      <w:tabs>
        <w:tab w:val="center" w:pos="4537"/>
        <w:tab w:val="right" w:pos="9072"/>
      </w:tabs>
      <w:spacing w:after="0" w:line="259" w:lineRule="auto"/>
      <w:ind w:left="0" w:right="-2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6A40265" wp14:editId="7CFC9D0D">
              <wp:simplePos x="0" y="0"/>
              <wp:positionH relativeFrom="page">
                <wp:posOffset>885825</wp:posOffset>
              </wp:positionH>
              <wp:positionV relativeFrom="page">
                <wp:posOffset>10029875</wp:posOffset>
              </wp:positionV>
              <wp:extent cx="5762625" cy="9525"/>
              <wp:effectExtent l="0" t="0" r="0" b="0"/>
              <wp:wrapSquare wrapText="bothSides"/>
              <wp:docPr id="7882" name="Group 78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2625" cy="9525"/>
                        <a:chOff x="0" y="0"/>
                        <a:chExt cx="5762625" cy="9525"/>
                      </a:xfrm>
                    </wpg:grpSpPr>
                    <wps:wsp>
                      <wps:cNvPr id="7883" name="Shape 7883"/>
                      <wps:cNvSpPr/>
                      <wps:spPr>
                        <a:xfrm>
                          <a:off x="0" y="0"/>
                          <a:ext cx="576262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2625">
                              <a:moveTo>
                                <a:pt x="576262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04DAA11" id="Group 7882" o:spid="_x0000_s1026" style="position:absolute;margin-left:69.75pt;margin-top:789.75pt;width:453.75pt;height:.75pt;z-index:251662336;mso-position-horizontal-relative:page;mso-position-vertical-relative:page" coordsize="576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K6zSgIAAJ8FAAAOAAAAZHJzL2Uyb0RvYy54bWykVM1u2zAMvg/YOwi6L04yJO2MOD2sWy7D&#10;VqzdAzCyZBuQJUFS4uTtRzG2k6ZYD5kPMiXx5+MnkquHQ6vZXvrQWFPw2WTKmTTClo2pCv7n5fun&#10;e85CBFOCtkYW/CgDf1h//LDqXC7ntra6lJ6hExPyzhW8jtHlWRZELVsIE+ukwUtlfQsRt77KSg8d&#10;em91Np9Ol1lnfem8FTIEPH08XfI1+VdKivhLqSAj0wVHbJFWT+s2rdl6BXnlwdWN6GHADShaaAwG&#10;HV09QgS2880bV20jvA1WxYmwbWaVaoSkHDCb2fQqm423O0e5VHlXuZEmpPaKp5vdip/7jXfP7skj&#10;E52rkAvapVwOyrfpjyjZgSg7jpTJQ2QCDxd3y/lyvuBM4N2XBUrEqKiR9jdGov72nlk2hMxeAekc&#10;lkY4Zx/+L/vnGpwkUkOO2T951pQFv7u//8yZgRZrlDQYnRAppDdSFPKAbN3ED5XbmCXkYhfiRloi&#10;GfY/QjxVYzlIUA+SOJhB9FjT71azg5jsEsIksu78SumstXv5Yuk2phcaX3B4XAR41tHmUhc76ELr&#10;dIfqKcx61QsUGuXL5LRJKKg8mABsc6UhUr9ghZsS00YDbfCXHvvEL0nxqGWCqs1vqfChEO+M7IKv&#10;tl+1Z3tIjU1fqjxyg6rJRjVaj1bTf1olVdCuht5X76YPQC57T0lT0ky5dit6NKfBgu2JRA3jBSGN&#10;RgTLmjjaGxyKFPAi2yRubXmkliRCsPqJGpoChKifWGnMXO5J6zxX138BAAD//wMAUEsDBBQABgAI&#10;AAAAIQDR12s84AAAAA4BAAAPAAAAZHJzL2Rvd25yZXYueG1sTE9BTsMwELwj8QdrkbhRO5TQEuJU&#10;VQWcqkq0SIibm2yTqPE6it0k/T2bE9xmdkazM+lqtI3osfO1Iw3RTIFAyl1RU6nh6/D+sAThg6HC&#10;NI5QwxU9rLLbm9QkhRvoE/t9KAWHkE+MhiqENpHS5xVa42euRWLt5DprAtOulEVnBg63jXxU6lla&#10;UxN/qEyLmwrz8/5iNXwMZljPo7d+ez5trj+HePe9jVDr+7tx/Qoi4Bj+zDDV5+qQcaeju1DhRcN8&#10;/hKzlUG8mNBkUU8L3necbstIgcxS+X9G9gsAAP//AwBQSwECLQAUAAYACAAAACEAtoM4kv4AAADh&#10;AQAAEwAAAAAAAAAAAAAAAAAAAAAAW0NvbnRlbnRfVHlwZXNdLnhtbFBLAQItABQABgAIAAAAIQA4&#10;/SH/1gAAAJQBAAALAAAAAAAAAAAAAAAAAC8BAABfcmVscy8ucmVsc1BLAQItABQABgAIAAAAIQAM&#10;WK6zSgIAAJ8FAAAOAAAAAAAAAAAAAAAAAC4CAABkcnMvZTJvRG9jLnhtbFBLAQItABQABgAIAAAA&#10;IQDR12s84AAAAA4BAAAPAAAAAAAAAAAAAAAAAKQEAABkcnMvZG93bnJldi54bWxQSwUGAAAAAAQA&#10;BADzAAAAsQUAAAAA&#10;">
              <v:shape id="Shape 7883" o:spid="_x0000_s1027" style="position:absolute;width:57626;height:0;visibility:visible;mso-wrap-style:square;v-text-anchor:top" coordsize="57626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yvkxwAAAN0AAAAPAAAAZHJzL2Rvd25yZXYueG1sRI9Pa8JA&#10;FMTvhX6H5RV6Ed1Y/zREN0EsloInowi9PbLPJDT7Ns1uY/z23ULB4zAzv2HW2WAa0VPnassKppMI&#10;BHFhdc2lgtNxN45BOI+ssbFMCm7kIEsfH9aYaHvlA/W5L0WAsEtQQeV9m0jpiooMuoltiYN3sZ1B&#10;H2RXSt3hNcBNI1+iaCkN1hwWKmxpW1Hxlf8YBef9YupG8/kO29F7//ZZ4kF+o1LPT8NmBcLT4O/h&#10;//aHVvAaxzP4exOegEx/AQAA//8DAFBLAQItABQABgAIAAAAIQDb4fbL7gAAAIUBAAATAAAAAAAA&#10;AAAAAAAAAAAAAABbQ29udGVudF9UeXBlc10ueG1sUEsBAi0AFAAGAAgAAAAhAFr0LFu/AAAAFQEA&#10;AAsAAAAAAAAAAAAAAAAAHwEAAF9yZWxzLy5yZWxzUEsBAi0AFAAGAAgAAAAhAB/HK+THAAAA3QAA&#10;AA8AAAAAAAAAAAAAAAAABwIAAGRycy9kb3ducmV2LnhtbFBLBQYAAAAAAwADALcAAAD7AgAAAAA=&#10;" path="m5762625,l,e" filled="f">
                <v:path arrowok="t" textboxrect="0,0,5762625,0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615D9B" w14:textId="77777777" w:rsidR="004C2474" w:rsidRDefault="004C2474">
    <w:pPr>
      <w:tabs>
        <w:tab w:val="center" w:pos="4537"/>
        <w:tab w:val="right" w:pos="9072"/>
      </w:tabs>
      <w:spacing w:after="0" w:line="259" w:lineRule="auto"/>
      <w:ind w:left="0" w:right="-2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221FD0E" wp14:editId="6CF5A2FA">
              <wp:simplePos x="0" y="0"/>
              <wp:positionH relativeFrom="page">
                <wp:posOffset>885825</wp:posOffset>
              </wp:positionH>
              <wp:positionV relativeFrom="page">
                <wp:posOffset>10029875</wp:posOffset>
              </wp:positionV>
              <wp:extent cx="5762625" cy="9525"/>
              <wp:effectExtent l="0" t="0" r="0" b="0"/>
              <wp:wrapSquare wrapText="bothSides"/>
              <wp:docPr id="7843" name="Group 78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2625" cy="9525"/>
                        <a:chOff x="0" y="0"/>
                        <a:chExt cx="5762625" cy="9525"/>
                      </a:xfrm>
                    </wpg:grpSpPr>
                    <wps:wsp>
                      <wps:cNvPr id="7844" name="Shape 7844"/>
                      <wps:cNvSpPr/>
                      <wps:spPr>
                        <a:xfrm>
                          <a:off x="0" y="0"/>
                          <a:ext cx="576262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2625">
                              <a:moveTo>
                                <a:pt x="576262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63AB10F" id="Group 7843" o:spid="_x0000_s1026" style="position:absolute;margin-left:69.75pt;margin-top:789.75pt;width:453.75pt;height:.75pt;z-index:251663360;mso-position-horizontal-relative:page;mso-position-vertical-relative:page" coordsize="576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ZcsSgIAAJ8FAAAOAAAAZHJzL2Uyb0RvYy54bWykVM1u2zAMvg/YOwi6L06CJu2MOD2sWy7D&#10;VqzdAzCyZBuQJUFS4uTtRzG2k6VYD5kPMiXx5+MnkqvHQ6vZXvrQWFPw2WTKmTTClo2pCv779dun&#10;B85CBFOCtkYW/CgDf1x//LDqXC7ntra6lJ6hExPyzhW8jtHlWRZELVsIE+ukwUtlfQsRt77KSg8d&#10;em91Np9Ol1lnfem8FTIEPH06XfI1+VdKivhTqSAj0wVHbJFWT+s2rdl6BXnlwdWN6GHADShaaAwG&#10;HV09QQS2880bV20jvA1WxYmwbWaVaoSkHDCb2fQqm423O0e5VHlXuZEmpPaKp5vdih/7jXcv7tkj&#10;E52rkAvapVwOyrfpjyjZgSg7jpTJQ2QCDxf3y/lyvuBM4N3nBUrEqKiR9jdGov76nlk2hMz+AtI5&#10;LI1wzj78X/YvNThJpIYcs3/2rCkLfv9wd8eZgRZrlDQYnRAppDdSFPKAbN3ED5XbmCXkYhfiRloi&#10;GfbfQzxVYzlIUA+SOJhB9FjT71azg5jsEsIksu78SumstXv5auk2phcaX3B4XAR41tHmUhc76ELr&#10;dIfqKcx61QsUGuXL5LRJKKg8mABsc6UhUr9ghZsS00YDbfCXHvvEL0nxqGWCqs0vqfChEO+M7IKv&#10;tl+0Z3tIjU1fqjxyg6rJRjVaj1bTf1olVdCuht5X76YPQC57T0lT0ky5dit6NKfBgu2JRA3jBSGN&#10;RgTLmjjaGxyKFPAi2yRubXmkliRCsPqJGpoChKifWGnMXO5J6zxX138AAAD//wMAUEsDBBQABgAI&#10;AAAAIQDR12s84AAAAA4BAAAPAAAAZHJzL2Rvd25yZXYueG1sTE9BTsMwELwj8QdrkbhRO5TQEuJU&#10;VQWcqkq0SIibm2yTqPE6it0k/T2bE9xmdkazM+lqtI3osfO1Iw3RTIFAyl1RU6nh6/D+sAThg6HC&#10;NI5QwxU9rLLbm9QkhRvoE/t9KAWHkE+MhiqENpHS5xVa42euRWLt5DprAtOulEVnBg63jXxU6lla&#10;UxN/qEyLmwrz8/5iNXwMZljPo7d+ez5trj+HePe9jVDr+7tx/Qoi4Bj+zDDV5+qQcaeju1DhRcN8&#10;/hKzlUG8mNBkUU8L3necbstIgcxS+X9G9gsAAP//AwBQSwECLQAUAAYACAAAACEAtoM4kv4AAADh&#10;AQAAEwAAAAAAAAAAAAAAAAAAAAAAW0NvbnRlbnRfVHlwZXNdLnhtbFBLAQItABQABgAIAAAAIQA4&#10;/SH/1gAAAJQBAAALAAAAAAAAAAAAAAAAAC8BAABfcmVscy8ucmVsc1BLAQItABQABgAIAAAAIQAK&#10;gZcsSgIAAJ8FAAAOAAAAAAAAAAAAAAAAAC4CAABkcnMvZTJvRG9jLnhtbFBLAQItABQABgAIAAAA&#10;IQDR12s84AAAAA4BAAAPAAAAAAAAAAAAAAAAAKQEAABkcnMvZG93bnJldi54bWxQSwUGAAAAAAQA&#10;BADzAAAAsQUAAAAA&#10;">
              <v:shape id="Shape 7844" o:spid="_x0000_s1027" style="position:absolute;width:57626;height:0;visibility:visible;mso-wrap-style:square;v-text-anchor:top" coordsize="57626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wkKxgAAAN0AAAAPAAAAZHJzL2Rvd25yZXYueG1sRI9Ba8JA&#10;FITvgv9heUIvYjaWWCV1ldKiFDwlFaG3R/Y1Cc2+TbNrkv77bkHwOMzMN8x2P5pG9NS52rKCZRSD&#10;IC6srrlUcP44LDYgnEfW2FgmBb/kYL+bTraYajtwRn3uSxEg7FJUUHnfplK6oiKDLrItcfC+bGfQ&#10;B9mVUnc4BLhp5GMcP0mDNYeFClt6raj4zq9GweW0Wrp5khywnR/7t88SM/mDSj3MxpdnEJ5Gfw/f&#10;2u9awXqTJPD/JjwBufsDAAD//wMAUEsBAi0AFAAGAAgAAAAhANvh9svuAAAAhQEAABMAAAAAAAAA&#10;AAAAAAAAAAAAAFtDb250ZW50X1R5cGVzXS54bWxQSwECLQAUAAYACAAAACEAWvQsW78AAAAVAQAA&#10;CwAAAAAAAAAAAAAAAAAfAQAAX3JlbHMvLnJlbHNQSwECLQAUAAYACAAAACEAa5cJCsYAAADdAAAA&#10;DwAAAAAAAAAAAAAAAAAHAgAAZHJzL2Rvd25yZXYueG1sUEsFBgAAAAADAAMAtwAAAPoCAAAAAA==&#10;" path="m5762625,l,e" filled="f">
                <v:path arrowok="t" textboxrect="0,0,5762625,0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776986" w14:textId="77777777" w:rsidR="004C2474" w:rsidRDefault="004C2474">
    <w:pPr>
      <w:tabs>
        <w:tab w:val="center" w:pos="4537"/>
        <w:tab w:val="right" w:pos="9072"/>
      </w:tabs>
      <w:spacing w:after="0" w:line="259" w:lineRule="auto"/>
      <w:ind w:left="0" w:right="-2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409ED4C" wp14:editId="2BE13C13">
              <wp:simplePos x="0" y="0"/>
              <wp:positionH relativeFrom="page">
                <wp:posOffset>885825</wp:posOffset>
              </wp:positionH>
              <wp:positionV relativeFrom="page">
                <wp:posOffset>10029875</wp:posOffset>
              </wp:positionV>
              <wp:extent cx="5762625" cy="9525"/>
              <wp:effectExtent l="0" t="0" r="0" b="0"/>
              <wp:wrapSquare wrapText="bothSides"/>
              <wp:docPr id="7804" name="Group 78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2625" cy="9525"/>
                        <a:chOff x="0" y="0"/>
                        <a:chExt cx="5762625" cy="9525"/>
                      </a:xfrm>
                    </wpg:grpSpPr>
                    <wps:wsp>
                      <wps:cNvPr id="7805" name="Shape 7805"/>
                      <wps:cNvSpPr/>
                      <wps:spPr>
                        <a:xfrm>
                          <a:off x="0" y="0"/>
                          <a:ext cx="576262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2625">
                              <a:moveTo>
                                <a:pt x="576262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AFFE057" id="Group 7804" o:spid="_x0000_s1026" style="position:absolute;margin-left:69.75pt;margin-top:789.75pt;width:453.75pt;height:.75pt;z-index:251664384;mso-position-horizontal-relative:page;mso-position-vertical-relative:page" coordsize="576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P7uSQIAAJ8FAAAOAAAAZHJzL2Uyb0RvYy54bWykVMGO2yAQvVfqPyDuXTuRkt1acfbQbXOp&#10;2lV3+wETDLYlDAhInPx9h4ntpFl1D6kPeICZ4b3HMKvHQ6fZXvrQWlPy2V3OmTTCVq2pS/779dun&#10;B85CBFOBtkaW/CgDf1x//LDqXSHntrG6kp5hEhOK3pW8idEVWRZEIzsId9ZJg5vK+g4iTn2dVR56&#10;zN7pbJ7ny6y3vnLeChkCrj6dNvma8islRfypVJCR6ZIjtkijp3Gbxmy9gqL24JpWDDDgBhQdtAYP&#10;nVI9QQS28+2bVF0rvA1WxTthu8wq1QpJHJDNLL9is/F254hLXfS1m2RCaa90ujmt+LHfePfinj0q&#10;0bsataBZ4nJQvkt/RMkOJNlxkkweIhO4uLhfzpfzBWcC9z4v0CJFRYOyvwkSzdf3wrLxyOwvIL3D&#10;0ghn9uH/2L804CSJGgpk/+xZW5X8/iFHEgY6rFHyYLRCopDfJFEoAqp1kz5UbhNLKMQuxI20JDLs&#10;v4d4qsZqtKAZLXEwo+mxpt+tZgcxxSWEyWT9+ZbSWmf38tXSbkw3NN3geLkI8OyjzaUvvqALr9Me&#10;uqdj1qvBoKPRviSnTUJB5cEE4DNXGiK9F6xwUyFtDNAGf+myT/qSFY9aJqja/JIKLwrxzigu+Hr7&#10;RXu2h/Sw6UuVR2nQNcWoVuspKv9nVHIF7RoYcg1phgMo5ZApeUrqKddpxYDm1FjweaJQY3tBSFMQ&#10;wbImTvEGmyIdeME2mVtbHelJkiBY/SQNdQFCNHSs1GYu5+R17qvrPwAAAP//AwBQSwMEFAAGAAgA&#10;AAAhANHXazzgAAAADgEAAA8AAABkcnMvZG93bnJldi54bWxMT0FOwzAQvCPxB2uRuFE7lNAS4lRV&#10;BZyqSrRIiJubbJOo8TqK3ST9PZsT3GZ2RrMz6Wq0jeix87UjDdFMgUDKXVFTqeHr8P6wBOGDocI0&#10;jlDDFT2sstub1CSFG+gT+30oBYeQT4yGKoQ2kdLnFVrjZ65FYu3kOmsC066URWcGDreNfFTqWVpT&#10;E3+oTIubCvPz/mI1fAxmWM+jt357Pm2uP4d4972NUOv7u3H9CiLgGP7MMNXn6pBxp6O7UOFFw3z+&#10;ErOVQbyY0GRRTwved5xuy0iBzFL5f0b2CwAA//8DAFBLAQItABQABgAIAAAAIQC2gziS/gAAAOEB&#10;AAATAAAAAAAAAAAAAAAAAAAAAABbQ29udGVudF9UeXBlc10ueG1sUEsBAi0AFAAGAAgAAAAhADj9&#10;If/WAAAAlAEAAAsAAAAAAAAAAAAAAAAALwEAAF9yZWxzLy5yZWxzUEsBAi0AFAAGAAgAAAAhAKMU&#10;/u5JAgAAnwUAAA4AAAAAAAAAAAAAAAAALgIAAGRycy9lMm9Eb2MueG1sUEsBAi0AFAAGAAgAAAAh&#10;ANHXazzgAAAADgEAAA8AAAAAAAAAAAAAAAAAowQAAGRycy9kb3ducmV2LnhtbFBLBQYAAAAABAAE&#10;APMAAACwBQAAAAA=&#10;">
              <v:shape id="Shape 7805" o:spid="_x0000_s1027" style="position:absolute;width:57626;height:0;visibility:visible;mso-wrap-style:square;v-text-anchor:top" coordsize="57626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RVRxQAAAN0AAAAPAAAAZHJzL2Rvd25yZXYueG1sRI9Pi8Iw&#10;FMTvgt8hPGEvoqmiq1SjiOIiePIPgrdH82yLzUttsrX77Y0g7HGYmd8w82VjClFT5XLLCgb9CARx&#10;YnXOqYLzadubgnAeWWNhmRT8kYPlot2aY6ztkw9UH30qAoRdjAoy78tYSpdkZND1bUkcvJutDPog&#10;q1TqCp8Bbgo5jKJvaTDnsJBhSeuMkvvx1yi47McD1x2Ntlh2f+rNNcWDfKBSX51mNQPhqfH/4U97&#10;pxVMptEY3m/CE5CLFwAAAP//AwBQSwECLQAUAAYACAAAACEA2+H2y+4AAACFAQAAEwAAAAAAAAAA&#10;AAAAAAAAAAAAW0NvbnRlbnRfVHlwZXNdLnhtbFBLAQItABQABgAIAAAAIQBa9CxbvwAAABUBAAAL&#10;AAAAAAAAAAAAAAAAAB8BAABfcmVscy8ucmVsc1BLAQItABQABgAIAAAAIQCSsRVRxQAAAN0AAAAP&#10;AAAAAAAAAAAAAAAAAAcCAABkcnMvZG93bnJldi54bWxQSwUGAAAAAAMAAwC3AAAA+QIAAAAA&#10;" path="m5762625,l,e" filled="f">
                <v:path arrowok="t" textboxrect="0,0,5762625,0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B1D5FA" w14:textId="77777777" w:rsidR="005E4087" w:rsidRDefault="005E4087">
    <w:pPr>
      <w:tabs>
        <w:tab w:val="center" w:pos="4537"/>
        <w:tab w:val="right" w:pos="9077"/>
      </w:tabs>
      <w:spacing w:after="0" w:line="259" w:lineRule="auto"/>
      <w:ind w:left="0" w:right="0" w:firstLine="0"/>
      <w:jc w:val="left"/>
    </w:pPr>
    <w:r>
      <w:rPr>
        <w:sz w:val="22"/>
      </w:rPr>
      <w:t xml:space="preserve">Eseményvezérelt alkalmazások </w:t>
    </w:r>
    <w:r>
      <w:rPr>
        <w:sz w:val="22"/>
      </w:rPr>
      <w:tab/>
      <w:t xml:space="preserve"> </w:t>
    </w:r>
    <w:r>
      <w:rPr>
        <w:sz w:val="22"/>
      </w:rPr>
      <w:tab/>
      <w:t xml:space="preserve">2024/2025 őszi félév </w:t>
    </w:r>
  </w:p>
  <w:p w14:paraId="6E6A93E9" w14:textId="77777777" w:rsidR="005E4087" w:rsidRDefault="005E4087">
    <w:pPr>
      <w:spacing w:after="225" w:line="259" w:lineRule="auto"/>
      <w:ind w:left="-21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9489505" wp14:editId="1089A035">
              <wp:simplePos x="0" y="0"/>
              <wp:positionH relativeFrom="page">
                <wp:posOffset>885825</wp:posOffset>
              </wp:positionH>
              <wp:positionV relativeFrom="page">
                <wp:posOffset>647700</wp:posOffset>
              </wp:positionV>
              <wp:extent cx="5762625" cy="9525"/>
              <wp:effectExtent l="0" t="0" r="0" b="0"/>
              <wp:wrapSquare wrapText="bothSides"/>
              <wp:docPr id="7747" name="Group 77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2625" cy="9525"/>
                        <a:chOff x="0" y="0"/>
                        <a:chExt cx="5762625" cy="9525"/>
                      </a:xfrm>
                    </wpg:grpSpPr>
                    <wps:wsp>
                      <wps:cNvPr id="7748" name="Shape 7748"/>
                      <wps:cNvSpPr/>
                      <wps:spPr>
                        <a:xfrm>
                          <a:off x="0" y="0"/>
                          <a:ext cx="576262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2625">
                              <a:moveTo>
                                <a:pt x="0" y="0"/>
                              </a:moveTo>
                              <a:lnTo>
                                <a:pt x="576262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01C61B0" id="Group 7747" o:spid="_x0000_s1026" style="position:absolute;margin-left:69.75pt;margin-top:51pt;width:453.75pt;height:.75pt;z-index:251659264;mso-position-horizontal-relative:page;mso-position-vertical-relative:page" coordsize="576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bvPRgIAAJ8FAAAOAAAAZHJzL2Uyb0RvYy54bWykVMGO2jAQvVfqP1i+lwAq0EaEPXRbLlW7&#10;6m4/YHDsJJJjW7Yh8PcdD0mgrLoHmoMztmee3zyPZ/1wbDU7SB8aawo+m0w5k0bYsjFVwX+/fPvw&#10;ibMQwZSgrZEFP8nAHzbv3607l8u5ra0upWcIYkLeuYLXMbo8y4KoZQthYp00uKmsbyHi1FdZ6aFD&#10;9FZn8+l0mXXWl85bIUPA1cfzJt8QvlJSxJ9KBRmZLjhyizR6GndpzDZryCsPrm5ETwPuYNFCY/DQ&#10;EeoRIrC9b15BtY3wNlgVJ8K2mVWqEZJywGxm05tstt7uHeVS5V3lRplQ2hud7oYVPw5b757dk0cl&#10;OlehFjRLuRyVb9MfWbIjSXYaJZPHyAQuLlbL+XK+4Ezg3ucFWqSoqFH2V0Gi/vpWWDYcmf1FpHNY&#10;GuGSffi/7J9rcJJEDTlm/+RZUxZ8tfqIlWqgxRolD0YrJAr5jRKFPKBad+lD5TZmCbnYh7iVlkSG&#10;w/cQz9VYDhbUgyWOZjA91vSb1ewgprjEMJmsu9xSWmvtQb5Y2o03N4TULrvaXHuN9zyUAPqePdBI&#10;x2zWvUFHo32dnDaJBZUHE4DPXGmI9F6wwk2JaRMc/tJln/UlK560TFS1+SUVXhRW3Izigq92X7Rn&#10;B0gPm75UeQSDrilGNVqPUdN/RiVX0K6GHquH6Q8gyB4peUrqKbewomdzbiz4PLHVDO0FKY1BRMua&#10;OMYbbIp04FW2ydzZ8kRPkgTB6idpqAsQo75jpTZzPSevS1/d/AEAAP//AwBQSwMEFAAGAAgAAAAh&#10;AMQLMKPgAAAADAEAAA8AAABkcnMvZG93bnJldi54bWxMj81OwzAQhO9IvIO1SNyonYbwE+JUVQWc&#10;KiRaJMRtm2yTqLEdxW6Svj2bE9xmtKPZb7LVZFoxUO8bZzVECwWCbOHKxlYavvZvd08gfEBbYuss&#10;abiQh1V+fZVhWrrRftKwC5XgEutT1FCH0KVS+qImg37hOrJ8O7reYGDbV7LsceRy08qlUg/SYGP5&#10;Q40dbWoqTruz0fA+4riOo9dhezpuLj/75ON7G5HWtzfT+gVEoCn8hWHGZ3TImengzrb0omUfPycc&#10;ZaGWPGpOqPtHVodZxQnIPJP/R+S/AAAA//8DAFBLAQItABQABgAIAAAAIQC2gziS/gAAAOEBAAAT&#10;AAAAAAAAAAAAAAAAAAAAAABbQ29udGVudF9UeXBlc10ueG1sUEsBAi0AFAAGAAgAAAAhADj9If/W&#10;AAAAlAEAAAsAAAAAAAAAAAAAAAAALwEAAF9yZWxzLy5yZWxzUEsBAi0AFAAGAAgAAAAhAJdxu89G&#10;AgAAnwUAAA4AAAAAAAAAAAAAAAAALgIAAGRycy9lMm9Eb2MueG1sUEsBAi0AFAAGAAgAAAAhAMQL&#10;MKPgAAAADAEAAA8AAAAAAAAAAAAAAAAAoAQAAGRycy9kb3ducmV2LnhtbFBLBQYAAAAABAAEAPMA&#10;AACtBQAAAAA=&#10;">
              <v:shape id="Shape 7748" o:spid="_x0000_s1027" style="position:absolute;width:57626;height:0;visibility:visible;mso-wrap-style:square;v-text-anchor:top" coordsize="57626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pdZxAAAAN0AAAAPAAAAZHJzL2Rvd25yZXYueG1sRE9Na8JA&#10;EL0L/odlCr2I2VhiU1JXEUtKwZNRhN6G7DQJzc7G7DZJ/333IPT4eN+b3WRaMVDvGssKVlEMgri0&#10;uuFKweWcL19AOI+ssbVMCn7JwW47n20w03bkEw2Fr0QIYZehgtr7LpPSlTUZdJHtiAP3ZXuDPsC+&#10;krrHMYSbVj7F8bM02HBoqLGjQ03ld/FjFFyP65VbJEmO3eJ9ePus8CRvqNTjw7R/BeFp8v/iu/tD&#10;K0jTJMwNb8ITkNs/AAAA//8DAFBLAQItABQABgAIAAAAIQDb4fbL7gAAAIUBAAATAAAAAAAAAAAA&#10;AAAAAAAAAABbQ29udGVudF9UeXBlc10ueG1sUEsBAi0AFAAGAAgAAAAhAFr0LFu/AAAAFQEAAAsA&#10;AAAAAAAAAAAAAAAAHwEAAF9yZWxzLy5yZWxzUEsBAi0AFAAGAAgAAAAhABxul1nEAAAA3QAAAA8A&#10;AAAAAAAAAAAAAAAABwIAAGRycy9kb3ducmV2LnhtbFBLBQYAAAAAAwADALcAAAD4AgAAAAA=&#10;" path="m,l5762625,e" filled="f">
                <v:path arrowok="t" textboxrect="0,0,5762625,0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14:paraId="09B9456A" w14:textId="77777777" w:rsidR="005E4087" w:rsidRDefault="005E4087">
    <w:pPr>
      <w:spacing w:after="0" w:line="259" w:lineRule="auto"/>
      <w:ind w:left="360" w:right="0" w:firstLine="0"/>
      <w:jc w:val="left"/>
    </w:pP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043B47" w14:textId="77777777" w:rsidR="005E4087" w:rsidRDefault="005E4087">
    <w:pPr>
      <w:tabs>
        <w:tab w:val="center" w:pos="4537"/>
        <w:tab w:val="right" w:pos="9077"/>
      </w:tabs>
      <w:spacing w:after="0" w:line="259" w:lineRule="auto"/>
      <w:ind w:left="0" w:right="0" w:firstLine="0"/>
      <w:jc w:val="left"/>
    </w:pPr>
    <w:r>
      <w:rPr>
        <w:sz w:val="22"/>
      </w:rPr>
      <w:t xml:space="preserve">Eseményvezérelt alkalmazások </w:t>
    </w:r>
    <w:r>
      <w:rPr>
        <w:sz w:val="22"/>
      </w:rPr>
      <w:tab/>
      <w:t xml:space="preserve"> </w:t>
    </w:r>
    <w:r>
      <w:rPr>
        <w:sz w:val="22"/>
      </w:rPr>
      <w:tab/>
      <w:t xml:space="preserve">2024/2025 őszi félév </w:t>
    </w:r>
  </w:p>
  <w:p w14:paraId="3B62C512" w14:textId="77777777" w:rsidR="005E4087" w:rsidRDefault="005E4087">
    <w:pPr>
      <w:spacing w:after="225" w:line="259" w:lineRule="auto"/>
      <w:ind w:left="-21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AD3DE5C" wp14:editId="7D061F5F">
              <wp:simplePos x="0" y="0"/>
              <wp:positionH relativeFrom="page">
                <wp:posOffset>885825</wp:posOffset>
              </wp:positionH>
              <wp:positionV relativeFrom="page">
                <wp:posOffset>647700</wp:posOffset>
              </wp:positionV>
              <wp:extent cx="5762625" cy="9525"/>
              <wp:effectExtent l="0" t="0" r="0" b="0"/>
              <wp:wrapSquare wrapText="bothSides"/>
              <wp:docPr id="7704" name="Group 77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2625" cy="9525"/>
                        <a:chOff x="0" y="0"/>
                        <a:chExt cx="5762625" cy="9525"/>
                      </a:xfrm>
                    </wpg:grpSpPr>
                    <wps:wsp>
                      <wps:cNvPr id="7705" name="Shape 7705"/>
                      <wps:cNvSpPr/>
                      <wps:spPr>
                        <a:xfrm>
                          <a:off x="0" y="0"/>
                          <a:ext cx="576262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2625">
                              <a:moveTo>
                                <a:pt x="0" y="0"/>
                              </a:moveTo>
                              <a:lnTo>
                                <a:pt x="576262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7B27988" id="Group 7704" o:spid="_x0000_s1026" style="position:absolute;margin-left:69.75pt;margin-top:51pt;width:453.75pt;height:.75pt;z-index:251660288;mso-position-horizontal-relative:page;mso-position-vertical-relative:page" coordsize="576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sQKRgIAAJ8FAAAOAAAAZHJzL2Uyb0RvYy54bWykVMGO2yAQvVfqPyDfGzuRkrRW7D1021yq&#10;dtXdfsAEg20JAwISJ3/fYWI72ay6h9QHPMDM481jmM3DsVPsIJxvjS6S+SxLmNDcVK2ui+TPy/dP&#10;nxPmA+gKlNGiSE7CJw/lxw+b3uZiYRqjKuEYgmif97ZImhBsnqaeN6IDPzNWaNyUxnUQcOrqtHLQ&#10;I3qn0kWWrdLeuMo6w4X3uPp43kxKwpdS8PBLSi8CU0WC3AKNjsZdHNNyA3ntwDYtH2jAHSw6aDUe&#10;OkE9QgC2d+0bqK7lzngjw4ybLjVStlxQDpjNPLvJZuvM3lIudd7XdpIJpb3R6W5Y/vOwdfbZPjlU&#10;orc1akGzmMtRui7+kSU7kmSnSTJxDIzj4nK9WqwWy4Rx3PuyRIsU5Q3K/iaIN9/eC0vHI9NXRHqL&#10;peEv2fv/y/65AStIVJ9j9k+OtVWRrNcZJqGhwxolD0YrJAr5TRL53KNad+lD5TZlCTnf+7AVhkSG&#10;ww8fztVYjRY0o8WPejQd1vS71WwhxLjIMJqsv9xSXOvMQbwY2g03N4TULrtKX3tN9zyWAPqePdCI&#10;x5SbwaCj0b5OTunIgsqDccBnLhUEei9Y4brCtAkOf/Gyz/qSFU5KRKpK/xYSLworbk5x3tW7r8qx&#10;A8SHTV+sPIJB1xgjW6WmqOyfUdEVlG1gwBpghgMIckCKnoJ6yi0sH9icGws+T2w1Y3tBSlMQ0TI6&#10;TPEamyIdeJVtNHemOtGTJEGw+kka6gLEaOhYsc1cz8nr0lfLvwAAAP//AwBQSwMEFAAGAAgAAAAh&#10;AMQLMKPgAAAADAEAAA8AAABkcnMvZG93bnJldi54bWxMj81OwzAQhO9IvIO1SNyonYbwE+JUVQWc&#10;KiRaJMRtm2yTqLEdxW6Svj2bE9xmtKPZb7LVZFoxUO8bZzVECwWCbOHKxlYavvZvd08gfEBbYuss&#10;abiQh1V+fZVhWrrRftKwC5XgEutT1FCH0KVS+qImg37hOrJ8O7reYGDbV7LsceRy08qlUg/SYGP5&#10;Q40dbWoqTruz0fA+4riOo9dhezpuLj/75ON7G5HWtzfT+gVEoCn8hWHGZ3TImengzrb0omUfPycc&#10;ZaGWPGpOqPtHVodZxQnIPJP/R+S/AAAA//8DAFBLAQItABQABgAIAAAAIQC2gziS/gAAAOEBAAAT&#10;AAAAAAAAAAAAAAAAAAAAAABbQ29udGVudF9UeXBlc10ueG1sUEsBAi0AFAAGAAgAAAAhADj9If/W&#10;AAAAlAEAAAsAAAAAAAAAAAAAAAAALwEAAF9yZWxzLy5yZWxzUEsBAi0AFAAGAAgAAAAhAPpGxApG&#10;AgAAnwUAAA4AAAAAAAAAAAAAAAAALgIAAGRycy9lMm9Eb2MueG1sUEsBAi0AFAAGAAgAAAAhAMQL&#10;MKPgAAAADAEAAA8AAAAAAAAAAAAAAAAAoAQAAGRycy9kb3ducmV2LnhtbFBLBQYAAAAABAAEAPMA&#10;AACtBQAAAAA=&#10;">
              <v:shape id="Shape 7705" o:spid="_x0000_s1027" style="position:absolute;width:57626;height:0;visibility:visible;mso-wrap-style:square;v-text-anchor:top" coordsize="57626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YEHxgAAAN0AAAAPAAAAZHJzL2Rvd25yZXYueG1sRI9Ba8JA&#10;FITvhf6H5RW8iNlY1JToKqUlUujJKEJvj+wzCc2+TbNrEv99t1DwOMzMN8xmN5pG9NS52rKCeRSD&#10;IC6srrlUcDpmsxcQziNrbCyTghs52G0fHzaYajvwgfrclyJA2KWooPK+TaV0RUUGXWRb4uBdbGfQ&#10;B9mVUnc4BLhp5HMcr6TBmsNChS29VVR851ej4Py5nLvpYpFhO933718lHuQPKjV5Gl/XIDyN/h7+&#10;b39oBUkSL+HvTXgCcvsLAAD//wMAUEsBAi0AFAAGAAgAAAAhANvh9svuAAAAhQEAABMAAAAAAAAA&#10;AAAAAAAAAAAAAFtDb250ZW50X1R5cGVzXS54bWxQSwECLQAUAAYACAAAACEAWvQsW78AAAAVAQAA&#10;CwAAAAAAAAAAAAAAAAAfAQAAX3JlbHMvLnJlbHNQSwECLQAUAAYACAAAACEAZAWBB8YAAADdAAAA&#10;DwAAAAAAAAAAAAAAAAAHAgAAZHJzL2Rvd25yZXYueG1sUEsFBgAAAAADAAMAtwAAAPoCAAAAAA==&#10;" path="m,l5762625,e" filled="f">
                <v:path arrowok="t" textboxrect="0,0,5762625,0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14:paraId="572F18CE" w14:textId="77777777" w:rsidR="005E4087" w:rsidRDefault="005E4087">
    <w:pPr>
      <w:spacing w:after="0" w:line="259" w:lineRule="auto"/>
      <w:ind w:left="360" w:right="0" w:firstLine="0"/>
      <w:jc w:val="left"/>
    </w:pP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BEED4C" w14:textId="77777777" w:rsidR="005E4087" w:rsidRDefault="005E4087">
    <w:pPr>
      <w:tabs>
        <w:tab w:val="center" w:pos="4537"/>
        <w:tab w:val="right" w:pos="9077"/>
      </w:tabs>
      <w:spacing w:after="0" w:line="259" w:lineRule="auto"/>
      <w:ind w:left="0" w:right="0" w:firstLine="0"/>
      <w:jc w:val="left"/>
    </w:pPr>
    <w:r>
      <w:rPr>
        <w:sz w:val="22"/>
      </w:rPr>
      <w:t xml:space="preserve">Eseményvezérelt alkalmazások </w:t>
    </w:r>
    <w:r>
      <w:rPr>
        <w:sz w:val="22"/>
      </w:rPr>
      <w:tab/>
      <w:t xml:space="preserve"> </w:t>
    </w:r>
    <w:r>
      <w:rPr>
        <w:sz w:val="22"/>
      </w:rPr>
      <w:tab/>
      <w:t xml:space="preserve">2024/2025 őszi félév </w:t>
    </w:r>
  </w:p>
  <w:p w14:paraId="61A2510D" w14:textId="77777777" w:rsidR="005E4087" w:rsidRDefault="005E4087">
    <w:pPr>
      <w:spacing w:after="0" w:line="259" w:lineRule="auto"/>
      <w:ind w:left="-21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2CB9D6D" wp14:editId="38634806">
              <wp:simplePos x="0" y="0"/>
              <wp:positionH relativeFrom="page">
                <wp:posOffset>885825</wp:posOffset>
              </wp:positionH>
              <wp:positionV relativeFrom="page">
                <wp:posOffset>647700</wp:posOffset>
              </wp:positionV>
              <wp:extent cx="5762625" cy="9525"/>
              <wp:effectExtent l="0" t="0" r="0" b="0"/>
              <wp:wrapSquare wrapText="bothSides"/>
              <wp:docPr id="7665" name="Group 76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2625" cy="9525"/>
                        <a:chOff x="0" y="0"/>
                        <a:chExt cx="5762625" cy="9525"/>
                      </a:xfrm>
                    </wpg:grpSpPr>
                    <wps:wsp>
                      <wps:cNvPr id="7666" name="Shape 7666"/>
                      <wps:cNvSpPr/>
                      <wps:spPr>
                        <a:xfrm>
                          <a:off x="0" y="0"/>
                          <a:ext cx="576262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2625">
                              <a:moveTo>
                                <a:pt x="0" y="0"/>
                              </a:moveTo>
                              <a:lnTo>
                                <a:pt x="576262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7F1CB8F" id="Group 7665" o:spid="_x0000_s1026" style="position:absolute;margin-left:69.75pt;margin-top:51pt;width:453.75pt;height:.75pt;z-index:251661312;mso-position-horizontal-relative:page;mso-position-vertical-relative:page" coordsize="576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Q+0RgIAAJ8FAAAOAAAAZHJzL2Uyb0RvYy54bWykVMGO2yAQvVfqPyDujZNI8bZWnD1021yq&#10;dtXdfsAsBtsSBgQkTv6+w8R2sll1D6kPeICZx5vHMOv7Q6fZXvrQWlPyxWzOmTTCVq2pS/7n+fun&#10;z5yFCKYCbY0s+VEGfr/5+GHdu0IubWN1JT1DEBOK3pW8idEVWRZEIzsIM+ukwU1lfQcRp77OKg89&#10;onc6W87nedZbXzlvhQwBVx9Om3xD+EpJEX8pFWRkuuTILdLoaXxJY7ZZQ1F7cE0rBhpwA4sOWoOH&#10;TlAPEIHtfPsGqmuFt8GqOBO2y6xSrZCUA2azmF9ls/V25yiXuuhrN8mE0l7pdDOs+LnfevfkHj0q&#10;0bsataBZyuWgfJf+yJIdSLLjJJk8RCZwcXWXL/PlijOBe19WaJGiokHZ3wSJ5tt7Ydl4ZPaKSO+w&#10;NMI5+/B/2T814CSJGgrM/tGztir5XZ7nnBnosEbJg9EKiUJ+k0ShCKjWTfpQuU1ZQiF2IW6lJZFh&#10;/yPEUzVWowXNaImDGU2PNf1uNTuIKS4xTCbrz7eU1jq7l8+WduPVDSG18642l17TPY8lgL4nDzTS&#10;MZv1YNDRaF8mp01iQeXBBOAzVxoivRescFNh2gSHv3TZJ33JikctE1VtfkuFF4UVt6C44OuXr9qz&#10;PaSHTV+qPIJB1xSjWq2nqPk/o5IraNfAgDXADAcQ5ICUPCX1lGtYMbA5NRZ8nthqxvaClKYgomVN&#10;nOINNkU68CLbZL7Y6khPkgTB6idpqAsQo6FjpTZzOSevc1/d/AUAAP//AwBQSwMEFAAGAAgAAAAh&#10;AMQLMKPgAAAADAEAAA8AAABkcnMvZG93bnJldi54bWxMj81OwzAQhO9IvIO1SNyonYbwE+JUVQWc&#10;KiRaJMRtm2yTqLEdxW6Svj2bE9xmtKPZb7LVZFoxUO8bZzVECwWCbOHKxlYavvZvd08gfEBbYuss&#10;abiQh1V+fZVhWrrRftKwC5XgEutT1FCH0KVS+qImg37hOrJ8O7reYGDbV7LsceRy08qlUg/SYGP5&#10;Q40dbWoqTruz0fA+4riOo9dhezpuLj/75ON7G5HWtzfT+gVEoCn8hWHGZ3TImengzrb0omUfPycc&#10;ZaGWPGpOqPtHVodZxQnIPJP/R+S/AAAA//8DAFBLAQItABQABgAIAAAAIQC2gziS/gAAAOEBAAAT&#10;AAAAAAAAAAAAAAAAAAAAAABbQ29udGVudF9UeXBlc10ueG1sUEsBAi0AFAAGAAgAAAAhADj9If/W&#10;AAAAlAEAAAsAAAAAAAAAAAAAAAAALwEAAF9yZWxzLy5yZWxzUEsBAi0AFAAGAAgAAAAhAMwJD7RG&#10;AgAAnwUAAA4AAAAAAAAAAAAAAAAALgIAAGRycy9lMm9Eb2MueG1sUEsBAi0AFAAGAAgAAAAhAMQL&#10;MKPgAAAADAEAAA8AAAAAAAAAAAAAAAAAoAQAAGRycy9kb3ducmV2LnhtbFBLBQYAAAAABAAEAPMA&#10;AACtBQAAAAA=&#10;">
              <v:shape id="Shape 7666" o:spid="_x0000_s1027" style="position:absolute;width:57626;height:0;visibility:visible;mso-wrap-style:square;v-text-anchor:top" coordsize="57626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fVNxQAAAN0AAAAPAAAAZHJzL2Rvd25yZXYueG1sRI9Bi8Iw&#10;FITvgv8hPMGLrKmiXalGkRVF2JO6LHh7NM+22Lx0m1jrvzcLgsdhZr5hFqvWlKKh2hWWFYyGEQji&#10;1OqCMwU/p+3HDITzyBpLy6TgQQ5Wy25ngYm2dz5Qc/SZCBB2CSrIva8SKV2ak0E3tBVx8C62NuiD&#10;rDOpa7wHuCnlOIpiabDgsJBjRV85pdfjzSj4/Z6O3GAy2WI12DWbc4YH+YdK9Xvteg7CU+vf4Vd7&#10;rxV8xnEM/2/CE5DLJwAAAP//AwBQSwECLQAUAAYACAAAACEA2+H2y+4AAACFAQAAEwAAAAAAAAAA&#10;AAAAAAAAAAAAW0NvbnRlbnRfVHlwZXNdLnhtbFBLAQItABQABgAIAAAAIQBa9CxbvwAAABUBAAAL&#10;AAAAAAAAAAAAAAAAAB8BAABfcmVscy8ucmVsc1BLAQItABQABgAIAAAAIQA/6fVNxQAAAN0AAAAP&#10;AAAAAAAAAAAAAAAAAAcCAABkcnMvZG93bnJldi54bWxQSwUGAAAAAAMAAwC3AAAA+QIAAAAA&#10;" path="m,l5762625,e" filled="f">
                <v:path arrowok="t" textboxrect="0,0,5762625,0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85FFF6" w14:textId="77777777" w:rsidR="004C2474" w:rsidRDefault="004C2474">
    <w:pPr>
      <w:tabs>
        <w:tab w:val="center" w:pos="4537"/>
        <w:tab w:val="right" w:pos="9072"/>
      </w:tabs>
      <w:spacing w:after="0" w:line="259" w:lineRule="auto"/>
      <w:ind w:left="0" w:right="-5" w:firstLine="0"/>
      <w:jc w:val="left"/>
    </w:pPr>
    <w:r>
      <w:rPr>
        <w:sz w:val="22"/>
      </w:rPr>
      <w:t xml:space="preserve">Eseményvezérelt alkalmazások </w:t>
    </w:r>
    <w:r>
      <w:rPr>
        <w:sz w:val="22"/>
      </w:rPr>
      <w:tab/>
      <w:t xml:space="preserve"> </w:t>
    </w:r>
    <w:r>
      <w:rPr>
        <w:sz w:val="22"/>
      </w:rPr>
      <w:tab/>
      <w:t xml:space="preserve">2024/2025 </w:t>
    </w:r>
    <w:r>
      <w:rPr>
        <w:sz w:val="22"/>
      </w:rPr>
      <w:t>őszi</w:t>
    </w:r>
    <w:r>
      <w:rPr>
        <w:sz w:val="22"/>
      </w:rPr>
      <w:t xml:space="preserve"> félév </w:t>
    </w:r>
  </w:p>
  <w:p w14:paraId="3DB96EE3" w14:textId="77777777" w:rsidR="004C2474" w:rsidRDefault="004C2474">
    <w:pPr>
      <w:spacing w:after="0" w:line="259" w:lineRule="auto"/>
      <w:ind w:left="-21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86435FE" wp14:editId="07781623">
              <wp:simplePos x="0" y="0"/>
              <wp:positionH relativeFrom="page">
                <wp:posOffset>885825</wp:posOffset>
              </wp:positionH>
              <wp:positionV relativeFrom="page">
                <wp:posOffset>647700</wp:posOffset>
              </wp:positionV>
              <wp:extent cx="5762625" cy="9525"/>
              <wp:effectExtent l="0" t="0" r="0" b="0"/>
              <wp:wrapSquare wrapText="bothSides"/>
              <wp:docPr id="7869" name="Group 78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2625" cy="9525"/>
                        <a:chOff x="0" y="0"/>
                        <a:chExt cx="5762625" cy="9525"/>
                      </a:xfrm>
                    </wpg:grpSpPr>
                    <wps:wsp>
                      <wps:cNvPr id="7870" name="Shape 7870"/>
                      <wps:cNvSpPr/>
                      <wps:spPr>
                        <a:xfrm>
                          <a:off x="0" y="0"/>
                          <a:ext cx="576262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2625">
                              <a:moveTo>
                                <a:pt x="0" y="0"/>
                              </a:moveTo>
                              <a:lnTo>
                                <a:pt x="576262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483C57D" id="Group 7869" o:spid="_x0000_s1026" style="position:absolute;margin-left:69.75pt;margin-top:51pt;width:453.75pt;height:.75pt;z-index:251659264;mso-position-horizontal-relative:page;mso-position-vertical-relative:page" coordsize="576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qXERgIAAJ8FAAAOAAAAZHJzL2Uyb0RvYy54bWykVMGO2yAQvVfqPyDujZNISbZWnD1021yq&#10;dtXdfsAEg20JAwISJ3/fYWI7aVbdQ+oDHmDmMfN4zPrx2Gp2kD401hR8NplyJo2wZWOqgv9+/fbp&#10;gbMQwZSgrZEFP8nAHzcfP6w7l8u5ra0upWcIYkLeuYLXMbo8y4KoZQthYp00uKmsbyHi1FdZ6aFD&#10;9FZn8+l0mXXWl85bIUPA1afzJt8QvlJSxJ9KBRmZLjjmFmn0NO7SmG3WkFceXN2IPg24I4sWGoOH&#10;jlBPEIHtffMGqm2Et8GqOBG2zaxSjZBUA1Yzm95Us/V276iWKu8qN9KE1N7wdDes+HHYevfinj0y&#10;0bkKuaBZquWofJv+mCU7EmWnkTJ5jEzg4mK1nC/nC84E7n1eoEWMihppfxMk6q/vhWXDkdlfiXQO&#10;pREu1Yf/q/6lBieJ1JBj9c+eNWXBVw8rlIeBFjVKHoxWiBTyGykKeUC27uKH5DZWCbnYh7iVlkiG&#10;w/cQz2osBwvqwRJHM5geNf2umh3EFJcyTCbrLreU1lp7kK+WduPNDWFql11trr3Gex4kgL5nDzTS&#10;MZt1b9DRaF8Xp03KguTBBOAzVxoivRdUuCmxbILDX7rsM79kxZOWKVVtfkmFF4WKm1Fc8NXui/bs&#10;AOlh05eURzDommJUo/UYNf1nVHIF7WrosXqY/gCC7JGSp6Secgsr+mzOjQWfJ2ppaC+Y0hhEaVkT&#10;x3iDTZEOvKo2mTtbnuhJEiGofqKGugBl1Hes1Gau5+R16aubPwAAAP//AwBQSwMEFAAGAAgAAAAh&#10;AMQLMKPgAAAADAEAAA8AAABkcnMvZG93bnJldi54bWxMj81OwzAQhO9IvIO1SNyonYbwE+JUVQWc&#10;KiRaJMRtm2yTqLEdxW6Svj2bE9xmtKPZb7LVZFoxUO8bZzVECwWCbOHKxlYavvZvd08gfEBbYuss&#10;abiQh1V+fZVhWrrRftKwC5XgEutT1FCH0KVS+qImg37hOrJ8O7reYGDbV7LsceRy08qlUg/SYGP5&#10;Q40dbWoqTruz0fA+4riOo9dhezpuLj/75ON7G5HWtzfT+gVEoCn8hWHGZ3TImengzrb0omUfPycc&#10;ZaGWPGpOqPtHVodZxQnIPJP/R+S/AAAA//8DAFBLAQItABQABgAIAAAAIQC2gziS/gAAAOEBAAAT&#10;AAAAAAAAAAAAAAAAAAAAAABbQ29udGVudF9UeXBlc10ueG1sUEsBAi0AFAAGAAgAAAAhADj9If/W&#10;AAAAlAEAAAsAAAAAAAAAAAAAAAAALwEAAF9yZWxzLy5yZWxzUEsBAi0AFAAGAAgAAAAhACOWpcRG&#10;AgAAnwUAAA4AAAAAAAAAAAAAAAAALgIAAGRycy9lMm9Eb2MueG1sUEsBAi0AFAAGAAgAAAAhAMQL&#10;MKPgAAAADAEAAA8AAAAAAAAAAAAAAAAAoAQAAGRycy9kb3ducmV2LnhtbFBLBQYAAAAABAAEAPMA&#10;AACtBQAAAAA=&#10;">
              <v:shape id="Shape 7870" o:spid="_x0000_s1027" style="position:absolute;width:57626;height:0;visibility:visible;mso-wrap-style:square;v-text-anchor:top" coordsize="57626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MW0wwAAAN0AAAAPAAAAZHJzL2Rvd25yZXYueG1sRE9Na8JA&#10;EL0X/A/LCL2IbiypSnQVaUkReoqK4G3IjkkwO5tmt0n6791DwePjfW92g6lFR62rLCuYzyIQxLnV&#10;FRcKzqd0ugLhPLLG2jIp+CMHu+3oZYOJtj1n1B19IUIIuwQVlN43iZQuL8mgm9mGOHA32xr0AbaF&#10;1C32IdzU8i2KFtJgxaGhxIY+Ssrvx1+j4PL9PneTOE6xmXx1n9cCM/mDSr2Oh/0ahKfBP8X/7oNW&#10;sFwtw/7wJjwBuX0AAAD//wMAUEsBAi0AFAAGAAgAAAAhANvh9svuAAAAhQEAABMAAAAAAAAAAAAA&#10;AAAAAAAAAFtDb250ZW50X1R5cGVzXS54bWxQSwECLQAUAAYACAAAACEAWvQsW78AAAAVAQAACwAA&#10;AAAAAAAAAAAAAAAfAQAAX3JlbHMvLnJlbHNQSwECLQAUAAYACAAAACEA2sDFtMMAAADdAAAADwAA&#10;AAAAAAAAAAAAAAAHAgAAZHJzL2Rvd25yZXYueG1sUEsFBgAAAAADAAMAtwAAAPcCAAAAAA==&#10;" path="m,l5762625,e" filled="f">
                <v:path arrowok="t" textboxrect="0,0,5762625,0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6AAB4F" w14:textId="77777777" w:rsidR="004C2474" w:rsidRDefault="004C2474">
    <w:pPr>
      <w:tabs>
        <w:tab w:val="center" w:pos="4537"/>
        <w:tab w:val="right" w:pos="9072"/>
      </w:tabs>
      <w:spacing w:after="0" w:line="259" w:lineRule="auto"/>
      <w:ind w:left="0" w:right="-5" w:firstLine="0"/>
      <w:jc w:val="left"/>
    </w:pPr>
    <w:r>
      <w:rPr>
        <w:sz w:val="22"/>
      </w:rPr>
      <w:t xml:space="preserve">Eseményvezérelt alkalmazások </w:t>
    </w:r>
    <w:r>
      <w:rPr>
        <w:sz w:val="22"/>
      </w:rPr>
      <w:tab/>
      <w:t xml:space="preserve"> </w:t>
    </w:r>
    <w:r>
      <w:rPr>
        <w:sz w:val="22"/>
      </w:rPr>
      <w:tab/>
      <w:t xml:space="preserve">2024/2025 </w:t>
    </w:r>
    <w:r>
      <w:rPr>
        <w:sz w:val="22"/>
      </w:rPr>
      <w:t>őszi</w:t>
    </w:r>
    <w:r>
      <w:rPr>
        <w:sz w:val="22"/>
      </w:rPr>
      <w:t xml:space="preserve"> félév </w:t>
    </w:r>
  </w:p>
  <w:p w14:paraId="3D3ADE99" w14:textId="77777777" w:rsidR="004C2474" w:rsidRDefault="004C2474">
    <w:pPr>
      <w:spacing w:after="0" w:line="259" w:lineRule="auto"/>
      <w:ind w:left="-21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4F5ED6C" wp14:editId="09A1FE43">
              <wp:simplePos x="0" y="0"/>
              <wp:positionH relativeFrom="page">
                <wp:posOffset>885825</wp:posOffset>
              </wp:positionH>
              <wp:positionV relativeFrom="page">
                <wp:posOffset>647700</wp:posOffset>
              </wp:positionV>
              <wp:extent cx="5762625" cy="9525"/>
              <wp:effectExtent l="0" t="0" r="0" b="0"/>
              <wp:wrapSquare wrapText="bothSides"/>
              <wp:docPr id="7830" name="Group 78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2625" cy="9525"/>
                        <a:chOff x="0" y="0"/>
                        <a:chExt cx="5762625" cy="9525"/>
                      </a:xfrm>
                    </wpg:grpSpPr>
                    <wps:wsp>
                      <wps:cNvPr id="7831" name="Shape 7831"/>
                      <wps:cNvSpPr/>
                      <wps:spPr>
                        <a:xfrm>
                          <a:off x="0" y="0"/>
                          <a:ext cx="576262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2625">
                              <a:moveTo>
                                <a:pt x="0" y="0"/>
                              </a:moveTo>
                              <a:lnTo>
                                <a:pt x="576262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E3C3749" id="Group 7830" o:spid="_x0000_s1026" style="position:absolute;margin-left:69.75pt;margin-top:51pt;width:453.75pt;height:.75pt;z-index:251660288;mso-position-horizontal-relative:page;mso-position-vertical-relative:page" coordsize="576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8wGRwIAAJ8FAAAOAAAAZHJzL2Uyb0RvYy54bWykVMGO2yAQvVfqPyDujZNUyW6tOHvotrlU&#10;7aq7/YAJBtsSBgQkTv6+w8R2sll1D6kPeICZx5vHMKuHQ6vZXvrQWFPw2WTKmTTClo2pCv7n5fun&#10;e85CBFOCtkYW/CgDf1h//LDqXC7ntra6lJ4hiAl55wpex+jyLAuili2EiXXS4KayvoWIU19lpYcO&#10;0VudzafTZdZZXzpvhQwBVx9Pm3xN+EpJEX8pFWRkuuDILdLoadymMVuvIK88uLoRPQ24gUULjcFD&#10;R6hHiMB2vnkD1TbC22BVnAjbZlapRkjKAbOZTa+y2Xi7c5RLlXeVG2VCaa90uhlW/NxvvHt2Tx6V&#10;6FyFWtAs5XJQvk1/ZMkOJNlxlEweIhO4uLhbzpfzBWcC974s0CJFRY2yvwkS9bf3wrLhyOwVkc5h&#10;aYRz9uH/sn+uwUkSNeSY/ZNnTVnwu/vPM84MtFij5MFohUQhv1GikAdU6yZ9qNzGLCEXuxA30pLI&#10;sP8R4qkay8GCerDEwQymx5p+t5odxBSXGCaTdedbSmut3csXS7vx6oaQ2nlXm0uv8Z6HEkDfkwca&#10;6Zj1qjfoaLQvk9MmsaDyYALwmSsNkd4LVrgpMW2Cw1+67JO+ZMWjlomqNr+lwovCiptRXPDV9qv2&#10;bA/pYdOXKo9g0DXFqEbrMWr6z6jkCtrV0GP1MP0BBNkjJU9JPeUaVvRsTo0Fnye2mqG9IKUxiGhZ&#10;E8d4g02RDrzINplbWx7pSZIgWP0kDXUBYtR3rNRmLufkde6r678AAAD//wMAUEsDBBQABgAIAAAA&#10;IQDECzCj4AAAAAwBAAAPAAAAZHJzL2Rvd25yZXYueG1sTI/NTsMwEITvSLyDtUjcqJ2G8BPiVFUF&#10;nCokWiTEbZtsk6ixHcVukr49mxPcZrSj2W+y1WRaMVDvG2c1RAsFgmzhysZWGr72b3dPIHxAW2Lr&#10;LGm4kIdVfn2VYVq60X7SsAuV4BLrU9RQh9ClUvqiJoN+4TqyfDu63mBg21ey7HHkctPKpVIP0mBj&#10;+UONHW1qKk67s9HwPuK4jqPXYXs6bi4/++TjexuR1rc30/oFRKAp/IVhxmd0yJnp4M629KJlHz8n&#10;HGWhljxqTqj7R1aHWcUJyDyT/0fkvwAAAP//AwBQSwECLQAUAAYACAAAACEAtoM4kv4AAADhAQAA&#10;EwAAAAAAAAAAAAAAAAAAAAAAW0NvbnRlbnRfVHlwZXNdLnhtbFBLAQItABQABgAIAAAAIQA4/SH/&#10;1gAAAJQBAAALAAAAAAAAAAAAAAAAAC8BAABfcmVscy8ucmVsc1BLAQItABQABgAIAAAAIQCKA8wG&#10;RwIAAJ8FAAAOAAAAAAAAAAAAAAAAAC4CAABkcnMvZTJvRG9jLnhtbFBLAQItABQABgAIAAAAIQDE&#10;CzCj4AAAAAwBAAAPAAAAAAAAAAAAAAAAAKEEAABkcnMvZG93bnJldi54bWxQSwUGAAAAAAQABADz&#10;AAAArgUAAAAA&#10;">
              <v:shape id="Shape 7831" o:spid="_x0000_s1027" style="position:absolute;width:57626;height:0;visibility:visible;mso-wrap-style:square;v-text-anchor:top" coordsize="57626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tnvxwAAAN0AAAAPAAAAZHJzL2Rvd25yZXYueG1sRI9Pa8JA&#10;FMTvhX6H5RV6Ed2k/qnEbEQsloInowi9PbLPJDT7Ns1uY/z23ULB4zAzv2HS9WAa0VPnassK4kkE&#10;griwuuZSwem4Gy9BOI+ssbFMCm7kYJ09PqSYaHvlA/W5L0WAsEtQQeV9m0jpiooMuoltiYN3sZ1B&#10;H2RXSt3hNcBNI1+iaCEN1hwWKmxpW1Hxlf8YBef9PHaj2WyH7ei9f/ss8SC/Uannp2GzAuFp8Pfw&#10;f/tDK3hdTmP4exOegMx+AQAA//8DAFBLAQItABQABgAIAAAAIQDb4fbL7gAAAIUBAAATAAAAAAAA&#10;AAAAAAAAAAAAAABbQ29udGVudF9UeXBlc10ueG1sUEsBAi0AFAAGAAgAAAAhAFr0LFu/AAAAFQEA&#10;AAsAAAAAAAAAAAAAAAAAHwEAAF9yZWxzLy5yZWxzUEsBAi0AFAAGAAgAAAAhACPm2e/HAAAA3QAA&#10;AA8AAAAAAAAAAAAAAAAABwIAAGRycy9kb3ducmV2LnhtbFBLBQYAAAAAAwADALcAAAD7AgAAAAA=&#10;" path="m,l5762625,e" filled="f">
                <v:path arrowok="t" textboxrect="0,0,5762625,0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74B5A9" w14:textId="77777777" w:rsidR="004C2474" w:rsidRDefault="004C2474">
    <w:pPr>
      <w:tabs>
        <w:tab w:val="center" w:pos="4537"/>
        <w:tab w:val="right" w:pos="9072"/>
      </w:tabs>
      <w:spacing w:after="0" w:line="259" w:lineRule="auto"/>
      <w:ind w:left="0" w:right="-5" w:firstLine="0"/>
      <w:jc w:val="left"/>
    </w:pPr>
    <w:r>
      <w:rPr>
        <w:sz w:val="22"/>
      </w:rPr>
      <w:t xml:space="preserve">Eseményvezérelt alkalmazások </w:t>
    </w:r>
    <w:r>
      <w:rPr>
        <w:sz w:val="22"/>
      </w:rPr>
      <w:tab/>
      <w:t xml:space="preserve"> </w:t>
    </w:r>
    <w:r>
      <w:rPr>
        <w:sz w:val="22"/>
      </w:rPr>
      <w:tab/>
      <w:t xml:space="preserve">2024/2025 </w:t>
    </w:r>
    <w:r>
      <w:rPr>
        <w:sz w:val="22"/>
      </w:rPr>
      <w:t>őszi</w:t>
    </w:r>
    <w:r>
      <w:rPr>
        <w:sz w:val="22"/>
      </w:rPr>
      <w:t xml:space="preserve"> félév </w:t>
    </w:r>
  </w:p>
  <w:p w14:paraId="5769DF79" w14:textId="77777777" w:rsidR="004C2474" w:rsidRDefault="004C2474">
    <w:pPr>
      <w:spacing w:after="0" w:line="259" w:lineRule="auto"/>
      <w:ind w:left="-21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67A4710" wp14:editId="3C04ED21">
              <wp:simplePos x="0" y="0"/>
              <wp:positionH relativeFrom="page">
                <wp:posOffset>885825</wp:posOffset>
              </wp:positionH>
              <wp:positionV relativeFrom="page">
                <wp:posOffset>647700</wp:posOffset>
              </wp:positionV>
              <wp:extent cx="5762625" cy="9525"/>
              <wp:effectExtent l="0" t="0" r="0" b="0"/>
              <wp:wrapSquare wrapText="bothSides"/>
              <wp:docPr id="7791" name="Group 77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2625" cy="9525"/>
                        <a:chOff x="0" y="0"/>
                        <a:chExt cx="5762625" cy="9525"/>
                      </a:xfrm>
                    </wpg:grpSpPr>
                    <wps:wsp>
                      <wps:cNvPr id="7792" name="Shape 7792"/>
                      <wps:cNvSpPr/>
                      <wps:spPr>
                        <a:xfrm>
                          <a:off x="0" y="0"/>
                          <a:ext cx="576262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2625">
                              <a:moveTo>
                                <a:pt x="0" y="0"/>
                              </a:moveTo>
                              <a:lnTo>
                                <a:pt x="576262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DA5718C" id="Group 7791" o:spid="_x0000_s1026" style="position:absolute;margin-left:69.75pt;margin-top:51pt;width:453.75pt;height:.75pt;z-index:251661312;mso-position-horizontal-relative:page;mso-position-vertical-relative:page" coordsize="576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iWKRgIAAJ8FAAAOAAAAZHJzL2Uyb0RvYy54bWykVMGO2yAQvVfqPyDujZNISbpWnD1021yq&#10;dtXdfsAEg20JAwISJ3/fYWI7aVbdQ+oDHmDm8eYxzPrx2Gp2kD401hR8NplyJo2wZWOqgv9+/fbp&#10;M2chgilBWyMLfpKBP24+flh3LpdzW1tdSs8QxIS8cwWvY3R5lgVRyxbCxDppcFNZ30LEqa+y0kOH&#10;6K3O5tPpMuusL523QoaAq0/nTb4hfKWkiD+VCjIyXXDkFmn0NO7SmG3WkFceXN2IngbcwaKFxuCh&#10;I9QTRGB737yBahvhbbAqToRtM6tUIyTlgNnMpjfZbL3dO8qlyrvKjTKhtDc63Q0rfhy23r24Z49K&#10;dK5CLWiWcjkq36Y/smRHkuw0SiaPkQlcXKyW8+V8wZnAvYcFWqSoqFH2N0Gi/vpeWDYcmf1FpHNY&#10;GuGSffi/7F9qcJJEDTlm/+xZUxZ8tXqYc2agxRolD0YrJAr5jRKFPKBad+lD5TZmCbnYh7iVlkSG&#10;w/cQz9VYDhbUgyWOZjA91vS71ewgprjEMJmsu9xSWmvtQb5a2o03N4TULrvaXHuN9zyUAPqePdBI&#10;x2zWvUFHo32dnDaJBZUHE4DPXGmI9F6wwk2JaRMc/tJln/UlK560TFS1+SUVXhRW3Izigq92X7Rn&#10;B0gPm75UeQSDrilGNVqPUdN/RiVX0K6GHquH6Q8gyB4peUrqKbewomdzbiz4PLHVDO0FKY1BRMua&#10;OMYbbIp04FW2ydzZ8kRPkgTB6idpqAsQo75jpTZzPSevS1/d/AEAAP//AwBQSwMEFAAGAAgAAAAh&#10;AMQLMKPgAAAADAEAAA8AAABkcnMvZG93bnJldi54bWxMj81OwzAQhO9IvIO1SNyonYbwE+JUVQWc&#10;KiRaJMRtm2yTqLEdxW6Svj2bE9xmtKPZb7LVZFoxUO8bZzVECwWCbOHKxlYavvZvd08gfEBbYuss&#10;abiQh1V+fZVhWrrRftKwC5XgEutT1FCH0KVS+qImg37hOrJ8O7reYGDbV7LsceRy08qlUg/SYGP5&#10;Q40dbWoqTruz0fA+4riOo9dhezpuLj/75ON7G5HWtzfT+gVEoCn8hWHGZ3TImengzrb0omUfPycc&#10;ZaGWPGpOqPtHVodZxQnIPJP/R+S/AAAA//8DAFBLAQItABQABgAIAAAAIQC2gziS/gAAAOEBAAAT&#10;AAAAAAAAAAAAAAAAAAAAAABbQ29udGVudF9UeXBlc10ueG1sUEsBAi0AFAAGAAgAAAAhADj9If/W&#10;AAAAlAEAAAsAAAAAAAAAAAAAAAAALwEAAF9yZWxzLy5yZWxzUEsBAi0AFAAGAAgAAAAhAGtSJYpG&#10;AgAAnwUAAA4AAAAAAAAAAAAAAAAALgIAAGRycy9lMm9Eb2MueG1sUEsBAi0AFAAGAAgAAAAhAMQL&#10;MKPgAAAADAEAAA8AAAAAAAAAAAAAAAAAoAQAAGRycy9kb3ducmV2LnhtbFBLBQYAAAAABAAEAPMA&#10;AACtBQAAAAA=&#10;">
              <v:shape id="Shape 7792" o:spid="_x0000_s1027" style="position:absolute;width:57626;height:0;visibility:visible;mso-wrap-style:square;v-text-anchor:top" coordsize="57626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oz0xwAAAN0AAAAPAAAAZHJzL2Rvd25yZXYueG1sRI9Pa8JA&#10;FMTvQr/D8gpeRDcJsdboKsViKXjyD0Jvj+wzCWbfptltkn77bqHQ4zAzv2HW28HUoqPWVZYVxLMI&#10;BHFudcWFgst5P30G4TyyxtoyKfgmB9vNw2iNmbY9H6k7+UIECLsMFZTeN5mULi/JoJvZhjh4N9sa&#10;9EG2hdQt9gFuaplE0ZM0WHFYKLGhXUn5/fRlFFwP89hN0nSPzeSte/0o8Cg/Uanx4/CyAuFp8P/h&#10;v/a7VrBYLBP4fROegNz8AAAA//8DAFBLAQItABQABgAIAAAAIQDb4fbL7gAAAIUBAAATAAAAAAAA&#10;AAAAAAAAAAAAAABbQ29udGVudF9UeXBlc10ueG1sUEsBAi0AFAAGAAgAAAAhAFr0LFu/AAAAFQEA&#10;AAsAAAAAAAAAAAAAAAAAHwEAAF9yZWxzLy5yZWxzUEsBAi0AFAAGAAgAAAAhAAPmjPTHAAAA3QAA&#10;AA8AAAAAAAAAAAAAAAAABwIAAGRycy9kb3ducmV2LnhtbFBLBQYAAAAAAwADALcAAAD7AgAAAAA=&#10;" path="m,l5762625,e" filled="f">
                <v:path arrowok="t" textboxrect="0,0,5762625,0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46543F"/>
    <w:multiLevelType w:val="hybridMultilevel"/>
    <w:tmpl w:val="96245062"/>
    <w:lvl w:ilvl="0" w:tplc="55E49D4E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E04C8A">
      <w:start w:val="1"/>
      <w:numFmt w:val="bullet"/>
      <w:lvlText w:val="o"/>
      <w:lvlJc w:val="left"/>
      <w:pPr>
        <w:ind w:left="1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1A98E0">
      <w:start w:val="1"/>
      <w:numFmt w:val="bullet"/>
      <w:lvlText w:val="▪"/>
      <w:lvlJc w:val="left"/>
      <w:pPr>
        <w:ind w:left="2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B46D9A">
      <w:start w:val="1"/>
      <w:numFmt w:val="bullet"/>
      <w:lvlText w:val="•"/>
      <w:lvlJc w:val="left"/>
      <w:pPr>
        <w:ind w:left="3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883158">
      <w:start w:val="1"/>
      <w:numFmt w:val="bullet"/>
      <w:lvlText w:val="o"/>
      <w:lvlJc w:val="left"/>
      <w:pPr>
        <w:ind w:left="4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B6C18C">
      <w:start w:val="1"/>
      <w:numFmt w:val="bullet"/>
      <w:lvlText w:val="▪"/>
      <w:lvlJc w:val="left"/>
      <w:pPr>
        <w:ind w:left="4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DA62FE">
      <w:start w:val="1"/>
      <w:numFmt w:val="bullet"/>
      <w:lvlText w:val="•"/>
      <w:lvlJc w:val="left"/>
      <w:pPr>
        <w:ind w:left="5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92C9CDC">
      <w:start w:val="1"/>
      <w:numFmt w:val="bullet"/>
      <w:lvlText w:val="o"/>
      <w:lvlJc w:val="left"/>
      <w:pPr>
        <w:ind w:left="6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6AF676">
      <w:start w:val="1"/>
      <w:numFmt w:val="bullet"/>
      <w:lvlText w:val="▪"/>
      <w:lvlJc w:val="left"/>
      <w:pPr>
        <w:ind w:left="6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D9377DE"/>
    <w:multiLevelType w:val="hybridMultilevel"/>
    <w:tmpl w:val="9CA4C600"/>
    <w:lvl w:ilvl="0" w:tplc="86260518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D2970C">
      <w:start w:val="1"/>
      <w:numFmt w:val="bullet"/>
      <w:lvlText w:val="o"/>
      <w:lvlJc w:val="left"/>
      <w:pPr>
        <w:ind w:left="15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E674DC">
      <w:start w:val="1"/>
      <w:numFmt w:val="bullet"/>
      <w:lvlText w:val="▪"/>
      <w:lvlJc w:val="left"/>
      <w:pPr>
        <w:ind w:left="23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C47F4E">
      <w:start w:val="1"/>
      <w:numFmt w:val="bullet"/>
      <w:lvlText w:val="•"/>
      <w:lvlJc w:val="left"/>
      <w:pPr>
        <w:ind w:left="30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6283A4">
      <w:start w:val="1"/>
      <w:numFmt w:val="bullet"/>
      <w:lvlText w:val="o"/>
      <w:lvlJc w:val="left"/>
      <w:pPr>
        <w:ind w:left="37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FB428C2">
      <w:start w:val="1"/>
      <w:numFmt w:val="bullet"/>
      <w:lvlText w:val="▪"/>
      <w:lvlJc w:val="left"/>
      <w:pPr>
        <w:ind w:left="44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4CA3DC">
      <w:start w:val="1"/>
      <w:numFmt w:val="bullet"/>
      <w:lvlText w:val="•"/>
      <w:lvlJc w:val="left"/>
      <w:pPr>
        <w:ind w:left="51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A0C79E">
      <w:start w:val="1"/>
      <w:numFmt w:val="bullet"/>
      <w:lvlText w:val="o"/>
      <w:lvlJc w:val="left"/>
      <w:pPr>
        <w:ind w:left="59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776445E">
      <w:start w:val="1"/>
      <w:numFmt w:val="bullet"/>
      <w:lvlText w:val="▪"/>
      <w:lvlJc w:val="left"/>
      <w:pPr>
        <w:ind w:left="66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15489706">
    <w:abstractNumId w:val="1"/>
  </w:num>
  <w:num w:numId="2" w16cid:durableId="739332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087"/>
    <w:rsid w:val="00013AC8"/>
    <w:rsid w:val="0002224C"/>
    <w:rsid w:val="00023524"/>
    <w:rsid w:val="00044AC6"/>
    <w:rsid w:val="00060A7D"/>
    <w:rsid w:val="00092FA6"/>
    <w:rsid w:val="000B2DAD"/>
    <w:rsid w:val="000B7D42"/>
    <w:rsid w:val="000C06D1"/>
    <w:rsid w:val="00111F95"/>
    <w:rsid w:val="001154F7"/>
    <w:rsid w:val="0013579C"/>
    <w:rsid w:val="00146EF0"/>
    <w:rsid w:val="00164A51"/>
    <w:rsid w:val="001A1B4D"/>
    <w:rsid w:val="001B2249"/>
    <w:rsid w:val="001C44B5"/>
    <w:rsid w:val="00203A19"/>
    <w:rsid w:val="00204B1B"/>
    <w:rsid w:val="002056BD"/>
    <w:rsid w:val="0023421C"/>
    <w:rsid w:val="00255CB1"/>
    <w:rsid w:val="0025691A"/>
    <w:rsid w:val="00296952"/>
    <w:rsid w:val="002E2BD6"/>
    <w:rsid w:val="00314F08"/>
    <w:rsid w:val="00363546"/>
    <w:rsid w:val="00372261"/>
    <w:rsid w:val="003A0FBC"/>
    <w:rsid w:val="003B7EBA"/>
    <w:rsid w:val="003D0D39"/>
    <w:rsid w:val="003F4FE9"/>
    <w:rsid w:val="0041339A"/>
    <w:rsid w:val="004422ED"/>
    <w:rsid w:val="00487E5B"/>
    <w:rsid w:val="004A0635"/>
    <w:rsid w:val="004C2474"/>
    <w:rsid w:val="004C5E63"/>
    <w:rsid w:val="00501CC8"/>
    <w:rsid w:val="005A4A65"/>
    <w:rsid w:val="005A596C"/>
    <w:rsid w:val="005A7FD7"/>
    <w:rsid w:val="005E1EF9"/>
    <w:rsid w:val="005E202F"/>
    <w:rsid w:val="005E4087"/>
    <w:rsid w:val="005F0C94"/>
    <w:rsid w:val="005F5840"/>
    <w:rsid w:val="0060583F"/>
    <w:rsid w:val="006155DE"/>
    <w:rsid w:val="00622352"/>
    <w:rsid w:val="006659EF"/>
    <w:rsid w:val="006943D8"/>
    <w:rsid w:val="006A3064"/>
    <w:rsid w:val="006B07CA"/>
    <w:rsid w:val="006D7966"/>
    <w:rsid w:val="006E6BFF"/>
    <w:rsid w:val="0072516A"/>
    <w:rsid w:val="00732195"/>
    <w:rsid w:val="00744762"/>
    <w:rsid w:val="00753368"/>
    <w:rsid w:val="00761AE3"/>
    <w:rsid w:val="00776CB0"/>
    <w:rsid w:val="007A1CB2"/>
    <w:rsid w:val="007B6F39"/>
    <w:rsid w:val="00817B7F"/>
    <w:rsid w:val="00824439"/>
    <w:rsid w:val="00824932"/>
    <w:rsid w:val="008303CE"/>
    <w:rsid w:val="008445FD"/>
    <w:rsid w:val="008612C3"/>
    <w:rsid w:val="00863F01"/>
    <w:rsid w:val="008A32D1"/>
    <w:rsid w:val="008B3154"/>
    <w:rsid w:val="008B42A8"/>
    <w:rsid w:val="008D562F"/>
    <w:rsid w:val="00926F63"/>
    <w:rsid w:val="00941E5A"/>
    <w:rsid w:val="00975CE6"/>
    <w:rsid w:val="009D7020"/>
    <w:rsid w:val="009E25BA"/>
    <w:rsid w:val="009F32BF"/>
    <w:rsid w:val="00A007A7"/>
    <w:rsid w:val="00A069C3"/>
    <w:rsid w:val="00A445D6"/>
    <w:rsid w:val="00A47E59"/>
    <w:rsid w:val="00AA2322"/>
    <w:rsid w:val="00AD39E3"/>
    <w:rsid w:val="00AF1446"/>
    <w:rsid w:val="00AF3105"/>
    <w:rsid w:val="00B20D1B"/>
    <w:rsid w:val="00B45629"/>
    <w:rsid w:val="00B76850"/>
    <w:rsid w:val="00C279E7"/>
    <w:rsid w:val="00C33A6D"/>
    <w:rsid w:val="00C50BDA"/>
    <w:rsid w:val="00C67416"/>
    <w:rsid w:val="00CB1A4D"/>
    <w:rsid w:val="00CC6F70"/>
    <w:rsid w:val="00CC7992"/>
    <w:rsid w:val="00CE2B48"/>
    <w:rsid w:val="00CF5908"/>
    <w:rsid w:val="00D1242B"/>
    <w:rsid w:val="00D20610"/>
    <w:rsid w:val="00D21406"/>
    <w:rsid w:val="00D47699"/>
    <w:rsid w:val="00DE1E10"/>
    <w:rsid w:val="00E07C0F"/>
    <w:rsid w:val="00E10F14"/>
    <w:rsid w:val="00E15C57"/>
    <w:rsid w:val="00E8791A"/>
    <w:rsid w:val="00E87AC6"/>
    <w:rsid w:val="00E95CF4"/>
    <w:rsid w:val="00E961BC"/>
    <w:rsid w:val="00EB51C4"/>
    <w:rsid w:val="00ED4577"/>
    <w:rsid w:val="00EE27D2"/>
    <w:rsid w:val="00EF2B26"/>
    <w:rsid w:val="00EF5CD0"/>
    <w:rsid w:val="00F1734B"/>
    <w:rsid w:val="00F24D34"/>
    <w:rsid w:val="00F34240"/>
    <w:rsid w:val="00F36176"/>
    <w:rsid w:val="00F43C9C"/>
    <w:rsid w:val="00F51CA8"/>
    <w:rsid w:val="00F568E8"/>
    <w:rsid w:val="00F84A66"/>
    <w:rsid w:val="00FA0D23"/>
    <w:rsid w:val="00FA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984E3"/>
  <w15:chartTrackingRefBased/>
  <w15:docId w15:val="{FF57F1B4-2361-4FE8-B430-1D3FF74CC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E4087"/>
    <w:pPr>
      <w:spacing w:after="36" w:line="284" w:lineRule="auto"/>
      <w:ind w:left="365" w:right="6567" w:hanging="365"/>
      <w:jc w:val="both"/>
    </w:pPr>
    <w:rPr>
      <w:rFonts w:ascii="Cambria" w:eastAsia="Cambria" w:hAnsi="Cambria" w:cs="Cambria"/>
      <w:color w:val="000000"/>
      <w:kern w:val="2"/>
      <w:sz w:val="24"/>
      <w:szCs w:val="24"/>
      <w:lang w:eastAsia="hu-HU"/>
    </w:rPr>
  </w:style>
  <w:style w:type="paragraph" w:styleId="Cmsor1">
    <w:name w:val="heading 1"/>
    <w:basedOn w:val="Norml"/>
    <w:next w:val="Norml"/>
    <w:link w:val="Cmsor1Char"/>
    <w:uiPriority w:val="9"/>
    <w:qFormat/>
    <w:rsid w:val="005E40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E40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E40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E40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E40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E40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E40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E40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E40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E40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E40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E40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E4087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E4087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E4087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E4087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E4087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E4087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E40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E40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E40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E40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E40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E4087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E4087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E4087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E40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E4087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E4087"/>
    <w:rPr>
      <w:b/>
      <w:bCs/>
      <w:smallCaps/>
      <w:color w:val="2F5496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5E4087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5E40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65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hyperlink" Target="mailto:h4u2hj@inf.elte.hu" TargetMode="Externa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5</Pages>
  <Words>839</Words>
  <Characters>5791</Characters>
  <Application>Microsoft Office Word</Application>
  <DocSecurity>0</DocSecurity>
  <Lines>48</Lines>
  <Paragraphs>13</Paragraphs>
  <ScaleCrop>false</ScaleCrop>
  <Company/>
  <LinksUpToDate>false</LinksUpToDate>
  <CharactersWithSpaces>6617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Bárkányi Péter</dc:creator>
  <cp:keywords/>
  <dc:description/>
  <cp:lastModifiedBy>Bárkányi Péter</cp:lastModifiedBy>
  <cp:revision>123</cp:revision>
  <dcterms:created xsi:type="dcterms:W3CDTF">2024-10-19T09:47:00Z</dcterms:created>
  <dcterms:modified xsi:type="dcterms:W3CDTF">2024-10-19T13:36:00Z</dcterms:modified>
</cp:coreProperties>
</file>