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9D678D5" w:rsidR="00500742" w:rsidRPr="00D04DA9" w:rsidRDefault="000A0E46" w:rsidP="00D04DA9">
            <w:pPr>
              <w:widowControl/>
              <w:autoSpaceDE w:val="0"/>
              <w:autoSpaceDN w:val="0"/>
              <w:adjustRightInd w:val="0"/>
              <w:spacing w:line="240" w:lineRule="auto"/>
              <w:rPr>
                <w:rFonts w:ascii="Arial" w:eastAsiaTheme="minorEastAsia" w:hAnsi="Arial" w:cs="Arial"/>
                <w:b/>
                <w:bCs/>
                <w:caps/>
                <w:color w:val="464547"/>
                <w:sz w:val="44"/>
                <w:szCs w:val="44"/>
              </w:rPr>
            </w:pPr>
            <w:r>
              <w:rPr>
                <w:rFonts w:ascii="Arial" w:eastAsiaTheme="minorEastAsia" w:hAnsi="Arial" w:cs="Arial"/>
                <w:b/>
                <w:bCs/>
                <w:caps/>
                <w:color w:val="464547"/>
                <w:sz w:val="44"/>
                <w:szCs w:val="44"/>
              </w:rPr>
              <w:t>household appliances store</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7C3A88AC" w:rsidR="00500742" w:rsidRPr="00426215" w:rsidRDefault="00CE749F" w:rsidP="00426215">
            <w:pPr>
              <w:pStyle w:val="ProjectName"/>
              <w:jc w:val="center"/>
              <w:rPr>
                <w:rFonts w:ascii="Arial" w:hAnsi="Arial" w:cs="Arial"/>
                <w:b/>
                <w:bCs/>
                <w:sz w:val="18"/>
                <w:szCs w:val="18"/>
              </w:rPr>
            </w:pPr>
            <w:r>
              <w:rPr>
                <w:rFonts w:ascii="Arial" w:hAnsi="Arial" w:cs="Arial"/>
                <w:b/>
                <w:bCs/>
                <w:sz w:val="18"/>
                <w:szCs w:val="18"/>
              </w:rPr>
              <w:t>Abel Horvath</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2DBE3198" w14:textId="317F6DD5" w:rsidR="004E69CA" w:rsidRDefault="00500742">
      <w:pPr>
        <w:pStyle w:val="TOC2"/>
        <w:tabs>
          <w:tab w:val="left" w:pos="720"/>
          <w:tab w:val="right" w:leader="dot" w:pos="9347"/>
        </w:tabs>
        <w:rPr>
          <w:rFonts w:asciiTheme="minorHAnsi" w:eastAsiaTheme="minorEastAsia" w:hAnsiTheme="minorHAnsi" w:cstheme="minorBidi"/>
          <w:noProof/>
          <w:kern w:val="2"/>
          <w:sz w:val="24"/>
          <w:szCs w:val="24"/>
          <w:lang w:val="hu-HU" w:eastAsia="hu-HU"/>
          <w14:ligatures w14:val="standardContextual"/>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198032065" w:history="1">
        <w:r w:rsidR="004E69CA" w:rsidRPr="00D46899">
          <w:rPr>
            <w:rStyle w:val="Hyperlink"/>
            <w:rFonts w:eastAsia="MS Gothic"/>
            <w:noProof/>
          </w:rPr>
          <w:t>1.1</w:t>
        </w:r>
        <w:r w:rsidR="004E69CA">
          <w:rPr>
            <w:rFonts w:asciiTheme="minorHAnsi" w:eastAsiaTheme="minorEastAsia" w:hAnsiTheme="minorHAnsi" w:cstheme="minorBidi"/>
            <w:noProof/>
            <w:kern w:val="2"/>
            <w:sz w:val="24"/>
            <w:szCs w:val="24"/>
            <w:lang w:val="hu-HU" w:eastAsia="hu-HU"/>
            <w14:ligatures w14:val="standardContextual"/>
          </w:rPr>
          <w:tab/>
        </w:r>
        <w:r w:rsidR="004E69CA" w:rsidRPr="00D46899">
          <w:rPr>
            <w:rStyle w:val="Hyperlink"/>
            <w:rFonts w:eastAsia="MS Gothic"/>
            <w:noProof/>
          </w:rPr>
          <w:t>Business background</w:t>
        </w:r>
        <w:r w:rsidR="004E69CA">
          <w:rPr>
            <w:noProof/>
            <w:webHidden/>
          </w:rPr>
          <w:tab/>
        </w:r>
        <w:r w:rsidR="004E69CA">
          <w:rPr>
            <w:noProof/>
            <w:webHidden/>
          </w:rPr>
          <w:fldChar w:fldCharType="begin"/>
        </w:r>
        <w:r w:rsidR="004E69CA">
          <w:rPr>
            <w:noProof/>
            <w:webHidden/>
          </w:rPr>
          <w:instrText xml:space="preserve"> PAGEREF _Toc198032065 \h </w:instrText>
        </w:r>
        <w:r w:rsidR="004E69CA">
          <w:rPr>
            <w:noProof/>
            <w:webHidden/>
          </w:rPr>
        </w:r>
        <w:r w:rsidR="004E69CA">
          <w:rPr>
            <w:noProof/>
            <w:webHidden/>
          </w:rPr>
          <w:fldChar w:fldCharType="separate"/>
        </w:r>
        <w:r w:rsidR="004E69CA">
          <w:rPr>
            <w:noProof/>
            <w:webHidden/>
          </w:rPr>
          <w:t>3</w:t>
        </w:r>
        <w:r w:rsidR="004E69CA">
          <w:rPr>
            <w:noProof/>
            <w:webHidden/>
          </w:rPr>
          <w:fldChar w:fldCharType="end"/>
        </w:r>
      </w:hyperlink>
    </w:p>
    <w:p w14:paraId="7481575A" w14:textId="22A9E5D1" w:rsidR="004E69CA" w:rsidRDefault="004E69CA">
      <w:pPr>
        <w:pStyle w:val="TOC2"/>
        <w:tabs>
          <w:tab w:val="left" w:pos="720"/>
          <w:tab w:val="right" w:leader="dot" w:pos="9347"/>
        </w:tabs>
        <w:rPr>
          <w:rFonts w:asciiTheme="minorHAnsi" w:eastAsiaTheme="minorEastAsia" w:hAnsiTheme="minorHAnsi" w:cstheme="minorBidi"/>
          <w:noProof/>
          <w:kern w:val="2"/>
          <w:sz w:val="24"/>
          <w:szCs w:val="24"/>
          <w:lang w:val="hu-HU" w:eastAsia="hu-HU"/>
          <w14:ligatures w14:val="standardContextual"/>
        </w:rPr>
      </w:pPr>
      <w:hyperlink w:anchor="_Toc198032066" w:history="1">
        <w:r w:rsidRPr="00D46899">
          <w:rPr>
            <w:rStyle w:val="Hyperlink"/>
            <w:rFonts w:eastAsia="MS Gothic"/>
            <w:noProof/>
          </w:rPr>
          <w:t>1.2</w:t>
        </w:r>
        <w:r>
          <w:rPr>
            <w:rFonts w:asciiTheme="minorHAnsi" w:eastAsiaTheme="minorEastAsia" w:hAnsiTheme="minorHAnsi" w:cstheme="minorBidi"/>
            <w:noProof/>
            <w:kern w:val="2"/>
            <w:sz w:val="24"/>
            <w:szCs w:val="24"/>
            <w:lang w:val="hu-HU" w:eastAsia="hu-HU"/>
            <w14:ligatures w14:val="standardContextual"/>
          </w:rPr>
          <w:tab/>
        </w:r>
        <w:r w:rsidRPr="00D46899">
          <w:rPr>
            <w:rStyle w:val="Hyperlink"/>
            <w:rFonts w:eastAsia="MS Gothic"/>
            <w:noProof/>
          </w:rPr>
          <w:t>Problems. Current Situation</w:t>
        </w:r>
        <w:r>
          <w:rPr>
            <w:noProof/>
            <w:webHidden/>
          </w:rPr>
          <w:tab/>
        </w:r>
        <w:r>
          <w:rPr>
            <w:noProof/>
            <w:webHidden/>
          </w:rPr>
          <w:fldChar w:fldCharType="begin"/>
        </w:r>
        <w:r>
          <w:rPr>
            <w:noProof/>
            <w:webHidden/>
          </w:rPr>
          <w:instrText xml:space="preserve"> PAGEREF _Toc198032066 \h </w:instrText>
        </w:r>
        <w:r>
          <w:rPr>
            <w:noProof/>
            <w:webHidden/>
          </w:rPr>
        </w:r>
        <w:r>
          <w:rPr>
            <w:noProof/>
            <w:webHidden/>
          </w:rPr>
          <w:fldChar w:fldCharType="separate"/>
        </w:r>
        <w:r>
          <w:rPr>
            <w:noProof/>
            <w:webHidden/>
          </w:rPr>
          <w:t>3</w:t>
        </w:r>
        <w:r>
          <w:rPr>
            <w:noProof/>
            <w:webHidden/>
          </w:rPr>
          <w:fldChar w:fldCharType="end"/>
        </w:r>
      </w:hyperlink>
    </w:p>
    <w:p w14:paraId="21010E4F" w14:textId="142A9DF8" w:rsidR="004E69CA" w:rsidRDefault="004E69CA">
      <w:pPr>
        <w:pStyle w:val="TOC2"/>
        <w:tabs>
          <w:tab w:val="left" w:pos="720"/>
          <w:tab w:val="right" w:leader="dot" w:pos="9347"/>
        </w:tabs>
        <w:rPr>
          <w:rFonts w:asciiTheme="minorHAnsi" w:eastAsiaTheme="minorEastAsia" w:hAnsiTheme="minorHAnsi" w:cstheme="minorBidi"/>
          <w:noProof/>
          <w:kern w:val="2"/>
          <w:sz w:val="24"/>
          <w:szCs w:val="24"/>
          <w:lang w:val="hu-HU" w:eastAsia="hu-HU"/>
          <w14:ligatures w14:val="standardContextual"/>
        </w:rPr>
      </w:pPr>
      <w:hyperlink w:anchor="_Toc198032067" w:history="1">
        <w:r w:rsidRPr="00D46899">
          <w:rPr>
            <w:rStyle w:val="Hyperlink"/>
            <w:rFonts w:eastAsia="MS Gothic"/>
            <w:noProof/>
          </w:rPr>
          <w:t>1.3</w:t>
        </w:r>
        <w:r>
          <w:rPr>
            <w:rFonts w:asciiTheme="minorHAnsi" w:eastAsiaTheme="minorEastAsia" w:hAnsiTheme="minorHAnsi" w:cstheme="minorBidi"/>
            <w:noProof/>
            <w:kern w:val="2"/>
            <w:sz w:val="24"/>
            <w:szCs w:val="24"/>
            <w:lang w:val="hu-HU" w:eastAsia="hu-HU"/>
            <w14:ligatures w14:val="standardContextual"/>
          </w:rPr>
          <w:tab/>
        </w:r>
        <w:r w:rsidRPr="00D46899">
          <w:rPr>
            <w:rStyle w:val="Hyperlink"/>
            <w:rFonts w:eastAsia="MS Gothic"/>
            <w:noProof/>
          </w:rPr>
          <w:t>the Benefits of implementing a database. Project Vision</w:t>
        </w:r>
        <w:r>
          <w:rPr>
            <w:noProof/>
            <w:webHidden/>
          </w:rPr>
          <w:tab/>
        </w:r>
        <w:r>
          <w:rPr>
            <w:noProof/>
            <w:webHidden/>
          </w:rPr>
          <w:fldChar w:fldCharType="begin"/>
        </w:r>
        <w:r>
          <w:rPr>
            <w:noProof/>
            <w:webHidden/>
          </w:rPr>
          <w:instrText xml:space="preserve"> PAGEREF _Toc198032067 \h </w:instrText>
        </w:r>
        <w:r>
          <w:rPr>
            <w:noProof/>
            <w:webHidden/>
          </w:rPr>
        </w:r>
        <w:r>
          <w:rPr>
            <w:noProof/>
            <w:webHidden/>
          </w:rPr>
          <w:fldChar w:fldCharType="separate"/>
        </w:r>
        <w:r>
          <w:rPr>
            <w:noProof/>
            <w:webHidden/>
          </w:rPr>
          <w:t>3</w:t>
        </w:r>
        <w:r>
          <w:rPr>
            <w:noProof/>
            <w:webHidden/>
          </w:rPr>
          <w:fldChar w:fldCharType="end"/>
        </w:r>
      </w:hyperlink>
    </w:p>
    <w:p w14:paraId="408EB4DB" w14:textId="136A2D70" w:rsidR="004E69CA" w:rsidRDefault="004E69CA">
      <w:pPr>
        <w:pStyle w:val="TOC2"/>
        <w:tabs>
          <w:tab w:val="left" w:pos="720"/>
          <w:tab w:val="right" w:leader="dot" w:pos="9347"/>
        </w:tabs>
        <w:rPr>
          <w:rFonts w:asciiTheme="minorHAnsi" w:eastAsiaTheme="minorEastAsia" w:hAnsiTheme="minorHAnsi" w:cstheme="minorBidi"/>
          <w:noProof/>
          <w:kern w:val="2"/>
          <w:sz w:val="24"/>
          <w:szCs w:val="24"/>
          <w:lang w:val="hu-HU" w:eastAsia="hu-HU"/>
          <w14:ligatures w14:val="standardContextual"/>
        </w:rPr>
      </w:pPr>
      <w:hyperlink w:anchor="_Toc198032068" w:history="1">
        <w:r w:rsidRPr="00D46899">
          <w:rPr>
            <w:rStyle w:val="Hyperlink"/>
            <w:rFonts w:eastAsia="MS Gothic"/>
            <w:noProof/>
          </w:rPr>
          <w:t>2.1</w:t>
        </w:r>
        <w:r>
          <w:rPr>
            <w:rFonts w:asciiTheme="minorHAnsi" w:eastAsiaTheme="minorEastAsia" w:hAnsiTheme="minorHAnsi" w:cstheme="minorBidi"/>
            <w:noProof/>
            <w:kern w:val="2"/>
            <w:sz w:val="24"/>
            <w:szCs w:val="24"/>
            <w:lang w:val="hu-HU" w:eastAsia="hu-HU"/>
            <w14:ligatures w14:val="standardContextual"/>
          </w:rPr>
          <w:tab/>
        </w:r>
        <w:r w:rsidRPr="00D46899">
          <w:rPr>
            <w:rStyle w:val="Hyperlink"/>
            <w:rFonts w:eastAsia="MS Gothic"/>
            <w:noProof/>
          </w:rPr>
          <w:t>conceptual model</w:t>
        </w:r>
        <w:r>
          <w:rPr>
            <w:noProof/>
            <w:webHidden/>
          </w:rPr>
          <w:tab/>
        </w:r>
        <w:r>
          <w:rPr>
            <w:noProof/>
            <w:webHidden/>
          </w:rPr>
          <w:fldChar w:fldCharType="begin"/>
        </w:r>
        <w:r>
          <w:rPr>
            <w:noProof/>
            <w:webHidden/>
          </w:rPr>
          <w:instrText xml:space="preserve"> PAGEREF _Toc198032068 \h </w:instrText>
        </w:r>
        <w:r>
          <w:rPr>
            <w:noProof/>
            <w:webHidden/>
          </w:rPr>
        </w:r>
        <w:r>
          <w:rPr>
            <w:noProof/>
            <w:webHidden/>
          </w:rPr>
          <w:fldChar w:fldCharType="separate"/>
        </w:r>
        <w:r>
          <w:rPr>
            <w:noProof/>
            <w:webHidden/>
          </w:rPr>
          <w:t>4</w:t>
        </w:r>
        <w:r>
          <w:rPr>
            <w:noProof/>
            <w:webHidden/>
          </w:rPr>
          <w:fldChar w:fldCharType="end"/>
        </w:r>
      </w:hyperlink>
    </w:p>
    <w:p w14:paraId="3DBD0C53" w14:textId="0FEB0D92" w:rsidR="004E69CA" w:rsidRDefault="004E69CA">
      <w:pPr>
        <w:pStyle w:val="TOC2"/>
        <w:tabs>
          <w:tab w:val="left" w:pos="720"/>
          <w:tab w:val="right" w:leader="dot" w:pos="9347"/>
        </w:tabs>
        <w:rPr>
          <w:rFonts w:asciiTheme="minorHAnsi" w:eastAsiaTheme="minorEastAsia" w:hAnsiTheme="minorHAnsi" w:cstheme="minorBidi"/>
          <w:noProof/>
          <w:kern w:val="2"/>
          <w:sz w:val="24"/>
          <w:szCs w:val="24"/>
          <w:lang w:val="hu-HU" w:eastAsia="hu-HU"/>
          <w14:ligatures w14:val="standardContextual"/>
        </w:rPr>
      </w:pPr>
      <w:hyperlink w:anchor="_Toc198032069" w:history="1">
        <w:r w:rsidRPr="00D46899">
          <w:rPr>
            <w:rStyle w:val="Hyperlink"/>
            <w:rFonts w:eastAsia="MS Gothic"/>
            <w:noProof/>
          </w:rPr>
          <w:t>2.2</w:t>
        </w:r>
        <w:r>
          <w:rPr>
            <w:rFonts w:asciiTheme="minorHAnsi" w:eastAsiaTheme="minorEastAsia" w:hAnsiTheme="minorHAnsi" w:cstheme="minorBidi"/>
            <w:noProof/>
            <w:kern w:val="2"/>
            <w:sz w:val="24"/>
            <w:szCs w:val="24"/>
            <w:lang w:val="hu-HU" w:eastAsia="hu-HU"/>
            <w14:ligatures w14:val="standardContextual"/>
          </w:rPr>
          <w:tab/>
        </w:r>
        <w:r w:rsidRPr="00D46899">
          <w:rPr>
            <w:rStyle w:val="Hyperlink"/>
            <w:rFonts w:eastAsia="MS Gothic"/>
            <w:noProof/>
          </w:rPr>
          <w:t>Logical Scheme</w:t>
        </w:r>
        <w:r>
          <w:rPr>
            <w:noProof/>
            <w:webHidden/>
          </w:rPr>
          <w:tab/>
        </w:r>
        <w:r>
          <w:rPr>
            <w:noProof/>
            <w:webHidden/>
          </w:rPr>
          <w:fldChar w:fldCharType="begin"/>
        </w:r>
        <w:r>
          <w:rPr>
            <w:noProof/>
            <w:webHidden/>
          </w:rPr>
          <w:instrText xml:space="preserve"> PAGEREF _Toc198032069 \h </w:instrText>
        </w:r>
        <w:r>
          <w:rPr>
            <w:noProof/>
            <w:webHidden/>
          </w:rPr>
        </w:r>
        <w:r>
          <w:rPr>
            <w:noProof/>
            <w:webHidden/>
          </w:rPr>
          <w:fldChar w:fldCharType="separate"/>
        </w:r>
        <w:r>
          <w:rPr>
            <w:noProof/>
            <w:webHidden/>
          </w:rPr>
          <w:t>4</w:t>
        </w:r>
        <w:r>
          <w:rPr>
            <w:noProof/>
            <w:webHidden/>
          </w:rPr>
          <w:fldChar w:fldCharType="end"/>
        </w:r>
      </w:hyperlink>
    </w:p>
    <w:p w14:paraId="188EB308" w14:textId="7A138AED" w:rsidR="004E69CA" w:rsidRDefault="004E69CA">
      <w:pPr>
        <w:pStyle w:val="TOC2"/>
        <w:tabs>
          <w:tab w:val="left" w:pos="720"/>
          <w:tab w:val="right" w:leader="dot" w:pos="9347"/>
        </w:tabs>
        <w:rPr>
          <w:rFonts w:asciiTheme="minorHAnsi" w:eastAsiaTheme="minorEastAsia" w:hAnsiTheme="minorHAnsi" w:cstheme="minorBidi"/>
          <w:noProof/>
          <w:kern w:val="2"/>
          <w:sz w:val="24"/>
          <w:szCs w:val="24"/>
          <w:lang w:val="hu-HU" w:eastAsia="hu-HU"/>
          <w14:ligatures w14:val="standardContextual"/>
        </w:rPr>
      </w:pPr>
      <w:hyperlink w:anchor="_Toc198032070" w:history="1">
        <w:r w:rsidRPr="00D46899">
          <w:rPr>
            <w:rStyle w:val="Hyperlink"/>
            <w:rFonts w:eastAsia="MS Gothic"/>
            <w:noProof/>
          </w:rPr>
          <w:t>2.3</w:t>
        </w:r>
        <w:r>
          <w:rPr>
            <w:rFonts w:asciiTheme="minorHAnsi" w:eastAsiaTheme="minorEastAsia" w:hAnsiTheme="minorHAnsi" w:cstheme="minorBidi"/>
            <w:noProof/>
            <w:kern w:val="2"/>
            <w:sz w:val="24"/>
            <w:szCs w:val="24"/>
            <w:lang w:val="hu-HU" w:eastAsia="hu-HU"/>
            <w14:ligatures w14:val="standardContextual"/>
          </w:rPr>
          <w:tab/>
        </w:r>
        <w:r w:rsidRPr="00D46899">
          <w:rPr>
            <w:rStyle w:val="Hyperlink"/>
            <w:rFonts w:eastAsia="MS Gothic"/>
            <w:noProof/>
          </w:rPr>
          <w:t>modeling process</w:t>
        </w:r>
        <w:r>
          <w:rPr>
            <w:noProof/>
            <w:webHidden/>
          </w:rPr>
          <w:tab/>
        </w:r>
        <w:r>
          <w:rPr>
            <w:noProof/>
            <w:webHidden/>
          </w:rPr>
          <w:fldChar w:fldCharType="begin"/>
        </w:r>
        <w:r>
          <w:rPr>
            <w:noProof/>
            <w:webHidden/>
          </w:rPr>
          <w:instrText xml:space="preserve"> PAGEREF _Toc198032070 \h </w:instrText>
        </w:r>
        <w:r>
          <w:rPr>
            <w:noProof/>
            <w:webHidden/>
          </w:rPr>
        </w:r>
        <w:r>
          <w:rPr>
            <w:noProof/>
            <w:webHidden/>
          </w:rPr>
          <w:fldChar w:fldCharType="separate"/>
        </w:r>
        <w:r>
          <w:rPr>
            <w:noProof/>
            <w:webHidden/>
          </w:rPr>
          <w:t>5</w:t>
        </w:r>
        <w:r>
          <w:rPr>
            <w:noProof/>
            <w:webHidden/>
          </w:rPr>
          <w:fldChar w:fldCharType="end"/>
        </w:r>
      </w:hyperlink>
    </w:p>
    <w:p w14:paraId="58FCF022" w14:textId="3576FC72"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r>
        <w:lastRenderedPageBreak/>
        <w:t>Business Description</w:t>
      </w:r>
      <w:bookmarkEnd w:id="5"/>
      <w:bookmarkEnd w:id="6"/>
    </w:p>
    <w:p w14:paraId="45574318" w14:textId="6BB86AAC" w:rsidR="00426215" w:rsidRDefault="00426215" w:rsidP="00426215">
      <w:pPr>
        <w:pStyle w:val="Heading2"/>
        <w:keepNext w:val="0"/>
        <w:ind w:left="851" w:hanging="851"/>
      </w:pPr>
      <w:bookmarkStart w:id="7" w:name="_Toc412572570"/>
      <w:bookmarkStart w:id="8" w:name="_Toc509167634"/>
      <w:bookmarkStart w:id="9" w:name="_Toc198032065"/>
      <w:r>
        <w:t>Business background</w:t>
      </w:r>
      <w:bookmarkEnd w:id="7"/>
      <w:bookmarkEnd w:id="8"/>
      <w:bookmarkEnd w:id="9"/>
    </w:p>
    <w:p w14:paraId="1CE130DD" w14:textId="26BAE0F0" w:rsidR="00C403FF" w:rsidRPr="00C403FF" w:rsidRDefault="00807450" w:rsidP="00C403FF">
      <w:pPr>
        <w:pStyle w:val="BodyText"/>
      </w:pPr>
      <w:r>
        <w:t>HouseWare is a medium sized household aplliances store chain with stores in different EU countries.</w:t>
      </w:r>
    </w:p>
    <w:p w14:paraId="3F9669AC" w14:textId="58EB986B" w:rsidR="00C403FF" w:rsidRPr="00C403FF" w:rsidRDefault="00426215" w:rsidP="00C403FF">
      <w:pPr>
        <w:pStyle w:val="Heading2"/>
        <w:keepNext w:val="0"/>
        <w:ind w:left="851" w:hanging="851"/>
      </w:pPr>
      <w:bookmarkStart w:id="10" w:name="_Toc412572571"/>
      <w:bookmarkStart w:id="11" w:name="_Toc509167635"/>
      <w:bookmarkStart w:id="12" w:name="_Toc198032066"/>
      <w:r>
        <w:t>P</w:t>
      </w:r>
      <w:r w:rsidRPr="00473DF1">
        <w:t>roblems</w:t>
      </w:r>
      <w:r w:rsidR="00C403FF">
        <w:t>.</w:t>
      </w:r>
      <w:r w:rsidRPr="00473DF1">
        <w:t xml:space="preserve"> </w:t>
      </w:r>
      <w:bookmarkStart w:id="13" w:name="_Toc462595274"/>
      <w:bookmarkEnd w:id="10"/>
      <w:bookmarkEnd w:id="11"/>
      <w:r w:rsidR="00C403FF" w:rsidRPr="00C403FF">
        <w:t>Current Situation</w:t>
      </w:r>
      <w:bookmarkEnd w:id="12"/>
      <w:bookmarkEnd w:id="13"/>
    </w:p>
    <w:p w14:paraId="7A3D1FB8" w14:textId="520383C0" w:rsidR="00C403FF" w:rsidRPr="00E82570" w:rsidRDefault="00807450" w:rsidP="00426215">
      <w:pPr>
        <w:pStyle w:val="BodyText"/>
      </w:pPr>
      <w:r>
        <w:t>Due to its rapid expansion, the company wants to implement a new, centralised data management model via a realtional database to make company-wide and location.based analytics easier.</w:t>
      </w:r>
    </w:p>
    <w:p w14:paraId="456F4093" w14:textId="1739094F" w:rsidR="00426215" w:rsidRDefault="0000152E" w:rsidP="00426215">
      <w:pPr>
        <w:pStyle w:val="Heading2"/>
        <w:keepNext w:val="0"/>
        <w:ind w:left="851" w:hanging="851"/>
      </w:pPr>
      <w:bookmarkStart w:id="14" w:name="_Toc412572572"/>
      <w:bookmarkStart w:id="15" w:name="_Toc509167636"/>
      <w:bookmarkStart w:id="16" w:name="_Toc198032067"/>
      <w:r>
        <w:t xml:space="preserve">the </w:t>
      </w:r>
      <w:r w:rsidR="00426215">
        <w:t xml:space="preserve">Benefits </w:t>
      </w:r>
      <w:r>
        <w:t>of</w:t>
      </w:r>
      <w:r w:rsidR="00426215">
        <w:t xml:space="preserve"> implementing a </w:t>
      </w:r>
      <w:bookmarkEnd w:id="14"/>
      <w:bookmarkEnd w:id="15"/>
      <w:r w:rsidR="00C403FF">
        <w:t>database. Project Vision</w:t>
      </w:r>
      <w:bookmarkEnd w:id="16"/>
    </w:p>
    <w:p w14:paraId="20C95FFC" w14:textId="71DD0D51" w:rsidR="006F645E" w:rsidRDefault="00C34326" w:rsidP="006F645E">
      <w:pPr>
        <w:pStyle w:val="BodyText"/>
      </w:pPr>
      <w:r>
        <w:t xml:space="preserve">With a newly implemented database the company can </w:t>
      </w:r>
      <w:r w:rsidR="00321BA4">
        <w:t xml:space="preserve">deal with </w:t>
      </w:r>
      <w:r w:rsidR="00625A7A">
        <w:t>the amount of data its operation generates due to its expansion</w:t>
      </w:r>
      <w:r w:rsidR="00321BA4">
        <w:t xml:space="preserve">. It can also </w:t>
      </w:r>
      <w:r>
        <w:t>manage its data far more e</w:t>
      </w:r>
      <w:r w:rsidR="00321BA4">
        <w:t xml:space="preserve">asily </w:t>
      </w:r>
      <w:r>
        <w:t xml:space="preserve">and can </w:t>
      </w:r>
      <w:r w:rsidR="00625A7A">
        <w:t>analyse its processes and operation.</w:t>
      </w:r>
    </w:p>
    <w:p w14:paraId="6CB17CE5" w14:textId="701148C9" w:rsidR="00BF16C6" w:rsidRDefault="00BF16C6">
      <w:pPr>
        <w:widowControl/>
        <w:spacing w:after="160" w:line="259" w:lineRule="auto"/>
        <w:rPr>
          <w:rFonts w:ascii="Trebuchet MS" w:hAnsi="Trebuchet MS"/>
          <w:color w:val="464547"/>
        </w:rPr>
      </w:pPr>
      <w:r>
        <w:br w:type="page"/>
      </w:r>
    </w:p>
    <w:p w14:paraId="622240ED" w14:textId="77777777" w:rsidR="00BF16C6" w:rsidRPr="006F645E" w:rsidRDefault="00BF16C6" w:rsidP="006F645E">
      <w:pPr>
        <w:pStyle w:val="BodyText"/>
      </w:pPr>
    </w:p>
    <w:p w14:paraId="7866478C" w14:textId="02B2C43A" w:rsidR="00F5389A" w:rsidRDefault="006F645E" w:rsidP="006F645E">
      <w:pPr>
        <w:pStyle w:val="Heading1"/>
        <w:ind w:left="431" w:hanging="431"/>
      </w:pPr>
      <w:bookmarkStart w:id="17" w:name="_Hlk314571188"/>
      <w:r>
        <w:t>Model description</w:t>
      </w:r>
    </w:p>
    <w:p w14:paraId="5477495D" w14:textId="11C020A4" w:rsidR="00D10EC2" w:rsidRDefault="00D10EC2" w:rsidP="006F645E">
      <w:pPr>
        <w:pStyle w:val="Heading2"/>
        <w:keepNext w:val="0"/>
        <w:ind w:left="851" w:hanging="851"/>
      </w:pPr>
      <w:bookmarkStart w:id="18" w:name="_Toc412572574"/>
      <w:bookmarkStart w:id="19" w:name="_Toc509167638"/>
      <w:bookmarkStart w:id="20" w:name="_Toc198032068"/>
      <w:r>
        <w:t>conceptual model</w:t>
      </w:r>
      <w:bookmarkEnd w:id="20"/>
    </w:p>
    <w:p w14:paraId="295D4196" w14:textId="032F8E82" w:rsidR="00D10EC2" w:rsidRPr="00D10EC2" w:rsidRDefault="00D10EC2" w:rsidP="00D10EC2">
      <w:pPr>
        <w:pStyle w:val="BodyText"/>
      </w:pPr>
      <w:r>
        <w:rPr>
          <w:noProof/>
        </w:rPr>
        <w:drawing>
          <wp:inline distT="0" distB="0" distL="0" distR="0" wp14:anchorId="527AD0B1" wp14:editId="3227AD20">
            <wp:extent cx="5941695" cy="3604895"/>
            <wp:effectExtent l="0" t="0" r="1905" b="0"/>
            <wp:docPr id="810156849"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56849" name="Picture 5" descr="A diagram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3604895"/>
                    </a:xfrm>
                    <a:prstGeom prst="rect">
                      <a:avLst/>
                    </a:prstGeom>
                  </pic:spPr>
                </pic:pic>
              </a:graphicData>
            </a:graphic>
          </wp:inline>
        </w:drawing>
      </w:r>
    </w:p>
    <w:p w14:paraId="202F84C0" w14:textId="3F2A4A75" w:rsidR="00426215" w:rsidRDefault="00426215" w:rsidP="006F645E">
      <w:pPr>
        <w:pStyle w:val="Heading2"/>
        <w:keepNext w:val="0"/>
        <w:ind w:left="851" w:hanging="851"/>
      </w:pPr>
      <w:bookmarkStart w:id="21" w:name="_Toc198032069"/>
      <w:r>
        <w:t>Logical Scheme</w:t>
      </w:r>
      <w:bookmarkEnd w:id="18"/>
      <w:bookmarkEnd w:id="19"/>
      <w:bookmarkEnd w:id="21"/>
    </w:p>
    <w:bookmarkEnd w:id="17"/>
    <w:p w14:paraId="39591329" w14:textId="132DEB16" w:rsidR="006F645E" w:rsidRDefault="00E61DA9" w:rsidP="00500742">
      <w:pPr>
        <w:pStyle w:val="BodyText"/>
      </w:pPr>
      <w:r>
        <w:rPr>
          <w:noProof/>
        </w:rPr>
        <w:drawing>
          <wp:inline distT="0" distB="0" distL="0" distR="0" wp14:anchorId="63A0552D" wp14:editId="2475B8AF">
            <wp:extent cx="5941695" cy="3439160"/>
            <wp:effectExtent l="0" t="0" r="1905" b="8890"/>
            <wp:docPr id="144480208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02089" name="Picture 4"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1695" cy="3439160"/>
                    </a:xfrm>
                    <a:prstGeom prst="rect">
                      <a:avLst/>
                    </a:prstGeom>
                  </pic:spPr>
                </pic:pic>
              </a:graphicData>
            </a:graphic>
          </wp:inline>
        </w:drawing>
      </w:r>
    </w:p>
    <w:p w14:paraId="5A3C1250" w14:textId="0048BA1C" w:rsidR="00D47AEC" w:rsidRDefault="00D47AEC" w:rsidP="00500742">
      <w:pPr>
        <w:pStyle w:val="BodyText"/>
      </w:pPr>
    </w:p>
    <w:p w14:paraId="6A4C1E21" w14:textId="5C18D182" w:rsidR="00F5389A" w:rsidRDefault="00F5389A">
      <w:pPr>
        <w:widowControl/>
        <w:spacing w:after="160" w:line="259" w:lineRule="auto"/>
        <w:rPr>
          <w:rFonts w:ascii="Trebuchet MS" w:hAnsi="Trebuchet MS"/>
          <w:color w:val="464547"/>
        </w:rPr>
      </w:pPr>
    </w:p>
    <w:p w14:paraId="6E729AF5" w14:textId="77777777" w:rsidR="00D47AEC" w:rsidRDefault="00D47AEC" w:rsidP="00500742">
      <w:pPr>
        <w:pStyle w:val="BodyText"/>
      </w:pPr>
    </w:p>
    <w:p w14:paraId="132880BB" w14:textId="77777777" w:rsidR="00D47AEC" w:rsidRDefault="00D47AEC" w:rsidP="00500742">
      <w:pPr>
        <w:pStyle w:val="BodyText"/>
      </w:pPr>
    </w:p>
    <w:p w14:paraId="1CC6BB84" w14:textId="524999EA" w:rsidR="00DF159F" w:rsidRDefault="00DF159F" w:rsidP="006F645E">
      <w:pPr>
        <w:pStyle w:val="Heading2"/>
        <w:keepNext w:val="0"/>
        <w:ind w:left="851" w:hanging="851"/>
      </w:pPr>
      <w:bookmarkStart w:id="22" w:name="_Toc198032070"/>
      <w:r>
        <w:t>modeling process</w:t>
      </w:r>
      <w:bookmarkEnd w:id="22"/>
    </w:p>
    <w:p w14:paraId="30322377" w14:textId="5F372BAD" w:rsidR="00DF159F" w:rsidRPr="00FC05FC" w:rsidRDefault="00DF159F" w:rsidP="00DF159F">
      <w:pPr>
        <w:pStyle w:val="BodyText"/>
        <w:rPr>
          <w:u w:val="single"/>
        </w:rPr>
      </w:pPr>
      <w:r w:rsidRPr="00FC05FC">
        <w:rPr>
          <w:u w:val="single"/>
        </w:rPr>
        <w:t>Step 1: designing conceptual model</w:t>
      </w:r>
    </w:p>
    <w:p w14:paraId="54A9C9A9" w14:textId="77777777" w:rsidR="006F118E" w:rsidRDefault="00DF159F" w:rsidP="00DF159F">
      <w:pPr>
        <w:pStyle w:val="BodyText"/>
      </w:pPr>
      <w:r>
        <w:t xml:space="preserve">My first step was to visualize the </w:t>
      </w:r>
      <w:r w:rsidR="001B08DF">
        <w:t>company’s</w:t>
      </w:r>
      <w:r>
        <w:t xml:space="preserve"> operation in terms of entities, processes and their relationships, and creating a conceptual model for the database. </w:t>
      </w:r>
    </w:p>
    <w:p w14:paraId="713CE47A" w14:textId="40674408" w:rsidR="001B08DF" w:rsidRDefault="00DF159F" w:rsidP="00DF159F">
      <w:pPr>
        <w:pStyle w:val="BodyText"/>
      </w:pPr>
      <w:r>
        <w:t xml:space="preserve">The main process of the company is selling </w:t>
      </w:r>
      <w:r w:rsidR="008C28E3" w:rsidRPr="001B08DF">
        <w:rPr>
          <w:b/>
          <w:bCs/>
        </w:rPr>
        <w:t xml:space="preserve">household </w:t>
      </w:r>
      <w:r w:rsidRPr="001B08DF">
        <w:rPr>
          <w:b/>
          <w:bCs/>
        </w:rPr>
        <w:t>equipment</w:t>
      </w:r>
      <w:r w:rsidR="001B08DF" w:rsidRPr="001B08DF">
        <w:rPr>
          <w:b/>
          <w:bCs/>
        </w:rPr>
        <w:t xml:space="preserve"> (products)</w:t>
      </w:r>
      <w:r w:rsidRPr="001B08DF">
        <w:rPr>
          <w:b/>
          <w:bCs/>
        </w:rPr>
        <w:t xml:space="preserve"> </w:t>
      </w:r>
      <w:r>
        <w:t xml:space="preserve">to </w:t>
      </w:r>
      <w:r w:rsidRPr="001B08DF">
        <w:rPr>
          <w:b/>
          <w:bCs/>
        </w:rPr>
        <w:t>customers</w:t>
      </w:r>
      <w:r>
        <w:t xml:space="preserve"> </w:t>
      </w:r>
      <w:r w:rsidR="008C28E3">
        <w:t xml:space="preserve">in several locations – </w:t>
      </w:r>
      <w:r w:rsidR="008C28E3" w:rsidRPr="001B08DF">
        <w:rPr>
          <w:b/>
          <w:bCs/>
        </w:rPr>
        <w:t>stores</w:t>
      </w:r>
      <w:r w:rsidR="008C28E3">
        <w:t xml:space="preserve">. Each sale is represented by a </w:t>
      </w:r>
      <w:r w:rsidR="008C28E3" w:rsidRPr="001B08DF">
        <w:rPr>
          <w:b/>
          <w:bCs/>
        </w:rPr>
        <w:t>purchase</w:t>
      </w:r>
      <w:r w:rsidR="008C28E3">
        <w:t xml:space="preserve">, and each purchase has an associated </w:t>
      </w:r>
      <w:r w:rsidR="008C28E3" w:rsidRPr="001B08DF">
        <w:rPr>
          <w:b/>
          <w:bCs/>
        </w:rPr>
        <w:t>payment</w:t>
      </w:r>
      <w:r w:rsidR="008C28E3">
        <w:t>. Each purchase consists of one or more products</w:t>
      </w:r>
      <w:r w:rsidR="001B08DF">
        <w:t xml:space="preserve"> (</w:t>
      </w:r>
      <w:r w:rsidR="001B08DF" w:rsidRPr="001B08DF">
        <w:rPr>
          <w:b/>
          <w:bCs/>
        </w:rPr>
        <w:t>purchase_item</w:t>
      </w:r>
      <w:r w:rsidR="001B08DF">
        <w:t>)</w:t>
      </w:r>
      <w:r w:rsidR="008C28E3">
        <w:t>. Products sold by the company have a model number</w:t>
      </w:r>
      <w:r w:rsidR="001B08DF">
        <w:t xml:space="preserve"> (</w:t>
      </w:r>
      <w:r w:rsidR="001B08DF" w:rsidRPr="001B08DF">
        <w:rPr>
          <w:b/>
          <w:bCs/>
        </w:rPr>
        <w:t>model</w:t>
      </w:r>
      <w:r w:rsidR="001B08DF">
        <w:t>)</w:t>
      </w:r>
      <w:r w:rsidR="008C28E3">
        <w:t xml:space="preserve">, and fall into a product </w:t>
      </w:r>
      <w:r w:rsidR="008C28E3" w:rsidRPr="001B08DF">
        <w:rPr>
          <w:b/>
          <w:bCs/>
        </w:rPr>
        <w:t>type</w:t>
      </w:r>
      <w:r w:rsidR="008C28E3">
        <w:t xml:space="preserve">, which fall into certain </w:t>
      </w:r>
      <w:r w:rsidR="008C28E3" w:rsidRPr="001B08DF">
        <w:rPr>
          <w:b/>
          <w:bCs/>
        </w:rPr>
        <w:t>categories</w:t>
      </w:r>
      <w:r w:rsidR="008C28E3">
        <w:t>.</w:t>
      </w:r>
      <w:r w:rsidR="001B08DF">
        <w:t xml:space="preserve"> Each model has a </w:t>
      </w:r>
      <w:r w:rsidR="001B08DF" w:rsidRPr="001B08DF">
        <w:rPr>
          <w:b/>
          <w:bCs/>
        </w:rPr>
        <w:t>manufacturer (brand)</w:t>
      </w:r>
      <w:r w:rsidR="001B08DF">
        <w:t xml:space="preserve">, and models from different brands are procured from </w:t>
      </w:r>
      <w:r w:rsidR="001B08DF" w:rsidRPr="001B08DF">
        <w:rPr>
          <w:b/>
          <w:bCs/>
        </w:rPr>
        <w:t>suppliers</w:t>
      </w:r>
      <w:r w:rsidR="001B08DF">
        <w:t>.</w:t>
      </w:r>
      <w:r w:rsidR="00173C3C">
        <w:t xml:space="preserve"> Information about which supplier sells which brand is stored in the </w:t>
      </w:r>
      <w:r w:rsidR="00173C3C" w:rsidRPr="00173C3C">
        <w:rPr>
          <w:b/>
          <w:bCs/>
        </w:rPr>
        <w:t>brand_supplier</w:t>
      </w:r>
      <w:r w:rsidR="00173C3C">
        <w:t xml:space="preserve"> table.</w:t>
      </w:r>
      <w:r w:rsidR="008C28E3">
        <w:t xml:space="preserve"> There are </w:t>
      </w:r>
      <w:r w:rsidR="008C28E3" w:rsidRPr="001B08DF">
        <w:rPr>
          <w:b/>
          <w:bCs/>
        </w:rPr>
        <w:t>staff members</w:t>
      </w:r>
      <w:r w:rsidR="008C28E3">
        <w:t xml:space="preserve"> working at each store, and based on their </w:t>
      </w:r>
      <w:r w:rsidR="008C28E3" w:rsidRPr="001B08DF">
        <w:rPr>
          <w:b/>
          <w:bCs/>
        </w:rPr>
        <w:t>role</w:t>
      </w:r>
      <w:r w:rsidR="008C28E3">
        <w:t>, they can manage different processes: managers manage a store, salespeople are credited with sales (representedd by purchases), and clerks can process payments (this can be done by other roles too).</w:t>
      </w:r>
      <w:r w:rsidR="001B08DF">
        <w:t xml:space="preserve"> </w:t>
      </w:r>
      <w:r w:rsidR="001B08DF" w:rsidRPr="001B08DF">
        <w:rPr>
          <w:b/>
          <w:bCs/>
        </w:rPr>
        <w:t>Location information</w:t>
      </w:r>
      <w:r w:rsidR="001B08DF">
        <w:t xml:space="preserve"> about stores, staff and suppliers are stored in the </w:t>
      </w:r>
      <w:r w:rsidR="001B08DF" w:rsidRPr="001B08DF">
        <w:rPr>
          <w:b/>
          <w:bCs/>
        </w:rPr>
        <w:t>address-city-country location hierarchy</w:t>
      </w:r>
      <w:r w:rsidR="001B08DF">
        <w:t>.</w:t>
      </w:r>
    </w:p>
    <w:p w14:paraId="1A4FD7E4" w14:textId="05FB92FF" w:rsidR="006F118E" w:rsidRPr="00FC05FC" w:rsidRDefault="006F118E" w:rsidP="00DF159F">
      <w:pPr>
        <w:pStyle w:val="BodyText"/>
        <w:rPr>
          <w:u w:val="single"/>
        </w:rPr>
      </w:pPr>
      <w:r w:rsidRPr="00FC05FC">
        <w:rPr>
          <w:u w:val="single"/>
        </w:rPr>
        <w:t>Step 2: designing logical scheme</w:t>
      </w:r>
    </w:p>
    <w:p w14:paraId="6EA61ED3" w14:textId="6F0F5A89" w:rsidR="006F118E" w:rsidRDefault="006F118E" w:rsidP="00DF159F">
      <w:pPr>
        <w:pStyle w:val="BodyText"/>
      </w:pPr>
      <w:r>
        <w:t>The second step was to design the logical scheme which encapsulates the details of the database objects and their relationships.</w:t>
      </w:r>
      <w:r w:rsidR="00362B66">
        <w:t xml:space="preserve"> Tables and their columns, tables’ relationship to each other are defined and visualized, constraints and data types are set.</w:t>
      </w:r>
    </w:p>
    <w:p w14:paraId="21DA8E00" w14:textId="3A5B23CB" w:rsidR="000D57E8" w:rsidRPr="00FC05FC" w:rsidRDefault="000D57E8" w:rsidP="00DF159F">
      <w:pPr>
        <w:pStyle w:val="BodyText"/>
        <w:rPr>
          <w:u w:val="single"/>
        </w:rPr>
      </w:pPr>
      <w:r w:rsidRPr="00FC05FC">
        <w:rPr>
          <w:u w:val="single"/>
        </w:rPr>
        <w:t>step 3: creating the physical database</w:t>
      </w:r>
    </w:p>
    <w:p w14:paraId="1D3F9B03" w14:textId="531E9630" w:rsidR="000D57E8" w:rsidRDefault="000D57E8" w:rsidP="00DF159F">
      <w:pPr>
        <w:pStyle w:val="BodyText"/>
      </w:pPr>
      <w:r>
        <w:t>in the third step the physical DB is created in PostgreSQL using DDL.</w:t>
      </w:r>
    </w:p>
    <w:p w14:paraId="475D47AA" w14:textId="6F6943C2" w:rsidR="0018114E" w:rsidRDefault="00A164DD" w:rsidP="00142A1D">
      <w:pPr>
        <w:pStyle w:val="BodyText"/>
      </w:pPr>
      <w:r>
        <w:t>First, the database and the schema is created. Then, the tables, with primary key, foreign key and not null constraints set in the create statements. Then check and unique constraints are added with alter table commands.</w:t>
      </w:r>
    </w:p>
    <w:p w14:paraId="21570066" w14:textId="77777777" w:rsidR="00142A1D" w:rsidRPr="00F93735" w:rsidRDefault="00142A1D" w:rsidP="00F93735">
      <w:pPr>
        <w:pStyle w:val="BodyText"/>
        <w:rPr>
          <w:vanish/>
          <w:lang w:val="hu-HU"/>
        </w:rPr>
      </w:pPr>
    </w:p>
    <w:sectPr w:rsidR="00142A1D" w:rsidRPr="00F93735"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4B129" w14:textId="77777777" w:rsidR="00DC5CAC" w:rsidRDefault="00DC5CAC" w:rsidP="00500742">
      <w:pPr>
        <w:spacing w:line="240" w:lineRule="auto"/>
      </w:pPr>
      <w:r>
        <w:separator/>
      </w:r>
    </w:p>
  </w:endnote>
  <w:endnote w:type="continuationSeparator" w:id="0">
    <w:p w14:paraId="5F76CD31" w14:textId="77777777" w:rsidR="00DC5CAC" w:rsidRDefault="00DC5CAC" w:rsidP="00500742">
      <w:pPr>
        <w:spacing w:line="240" w:lineRule="auto"/>
      </w:pPr>
      <w:r>
        <w:continuationSeparator/>
      </w:r>
    </w:p>
  </w:endnote>
  <w:endnote w:type="continuationNotice" w:id="1">
    <w:p w14:paraId="0FD0EB31" w14:textId="77777777" w:rsidR="00DC5CAC" w:rsidRDefault="00DC5C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C7CFD" w14:textId="77777777" w:rsidR="00DC5CAC" w:rsidRDefault="00DC5CAC" w:rsidP="00500742">
      <w:pPr>
        <w:spacing w:line="240" w:lineRule="auto"/>
      </w:pPr>
      <w:r>
        <w:separator/>
      </w:r>
    </w:p>
  </w:footnote>
  <w:footnote w:type="continuationSeparator" w:id="0">
    <w:p w14:paraId="3A14C570" w14:textId="77777777" w:rsidR="00DC5CAC" w:rsidRDefault="00DC5CAC" w:rsidP="00500742">
      <w:pPr>
        <w:spacing w:line="240" w:lineRule="auto"/>
      </w:pPr>
      <w:r>
        <w:continuationSeparator/>
      </w:r>
    </w:p>
  </w:footnote>
  <w:footnote w:type="continuationNotice" w:id="1">
    <w:p w14:paraId="44940085" w14:textId="77777777" w:rsidR="00DC5CAC" w:rsidRDefault="00DC5C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CD32115"/>
    <w:multiLevelType w:val="hybridMultilevel"/>
    <w:tmpl w:val="BDCCC6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EBB1512"/>
    <w:multiLevelType w:val="multilevel"/>
    <w:tmpl w:val="108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74FC43E9"/>
    <w:multiLevelType w:val="multilevel"/>
    <w:tmpl w:val="F46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A1E1E"/>
    <w:multiLevelType w:val="multilevel"/>
    <w:tmpl w:val="40C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4"/>
  </w:num>
  <w:num w:numId="2" w16cid:durableId="626476673">
    <w:abstractNumId w:val="0"/>
  </w:num>
  <w:num w:numId="3" w16cid:durableId="445274354">
    <w:abstractNumId w:val="1"/>
  </w:num>
  <w:num w:numId="4" w16cid:durableId="1513180429">
    <w:abstractNumId w:val="7"/>
  </w:num>
  <w:num w:numId="5" w16cid:durableId="2029132760">
    <w:abstractNumId w:val="5"/>
  </w:num>
  <w:num w:numId="6" w16cid:durableId="471095836">
    <w:abstractNumId w:val="3"/>
  </w:num>
  <w:num w:numId="7" w16cid:durableId="1345595060">
    <w:abstractNumId w:val="19"/>
  </w:num>
  <w:num w:numId="8" w16cid:durableId="743599848">
    <w:abstractNumId w:val="10"/>
  </w:num>
  <w:num w:numId="9" w16cid:durableId="35742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6"/>
  </w:num>
  <w:num w:numId="11" w16cid:durableId="26229975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2"/>
  </w:num>
  <w:num w:numId="14" w16cid:durableId="1801260549">
    <w:abstractNumId w:val="13"/>
  </w:num>
  <w:num w:numId="15" w16cid:durableId="671028179">
    <w:abstractNumId w:val="11"/>
  </w:num>
  <w:num w:numId="16" w16cid:durableId="165632613">
    <w:abstractNumId w:val="8"/>
  </w:num>
  <w:num w:numId="17" w16cid:durableId="261227126">
    <w:abstractNumId w:val="8"/>
    <w:lvlOverride w:ilvl="0">
      <w:startOverride w:val="1"/>
    </w:lvlOverride>
  </w:num>
  <w:num w:numId="18" w16cid:durableId="61562296">
    <w:abstractNumId w:val="6"/>
  </w:num>
  <w:num w:numId="19" w16cid:durableId="1019432107">
    <w:abstractNumId w:val="9"/>
  </w:num>
  <w:num w:numId="20" w16cid:durableId="11566482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4"/>
  </w:num>
  <w:num w:numId="22" w16cid:durableId="9235629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4"/>
  </w:num>
  <w:num w:numId="24" w16cid:durableId="1127159218">
    <w:abstractNumId w:val="4"/>
  </w:num>
  <w:num w:numId="25" w16cid:durableId="989331474">
    <w:abstractNumId w:val="4"/>
  </w:num>
  <w:num w:numId="26" w16cid:durableId="863860942">
    <w:abstractNumId w:val="12"/>
  </w:num>
  <w:num w:numId="27" w16cid:durableId="442307700">
    <w:abstractNumId w:val="17"/>
  </w:num>
  <w:num w:numId="28" w16cid:durableId="1819297996">
    <w:abstractNumId w:val="18"/>
  </w:num>
  <w:num w:numId="29" w16cid:durableId="4594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514D7"/>
    <w:rsid w:val="0006225A"/>
    <w:rsid w:val="00072EA2"/>
    <w:rsid w:val="00074855"/>
    <w:rsid w:val="000A0E46"/>
    <w:rsid w:val="000D57E8"/>
    <w:rsid w:val="000F1D91"/>
    <w:rsid w:val="00104CAC"/>
    <w:rsid w:val="00106F6B"/>
    <w:rsid w:val="001141CA"/>
    <w:rsid w:val="00115ED0"/>
    <w:rsid w:val="00125E85"/>
    <w:rsid w:val="00142A1D"/>
    <w:rsid w:val="0016565B"/>
    <w:rsid w:val="00173C3C"/>
    <w:rsid w:val="00173F65"/>
    <w:rsid w:val="0018114E"/>
    <w:rsid w:val="00191A46"/>
    <w:rsid w:val="00192D26"/>
    <w:rsid w:val="001B08DF"/>
    <w:rsid w:val="001B2312"/>
    <w:rsid w:val="001C2C3F"/>
    <w:rsid w:val="001E01EE"/>
    <w:rsid w:val="001E395C"/>
    <w:rsid w:val="001F3664"/>
    <w:rsid w:val="00205CFE"/>
    <w:rsid w:val="00212B7F"/>
    <w:rsid w:val="00223B25"/>
    <w:rsid w:val="00276A58"/>
    <w:rsid w:val="0029605E"/>
    <w:rsid w:val="00297D2D"/>
    <w:rsid w:val="002A2B86"/>
    <w:rsid w:val="002A5DF6"/>
    <w:rsid w:val="002B3847"/>
    <w:rsid w:val="002C6573"/>
    <w:rsid w:val="002C76CC"/>
    <w:rsid w:val="002C7D2E"/>
    <w:rsid w:val="002D74C5"/>
    <w:rsid w:val="002E6935"/>
    <w:rsid w:val="00321BA4"/>
    <w:rsid w:val="00344800"/>
    <w:rsid w:val="003579D2"/>
    <w:rsid w:val="00357E14"/>
    <w:rsid w:val="00362B66"/>
    <w:rsid w:val="00372A27"/>
    <w:rsid w:val="00382923"/>
    <w:rsid w:val="00384251"/>
    <w:rsid w:val="00407DD5"/>
    <w:rsid w:val="00426215"/>
    <w:rsid w:val="00434FBD"/>
    <w:rsid w:val="00444D3B"/>
    <w:rsid w:val="004631CF"/>
    <w:rsid w:val="00480504"/>
    <w:rsid w:val="004826C4"/>
    <w:rsid w:val="0048499B"/>
    <w:rsid w:val="004A174E"/>
    <w:rsid w:val="004A4E69"/>
    <w:rsid w:val="004B021E"/>
    <w:rsid w:val="004B0472"/>
    <w:rsid w:val="004C52AA"/>
    <w:rsid w:val="004D24F6"/>
    <w:rsid w:val="004E69CA"/>
    <w:rsid w:val="00500742"/>
    <w:rsid w:val="00504C62"/>
    <w:rsid w:val="0056018B"/>
    <w:rsid w:val="0057509B"/>
    <w:rsid w:val="00580835"/>
    <w:rsid w:val="00591250"/>
    <w:rsid w:val="005C62C3"/>
    <w:rsid w:val="005D1171"/>
    <w:rsid w:val="005D1735"/>
    <w:rsid w:val="005D77D2"/>
    <w:rsid w:val="005E22E6"/>
    <w:rsid w:val="00624F2D"/>
    <w:rsid w:val="00625A7A"/>
    <w:rsid w:val="00642BFE"/>
    <w:rsid w:val="00652AA1"/>
    <w:rsid w:val="0066260E"/>
    <w:rsid w:val="00666408"/>
    <w:rsid w:val="00681619"/>
    <w:rsid w:val="006937BE"/>
    <w:rsid w:val="006C5206"/>
    <w:rsid w:val="006F118E"/>
    <w:rsid w:val="006F645E"/>
    <w:rsid w:val="007565FB"/>
    <w:rsid w:val="007964F7"/>
    <w:rsid w:val="00796A13"/>
    <w:rsid w:val="007A4A76"/>
    <w:rsid w:val="007B27B1"/>
    <w:rsid w:val="007C164A"/>
    <w:rsid w:val="007C4361"/>
    <w:rsid w:val="007F3DC6"/>
    <w:rsid w:val="00807450"/>
    <w:rsid w:val="00821A4A"/>
    <w:rsid w:val="00823EFE"/>
    <w:rsid w:val="00825969"/>
    <w:rsid w:val="00860558"/>
    <w:rsid w:val="00873DFE"/>
    <w:rsid w:val="00876D86"/>
    <w:rsid w:val="00885A61"/>
    <w:rsid w:val="008C28E3"/>
    <w:rsid w:val="008D0346"/>
    <w:rsid w:val="008D3EB6"/>
    <w:rsid w:val="008E3D19"/>
    <w:rsid w:val="00921967"/>
    <w:rsid w:val="00942CD8"/>
    <w:rsid w:val="0094703C"/>
    <w:rsid w:val="00950730"/>
    <w:rsid w:val="00952EC0"/>
    <w:rsid w:val="00974743"/>
    <w:rsid w:val="009914D0"/>
    <w:rsid w:val="009C7693"/>
    <w:rsid w:val="009D7BE5"/>
    <w:rsid w:val="009E4BF9"/>
    <w:rsid w:val="009E7277"/>
    <w:rsid w:val="009F29F4"/>
    <w:rsid w:val="00A164DD"/>
    <w:rsid w:val="00A3150E"/>
    <w:rsid w:val="00A4564D"/>
    <w:rsid w:val="00A456E4"/>
    <w:rsid w:val="00A564DB"/>
    <w:rsid w:val="00A62DF7"/>
    <w:rsid w:val="00AA68CA"/>
    <w:rsid w:val="00AD253E"/>
    <w:rsid w:val="00AD64ED"/>
    <w:rsid w:val="00AD65B6"/>
    <w:rsid w:val="00AE72F3"/>
    <w:rsid w:val="00AF17B0"/>
    <w:rsid w:val="00B00FF6"/>
    <w:rsid w:val="00B04C61"/>
    <w:rsid w:val="00B05D76"/>
    <w:rsid w:val="00B072EA"/>
    <w:rsid w:val="00B15D4E"/>
    <w:rsid w:val="00B20217"/>
    <w:rsid w:val="00B25A0C"/>
    <w:rsid w:val="00B55A8E"/>
    <w:rsid w:val="00B63965"/>
    <w:rsid w:val="00B64962"/>
    <w:rsid w:val="00B83E56"/>
    <w:rsid w:val="00B84E95"/>
    <w:rsid w:val="00B93F56"/>
    <w:rsid w:val="00BC6BF8"/>
    <w:rsid w:val="00BD0FCF"/>
    <w:rsid w:val="00BD48E8"/>
    <w:rsid w:val="00BE17E0"/>
    <w:rsid w:val="00BF16C6"/>
    <w:rsid w:val="00BF2330"/>
    <w:rsid w:val="00C10FAA"/>
    <w:rsid w:val="00C22421"/>
    <w:rsid w:val="00C34326"/>
    <w:rsid w:val="00C403FF"/>
    <w:rsid w:val="00C901A0"/>
    <w:rsid w:val="00CA3310"/>
    <w:rsid w:val="00CB26EF"/>
    <w:rsid w:val="00CE6020"/>
    <w:rsid w:val="00CE62E9"/>
    <w:rsid w:val="00CE749F"/>
    <w:rsid w:val="00D04DA9"/>
    <w:rsid w:val="00D10EC2"/>
    <w:rsid w:val="00D20F53"/>
    <w:rsid w:val="00D46DA3"/>
    <w:rsid w:val="00D47AEC"/>
    <w:rsid w:val="00D61C9C"/>
    <w:rsid w:val="00D62506"/>
    <w:rsid w:val="00D84345"/>
    <w:rsid w:val="00DA2601"/>
    <w:rsid w:val="00DC5CAC"/>
    <w:rsid w:val="00DD31D9"/>
    <w:rsid w:val="00DE0007"/>
    <w:rsid w:val="00DF159F"/>
    <w:rsid w:val="00E016A3"/>
    <w:rsid w:val="00E0399D"/>
    <w:rsid w:val="00E15F7E"/>
    <w:rsid w:val="00E357CE"/>
    <w:rsid w:val="00E43D86"/>
    <w:rsid w:val="00E61DA9"/>
    <w:rsid w:val="00EA45BB"/>
    <w:rsid w:val="00EB54C0"/>
    <w:rsid w:val="00EC4C48"/>
    <w:rsid w:val="00EF29A5"/>
    <w:rsid w:val="00F46967"/>
    <w:rsid w:val="00F5389A"/>
    <w:rsid w:val="00F55A25"/>
    <w:rsid w:val="00F853EF"/>
    <w:rsid w:val="00F93735"/>
    <w:rsid w:val="00F97FD7"/>
    <w:rsid w:val="00FC05FC"/>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18114E"/>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UnresolvedMention">
    <w:name w:val="Unresolved Mention"/>
    <w:basedOn w:val="DefaultParagraphFont"/>
    <w:uiPriority w:val="99"/>
    <w:semiHidden/>
    <w:unhideWhenUsed/>
    <w:rsid w:val="001B2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253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0465639">
      <w:bodyDiv w:val="1"/>
      <w:marLeft w:val="0"/>
      <w:marRight w:val="0"/>
      <w:marTop w:val="0"/>
      <w:marBottom w:val="0"/>
      <w:divBdr>
        <w:top w:val="none" w:sz="0" w:space="0" w:color="auto"/>
        <w:left w:val="none" w:sz="0" w:space="0" w:color="auto"/>
        <w:bottom w:val="none" w:sz="0" w:space="0" w:color="auto"/>
        <w:right w:val="none" w:sz="0" w:space="0" w:color="auto"/>
      </w:divBdr>
    </w:div>
    <w:div w:id="282347868">
      <w:bodyDiv w:val="1"/>
      <w:marLeft w:val="0"/>
      <w:marRight w:val="0"/>
      <w:marTop w:val="0"/>
      <w:marBottom w:val="0"/>
      <w:divBdr>
        <w:top w:val="none" w:sz="0" w:space="0" w:color="auto"/>
        <w:left w:val="none" w:sz="0" w:space="0" w:color="auto"/>
        <w:bottom w:val="none" w:sz="0" w:space="0" w:color="auto"/>
        <w:right w:val="none" w:sz="0" w:space="0" w:color="auto"/>
      </w:divBdr>
    </w:div>
    <w:div w:id="314142074">
      <w:bodyDiv w:val="1"/>
      <w:marLeft w:val="0"/>
      <w:marRight w:val="0"/>
      <w:marTop w:val="0"/>
      <w:marBottom w:val="0"/>
      <w:divBdr>
        <w:top w:val="none" w:sz="0" w:space="0" w:color="auto"/>
        <w:left w:val="none" w:sz="0" w:space="0" w:color="auto"/>
        <w:bottom w:val="none" w:sz="0" w:space="0" w:color="auto"/>
        <w:right w:val="none" w:sz="0" w:space="0" w:color="auto"/>
      </w:divBdr>
    </w:div>
    <w:div w:id="329597870">
      <w:bodyDiv w:val="1"/>
      <w:marLeft w:val="0"/>
      <w:marRight w:val="0"/>
      <w:marTop w:val="0"/>
      <w:marBottom w:val="0"/>
      <w:divBdr>
        <w:top w:val="none" w:sz="0" w:space="0" w:color="auto"/>
        <w:left w:val="none" w:sz="0" w:space="0" w:color="auto"/>
        <w:bottom w:val="none" w:sz="0" w:space="0" w:color="auto"/>
        <w:right w:val="none" w:sz="0" w:space="0" w:color="auto"/>
      </w:divBdr>
    </w:div>
    <w:div w:id="382603472">
      <w:bodyDiv w:val="1"/>
      <w:marLeft w:val="0"/>
      <w:marRight w:val="0"/>
      <w:marTop w:val="0"/>
      <w:marBottom w:val="0"/>
      <w:divBdr>
        <w:top w:val="none" w:sz="0" w:space="0" w:color="auto"/>
        <w:left w:val="none" w:sz="0" w:space="0" w:color="auto"/>
        <w:bottom w:val="none" w:sz="0" w:space="0" w:color="auto"/>
        <w:right w:val="none" w:sz="0" w:space="0" w:color="auto"/>
      </w:divBdr>
    </w:div>
    <w:div w:id="460614947">
      <w:bodyDiv w:val="1"/>
      <w:marLeft w:val="0"/>
      <w:marRight w:val="0"/>
      <w:marTop w:val="0"/>
      <w:marBottom w:val="0"/>
      <w:divBdr>
        <w:top w:val="none" w:sz="0" w:space="0" w:color="auto"/>
        <w:left w:val="none" w:sz="0" w:space="0" w:color="auto"/>
        <w:bottom w:val="none" w:sz="0" w:space="0" w:color="auto"/>
        <w:right w:val="none" w:sz="0" w:space="0" w:color="auto"/>
      </w:divBdr>
    </w:div>
    <w:div w:id="465972457">
      <w:bodyDiv w:val="1"/>
      <w:marLeft w:val="0"/>
      <w:marRight w:val="0"/>
      <w:marTop w:val="0"/>
      <w:marBottom w:val="0"/>
      <w:divBdr>
        <w:top w:val="none" w:sz="0" w:space="0" w:color="auto"/>
        <w:left w:val="none" w:sz="0" w:space="0" w:color="auto"/>
        <w:bottom w:val="none" w:sz="0" w:space="0" w:color="auto"/>
        <w:right w:val="none" w:sz="0" w:space="0" w:color="auto"/>
      </w:divBdr>
    </w:div>
    <w:div w:id="466093880">
      <w:bodyDiv w:val="1"/>
      <w:marLeft w:val="0"/>
      <w:marRight w:val="0"/>
      <w:marTop w:val="0"/>
      <w:marBottom w:val="0"/>
      <w:divBdr>
        <w:top w:val="none" w:sz="0" w:space="0" w:color="auto"/>
        <w:left w:val="none" w:sz="0" w:space="0" w:color="auto"/>
        <w:bottom w:val="none" w:sz="0" w:space="0" w:color="auto"/>
        <w:right w:val="none" w:sz="0" w:space="0" w:color="auto"/>
      </w:divBdr>
    </w:div>
    <w:div w:id="561869248">
      <w:bodyDiv w:val="1"/>
      <w:marLeft w:val="0"/>
      <w:marRight w:val="0"/>
      <w:marTop w:val="0"/>
      <w:marBottom w:val="0"/>
      <w:divBdr>
        <w:top w:val="none" w:sz="0" w:space="0" w:color="auto"/>
        <w:left w:val="none" w:sz="0" w:space="0" w:color="auto"/>
        <w:bottom w:val="none" w:sz="0" w:space="0" w:color="auto"/>
        <w:right w:val="none" w:sz="0" w:space="0" w:color="auto"/>
      </w:divBdr>
    </w:div>
    <w:div w:id="597058576">
      <w:bodyDiv w:val="1"/>
      <w:marLeft w:val="0"/>
      <w:marRight w:val="0"/>
      <w:marTop w:val="0"/>
      <w:marBottom w:val="0"/>
      <w:divBdr>
        <w:top w:val="none" w:sz="0" w:space="0" w:color="auto"/>
        <w:left w:val="none" w:sz="0" w:space="0" w:color="auto"/>
        <w:bottom w:val="none" w:sz="0" w:space="0" w:color="auto"/>
        <w:right w:val="none" w:sz="0" w:space="0" w:color="auto"/>
      </w:divBdr>
    </w:div>
    <w:div w:id="717584695">
      <w:bodyDiv w:val="1"/>
      <w:marLeft w:val="0"/>
      <w:marRight w:val="0"/>
      <w:marTop w:val="0"/>
      <w:marBottom w:val="0"/>
      <w:divBdr>
        <w:top w:val="none" w:sz="0" w:space="0" w:color="auto"/>
        <w:left w:val="none" w:sz="0" w:space="0" w:color="auto"/>
        <w:bottom w:val="none" w:sz="0" w:space="0" w:color="auto"/>
        <w:right w:val="none" w:sz="0" w:space="0" w:color="auto"/>
      </w:divBdr>
    </w:div>
    <w:div w:id="754010321">
      <w:bodyDiv w:val="1"/>
      <w:marLeft w:val="0"/>
      <w:marRight w:val="0"/>
      <w:marTop w:val="0"/>
      <w:marBottom w:val="0"/>
      <w:divBdr>
        <w:top w:val="none" w:sz="0" w:space="0" w:color="auto"/>
        <w:left w:val="none" w:sz="0" w:space="0" w:color="auto"/>
        <w:bottom w:val="none" w:sz="0" w:space="0" w:color="auto"/>
        <w:right w:val="none" w:sz="0" w:space="0" w:color="auto"/>
      </w:divBdr>
    </w:div>
    <w:div w:id="1035157262">
      <w:bodyDiv w:val="1"/>
      <w:marLeft w:val="0"/>
      <w:marRight w:val="0"/>
      <w:marTop w:val="0"/>
      <w:marBottom w:val="0"/>
      <w:divBdr>
        <w:top w:val="none" w:sz="0" w:space="0" w:color="auto"/>
        <w:left w:val="none" w:sz="0" w:space="0" w:color="auto"/>
        <w:bottom w:val="none" w:sz="0" w:space="0" w:color="auto"/>
        <w:right w:val="none" w:sz="0" w:space="0" w:color="auto"/>
      </w:divBdr>
    </w:div>
    <w:div w:id="1107580634">
      <w:bodyDiv w:val="1"/>
      <w:marLeft w:val="0"/>
      <w:marRight w:val="0"/>
      <w:marTop w:val="0"/>
      <w:marBottom w:val="0"/>
      <w:divBdr>
        <w:top w:val="none" w:sz="0" w:space="0" w:color="auto"/>
        <w:left w:val="none" w:sz="0" w:space="0" w:color="auto"/>
        <w:bottom w:val="none" w:sz="0" w:space="0" w:color="auto"/>
        <w:right w:val="none" w:sz="0" w:space="0" w:color="auto"/>
      </w:divBdr>
    </w:div>
    <w:div w:id="1175267284">
      <w:bodyDiv w:val="1"/>
      <w:marLeft w:val="0"/>
      <w:marRight w:val="0"/>
      <w:marTop w:val="0"/>
      <w:marBottom w:val="0"/>
      <w:divBdr>
        <w:top w:val="none" w:sz="0" w:space="0" w:color="auto"/>
        <w:left w:val="none" w:sz="0" w:space="0" w:color="auto"/>
        <w:bottom w:val="none" w:sz="0" w:space="0" w:color="auto"/>
        <w:right w:val="none" w:sz="0" w:space="0" w:color="auto"/>
      </w:divBdr>
    </w:div>
    <w:div w:id="1199930880">
      <w:bodyDiv w:val="1"/>
      <w:marLeft w:val="0"/>
      <w:marRight w:val="0"/>
      <w:marTop w:val="0"/>
      <w:marBottom w:val="0"/>
      <w:divBdr>
        <w:top w:val="none" w:sz="0" w:space="0" w:color="auto"/>
        <w:left w:val="none" w:sz="0" w:space="0" w:color="auto"/>
        <w:bottom w:val="none" w:sz="0" w:space="0" w:color="auto"/>
        <w:right w:val="none" w:sz="0" w:space="0" w:color="auto"/>
      </w:divBdr>
    </w:div>
    <w:div w:id="1214003011">
      <w:bodyDiv w:val="1"/>
      <w:marLeft w:val="0"/>
      <w:marRight w:val="0"/>
      <w:marTop w:val="0"/>
      <w:marBottom w:val="0"/>
      <w:divBdr>
        <w:top w:val="none" w:sz="0" w:space="0" w:color="auto"/>
        <w:left w:val="none" w:sz="0" w:space="0" w:color="auto"/>
        <w:bottom w:val="none" w:sz="0" w:space="0" w:color="auto"/>
        <w:right w:val="none" w:sz="0" w:space="0" w:color="auto"/>
      </w:divBdr>
    </w:div>
    <w:div w:id="1250306429">
      <w:bodyDiv w:val="1"/>
      <w:marLeft w:val="0"/>
      <w:marRight w:val="0"/>
      <w:marTop w:val="0"/>
      <w:marBottom w:val="0"/>
      <w:divBdr>
        <w:top w:val="none" w:sz="0" w:space="0" w:color="auto"/>
        <w:left w:val="none" w:sz="0" w:space="0" w:color="auto"/>
        <w:bottom w:val="none" w:sz="0" w:space="0" w:color="auto"/>
        <w:right w:val="none" w:sz="0" w:space="0" w:color="auto"/>
      </w:divBdr>
    </w:div>
    <w:div w:id="1447891084">
      <w:bodyDiv w:val="1"/>
      <w:marLeft w:val="0"/>
      <w:marRight w:val="0"/>
      <w:marTop w:val="0"/>
      <w:marBottom w:val="0"/>
      <w:divBdr>
        <w:top w:val="none" w:sz="0" w:space="0" w:color="auto"/>
        <w:left w:val="none" w:sz="0" w:space="0" w:color="auto"/>
        <w:bottom w:val="none" w:sz="0" w:space="0" w:color="auto"/>
        <w:right w:val="none" w:sz="0" w:space="0" w:color="auto"/>
      </w:divBdr>
    </w:div>
    <w:div w:id="1462767357">
      <w:bodyDiv w:val="1"/>
      <w:marLeft w:val="0"/>
      <w:marRight w:val="0"/>
      <w:marTop w:val="0"/>
      <w:marBottom w:val="0"/>
      <w:divBdr>
        <w:top w:val="none" w:sz="0" w:space="0" w:color="auto"/>
        <w:left w:val="none" w:sz="0" w:space="0" w:color="auto"/>
        <w:bottom w:val="none" w:sz="0" w:space="0" w:color="auto"/>
        <w:right w:val="none" w:sz="0" w:space="0" w:color="auto"/>
      </w:divBdr>
    </w:div>
    <w:div w:id="1506895028">
      <w:bodyDiv w:val="1"/>
      <w:marLeft w:val="0"/>
      <w:marRight w:val="0"/>
      <w:marTop w:val="0"/>
      <w:marBottom w:val="0"/>
      <w:divBdr>
        <w:top w:val="none" w:sz="0" w:space="0" w:color="auto"/>
        <w:left w:val="none" w:sz="0" w:space="0" w:color="auto"/>
        <w:bottom w:val="none" w:sz="0" w:space="0" w:color="auto"/>
        <w:right w:val="none" w:sz="0" w:space="0" w:color="auto"/>
      </w:divBdr>
    </w:div>
    <w:div w:id="1512336296">
      <w:bodyDiv w:val="1"/>
      <w:marLeft w:val="0"/>
      <w:marRight w:val="0"/>
      <w:marTop w:val="0"/>
      <w:marBottom w:val="0"/>
      <w:divBdr>
        <w:top w:val="none" w:sz="0" w:space="0" w:color="auto"/>
        <w:left w:val="none" w:sz="0" w:space="0" w:color="auto"/>
        <w:bottom w:val="none" w:sz="0" w:space="0" w:color="auto"/>
        <w:right w:val="none" w:sz="0" w:space="0" w:color="auto"/>
      </w:divBdr>
    </w:div>
    <w:div w:id="1533835228">
      <w:bodyDiv w:val="1"/>
      <w:marLeft w:val="0"/>
      <w:marRight w:val="0"/>
      <w:marTop w:val="0"/>
      <w:marBottom w:val="0"/>
      <w:divBdr>
        <w:top w:val="none" w:sz="0" w:space="0" w:color="auto"/>
        <w:left w:val="none" w:sz="0" w:space="0" w:color="auto"/>
        <w:bottom w:val="none" w:sz="0" w:space="0" w:color="auto"/>
        <w:right w:val="none" w:sz="0" w:space="0" w:color="auto"/>
      </w:divBdr>
      <w:divsChild>
        <w:div w:id="2034961174">
          <w:marLeft w:val="0"/>
          <w:marRight w:val="0"/>
          <w:marTop w:val="0"/>
          <w:marBottom w:val="0"/>
          <w:divBdr>
            <w:top w:val="none" w:sz="0" w:space="0" w:color="auto"/>
            <w:left w:val="none" w:sz="0" w:space="0" w:color="auto"/>
            <w:bottom w:val="none" w:sz="0" w:space="0" w:color="auto"/>
            <w:right w:val="none" w:sz="0" w:space="0" w:color="auto"/>
          </w:divBdr>
        </w:div>
      </w:divsChild>
    </w:div>
    <w:div w:id="1599827385">
      <w:bodyDiv w:val="1"/>
      <w:marLeft w:val="0"/>
      <w:marRight w:val="0"/>
      <w:marTop w:val="0"/>
      <w:marBottom w:val="0"/>
      <w:divBdr>
        <w:top w:val="none" w:sz="0" w:space="0" w:color="auto"/>
        <w:left w:val="none" w:sz="0" w:space="0" w:color="auto"/>
        <w:bottom w:val="none" w:sz="0" w:space="0" w:color="auto"/>
        <w:right w:val="none" w:sz="0" w:space="0" w:color="auto"/>
      </w:divBdr>
    </w:div>
    <w:div w:id="1662003675">
      <w:bodyDiv w:val="1"/>
      <w:marLeft w:val="0"/>
      <w:marRight w:val="0"/>
      <w:marTop w:val="0"/>
      <w:marBottom w:val="0"/>
      <w:divBdr>
        <w:top w:val="none" w:sz="0" w:space="0" w:color="auto"/>
        <w:left w:val="none" w:sz="0" w:space="0" w:color="auto"/>
        <w:bottom w:val="none" w:sz="0" w:space="0" w:color="auto"/>
        <w:right w:val="none" w:sz="0" w:space="0" w:color="auto"/>
      </w:divBdr>
    </w:div>
    <w:div w:id="1698041380">
      <w:bodyDiv w:val="1"/>
      <w:marLeft w:val="0"/>
      <w:marRight w:val="0"/>
      <w:marTop w:val="0"/>
      <w:marBottom w:val="0"/>
      <w:divBdr>
        <w:top w:val="none" w:sz="0" w:space="0" w:color="auto"/>
        <w:left w:val="none" w:sz="0" w:space="0" w:color="auto"/>
        <w:bottom w:val="none" w:sz="0" w:space="0" w:color="auto"/>
        <w:right w:val="none" w:sz="0" w:space="0" w:color="auto"/>
      </w:divBdr>
    </w:div>
    <w:div w:id="1722317061">
      <w:bodyDiv w:val="1"/>
      <w:marLeft w:val="0"/>
      <w:marRight w:val="0"/>
      <w:marTop w:val="0"/>
      <w:marBottom w:val="0"/>
      <w:divBdr>
        <w:top w:val="none" w:sz="0" w:space="0" w:color="auto"/>
        <w:left w:val="none" w:sz="0" w:space="0" w:color="auto"/>
        <w:bottom w:val="none" w:sz="0" w:space="0" w:color="auto"/>
        <w:right w:val="none" w:sz="0" w:space="0" w:color="auto"/>
      </w:divBdr>
    </w:div>
    <w:div w:id="1857500291">
      <w:bodyDiv w:val="1"/>
      <w:marLeft w:val="0"/>
      <w:marRight w:val="0"/>
      <w:marTop w:val="0"/>
      <w:marBottom w:val="0"/>
      <w:divBdr>
        <w:top w:val="none" w:sz="0" w:space="0" w:color="auto"/>
        <w:left w:val="none" w:sz="0" w:space="0" w:color="auto"/>
        <w:bottom w:val="none" w:sz="0" w:space="0" w:color="auto"/>
        <w:right w:val="none" w:sz="0" w:space="0" w:color="auto"/>
      </w:divBdr>
    </w:div>
    <w:div w:id="1999915514">
      <w:bodyDiv w:val="1"/>
      <w:marLeft w:val="0"/>
      <w:marRight w:val="0"/>
      <w:marTop w:val="0"/>
      <w:marBottom w:val="0"/>
      <w:divBdr>
        <w:top w:val="none" w:sz="0" w:space="0" w:color="auto"/>
        <w:left w:val="none" w:sz="0" w:space="0" w:color="auto"/>
        <w:bottom w:val="none" w:sz="0" w:space="0" w:color="auto"/>
        <w:right w:val="none" w:sz="0" w:space="0" w:color="auto"/>
      </w:divBdr>
    </w:div>
    <w:div w:id="2003049141">
      <w:bodyDiv w:val="1"/>
      <w:marLeft w:val="0"/>
      <w:marRight w:val="0"/>
      <w:marTop w:val="0"/>
      <w:marBottom w:val="0"/>
      <w:divBdr>
        <w:top w:val="none" w:sz="0" w:space="0" w:color="auto"/>
        <w:left w:val="none" w:sz="0" w:space="0" w:color="auto"/>
        <w:bottom w:val="none" w:sz="0" w:space="0" w:color="auto"/>
        <w:right w:val="none" w:sz="0" w:space="0" w:color="auto"/>
      </w:divBdr>
    </w:div>
    <w:div w:id="2022735692">
      <w:bodyDiv w:val="1"/>
      <w:marLeft w:val="0"/>
      <w:marRight w:val="0"/>
      <w:marTop w:val="0"/>
      <w:marBottom w:val="0"/>
      <w:divBdr>
        <w:top w:val="none" w:sz="0" w:space="0" w:color="auto"/>
        <w:left w:val="none" w:sz="0" w:space="0" w:color="auto"/>
        <w:bottom w:val="none" w:sz="0" w:space="0" w:color="auto"/>
        <w:right w:val="none" w:sz="0" w:space="0" w:color="auto"/>
      </w:divBdr>
    </w:div>
    <w:div w:id="211767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5</Pages>
  <Words>415</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Ábel Horváth</cp:lastModifiedBy>
  <cp:revision>38</cp:revision>
  <cp:lastPrinted>2021-02-26T07:14:00Z</cp:lastPrinted>
  <dcterms:created xsi:type="dcterms:W3CDTF">2025-03-25T19:07:00Z</dcterms:created>
  <dcterms:modified xsi:type="dcterms:W3CDTF">2025-05-13T10:35:00Z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