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B358E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6A7271A2" w14:textId="5A2E82BD" w:rsidR="00CE6F30" w:rsidRPr="00CE6F30" w:rsidRDefault="00CE6F30" w:rsidP="00CE6F3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 w:rsidR="00F9407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43</w:t>
      </w:r>
    </w:p>
    <w:p w14:paraId="437E4704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E774542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2731"/>
      </w:tblGrid>
      <w:tr w:rsidR="00CE6F30" w:rsidRPr="00CE6F30" w14:paraId="1F95DBF0" w14:textId="77777777" w:rsidTr="00E7680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20A8E8E5" w14:textId="6013BB1A" w:rsidR="00CE6F30" w:rsidRPr="00CE6F30" w:rsidRDefault="006E3BC7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E3B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B4C9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5B62DE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C943F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right w:val="nil"/>
            </w:tcBorders>
            <w:vAlign w:val="center"/>
          </w:tcPr>
          <w:p w14:paraId="12A002BE" w14:textId="3A00E9F8" w:rsidR="00CE6F30" w:rsidRPr="00CE6F30" w:rsidRDefault="00F94072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С.В. Щекин</w:t>
            </w:r>
          </w:p>
        </w:tc>
      </w:tr>
      <w:tr w:rsidR="00CE6F30" w:rsidRPr="00CE6F30" w14:paraId="02D0B4F9" w14:textId="77777777" w:rsidTr="00E76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40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B4C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8F83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C5E2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57FB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BBB57C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E6F30" w:rsidRPr="00CE6F30" w14:paraId="229C5926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22296E" w14:textId="3F1DFE7C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</w:t>
            </w:r>
            <w:r w:rsidR="002C175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№1</w:t>
            </w:r>
          </w:p>
        </w:tc>
      </w:tr>
      <w:tr w:rsidR="00CE6F30" w:rsidRPr="00CE6F30" w14:paraId="2F40968D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14C7C4" w14:textId="103E33F6" w:rsidR="00CE6F30" w:rsidRPr="00F8726D" w:rsidRDefault="00F8726D" w:rsidP="00CE6F3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  <w:t xml:space="preserve">ОСНОВЫ РАБОТЫ В СРЕДЕ ТРЁХМЕРНОГО МОДЕЛИРОВАНИЯ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val="en-US" w:eastAsia="ru-RU"/>
                <w14:ligatures w14:val="none"/>
              </w:rPr>
              <w:t>BLENDER</w:t>
            </w:r>
          </w:p>
        </w:tc>
      </w:tr>
      <w:tr w:rsidR="00CE6F30" w:rsidRPr="00CE6F30" w14:paraId="321D8381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BDC6BB9" w14:textId="00B01236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 w:rsidR="006D2B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 ЧЕЛОВЕКО-МАШИННОГО ИНТЕРФЕЙСА</w:t>
            </w:r>
          </w:p>
        </w:tc>
      </w:tr>
      <w:tr w:rsidR="00CE6F30" w:rsidRPr="00CE6F30" w14:paraId="1D3054D3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4AC9E6" w14:textId="77777777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6F30" w:rsidRPr="00CE6F30" w14:paraId="53254378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32D514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79A3F5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346"/>
        <w:gridCol w:w="142"/>
      </w:tblGrid>
      <w:tr w:rsidR="00CE6F30" w:rsidRPr="00CE6F30" w14:paraId="7F3A4C21" w14:textId="77777777" w:rsidTr="00E7680D">
        <w:trPr>
          <w:gridAfter w:val="1"/>
          <w:wAfter w:w="142" w:type="dxa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BCF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09F79" w14:textId="22DF80C6" w:rsidR="00CE6F30" w:rsidRPr="00CE6F30" w:rsidRDefault="002C175E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C4DE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C73F4E" w14:textId="4A9342A5" w:rsidR="00CE6F30" w:rsidRPr="00CE6F30" w:rsidRDefault="006A0C5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47830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13B603" w14:textId="4748959D" w:rsidR="00CE6F30" w:rsidRPr="00252710" w:rsidRDefault="0025271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Смирнов</w:t>
            </w:r>
            <w:bookmarkStart w:id="0" w:name="_GoBack"/>
            <w:bookmarkEnd w:id="0"/>
          </w:p>
        </w:tc>
      </w:tr>
      <w:tr w:rsidR="00CE6F30" w:rsidRPr="00CE6F30" w14:paraId="0F269377" w14:textId="77777777" w:rsidTr="00E7680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7934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A36C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5ED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DAE21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10B0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14165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5F3F28D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AACFF84" w14:textId="53AED05A" w:rsidR="00CE6F30" w:rsidRPr="00CE6F30" w:rsidRDefault="00CE6F30" w:rsidP="00CE6F3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 w:rsidR="002C175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26</w:t>
      </w:r>
    </w:p>
    <w:p w14:paraId="393F941B" w14:textId="2D6C5993" w:rsidR="00CE6F30" w:rsidRDefault="00CE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1692DF" w14:textId="312BB05A" w:rsidR="0036361D" w:rsidRDefault="00CC03EC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работы</w:t>
      </w:r>
    </w:p>
    <w:p w14:paraId="05107159" w14:textId="3B7201D9" w:rsidR="00D81B66" w:rsidRDefault="00D81B66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D81B66">
        <w:rPr>
          <w:rFonts w:ascii="Times New Roman" w:hAnsi="Times New Roman" w:cs="Times New Roman"/>
          <w:sz w:val="24"/>
          <w:szCs w:val="24"/>
        </w:rPr>
        <w:t xml:space="preserve">своение работы со средой трехмерного моделирование </w:t>
      </w:r>
      <w:r w:rsidRPr="00D81B66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D81B66">
        <w:rPr>
          <w:rFonts w:ascii="Times New Roman" w:hAnsi="Times New Roman" w:cs="Times New Roman"/>
          <w:sz w:val="24"/>
          <w:szCs w:val="24"/>
        </w:rPr>
        <w:t>, изучение базовых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1B66">
        <w:rPr>
          <w:rFonts w:ascii="Times New Roman" w:hAnsi="Times New Roman" w:cs="Times New Roman"/>
          <w:sz w:val="24"/>
          <w:szCs w:val="24"/>
        </w:rPr>
        <w:t>трансформаций, рендеринг.</w:t>
      </w:r>
    </w:p>
    <w:p w14:paraId="1FBC6233" w14:textId="77777777" w:rsidR="003D00BF" w:rsidRDefault="003D00BF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DD12D5" w14:textId="3D5D3080" w:rsidR="003D00BF" w:rsidRDefault="008F45E0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Задание</w:t>
      </w:r>
    </w:p>
    <w:p w14:paraId="7FEF45A3" w14:textId="5E67AFA0" w:rsidR="008F45E0" w:rsidRDefault="009A53F0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 задания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8577A3" w14:textId="189B4203" w:rsidR="009A53F0" w:rsidRPr="009A53F0" w:rsidRDefault="009A53F0" w:rsidP="009A53F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53F0">
        <w:rPr>
          <w:rFonts w:ascii="Times New Roman" w:hAnsi="Times New Roman" w:cs="Times New Roman"/>
          <w:sz w:val="24"/>
          <w:szCs w:val="24"/>
        </w:rPr>
        <w:t>Создать сцену, состоящую из трех любых объектов</w:t>
      </w:r>
      <w:r w:rsidR="009D56F6" w:rsidRPr="009D56F6">
        <w:rPr>
          <w:rFonts w:ascii="Times New Roman" w:hAnsi="Times New Roman" w:cs="Times New Roman"/>
          <w:sz w:val="24"/>
          <w:szCs w:val="24"/>
        </w:rPr>
        <w:t>;</w:t>
      </w:r>
    </w:p>
    <w:p w14:paraId="30B2DF43" w14:textId="21C9C0B0" w:rsidR="009A53F0" w:rsidRPr="009A53F0" w:rsidRDefault="009A53F0" w:rsidP="009A53F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53F0">
        <w:rPr>
          <w:rFonts w:ascii="Times New Roman" w:hAnsi="Times New Roman" w:cs="Times New Roman"/>
          <w:sz w:val="24"/>
          <w:szCs w:val="24"/>
        </w:rPr>
        <w:t>Ознакомиться с инструментами манипулирования сценой:</w:t>
      </w:r>
    </w:p>
    <w:p w14:paraId="1FD4F899" w14:textId="10289B38" w:rsidR="009A53F0" w:rsidRPr="009A53F0" w:rsidRDefault="009A53F0" w:rsidP="009D56F6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53F0">
        <w:rPr>
          <w:rFonts w:ascii="Times New Roman" w:hAnsi="Times New Roman" w:cs="Times New Roman"/>
          <w:sz w:val="24"/>
          <w:szCs w:val="24"/>
        </w:rPr>
        <w:t>выбор объекта</w:t>
      </w:r>
      <w:r w:rsidR="009D56F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51B978" w14:textId="00D763AD" w:rsidR="009A53F0" w:rsidRPr="009A53F0" w:rsidRDefault="009A53F0" w:rsidP="009D56F6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53F0">
        <w:rPr>
          <w:rFonts w:ascii="Times New Roman" w:hAnsi="Times New Roman" w:cs="Times New Roman"/>
          <w:sz w:val="24"/>
          <w:szCs w:val="24"/>
        </w:rPr>
        <w:t>применение базовых трансформаций (перенос, поворот, масштабирование)</w:t>
      </w:r>
      <w:r w:rsidR="009D56F6" w:rsidRPr="009D56F6">
        <w:rPr>
          <w:rFonts w:ascii="Times New Roman" w:hAnsi="Times New Roman" w:cs="Times New Roman"/>
          <w:sz w:val="24"/>
          <w:szCs w:val="24"/>
        </w:rPr>
        <w:t>;</w:t>
      </w:r>
    </w:p>
    <w:p w14:paraId="154F574E" w14:textId="62179D64" w:rsidR="009A53F0" w:rsidRPr="009A53F0" w:rsidRDefault="009A53F0" w:rsidP="009D56F6">
      <w:pPr>
        <w:pStyle w:val="a7"/>
        <w:numPr>
          <w:ilvl w:val="0"/>
          <w:numId w:val="4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53F0">
        <w:rPr>
          <w:rFonts w:ascii="Times New Roman" w:hAnsi="Times New Roman" w:cs="Times New Roman"/>
          <w:sz w:val="24"/>
          <w:szCs w:val="24"/>
        </w:rPr>
        <w:t>рендеринг сцены</w:t>
      </w:r>
      <w:r w:rsidR="009D56F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B7F2C5" w14:textId="6365AD9E" w:rsidR="009A53F0" w:rsidRPr="00E36F35" w:rsidRDefault="009A53F0" w:rsidP="009A53F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53F0">
        <w:rPr>
          <w:rFonts w:ascii="Times New Roman" w:hAnsi="Times New Roman" w:cs="Times New Roman"/>
          <w:sz w:val="24"/>
          <w:szCs w:val="24"/>
        </w:rPr>
        <w:t>Сохранить сцену в файл, загрузить ее из файла.</w:t>
      </w:r>
    </w:p>
    <w:p w14:paraId="621FDA14" w14:textId="77777777" w:rsidR="00E36F35" w:rsidRPr="00D5652A" w:rsidRDefault="00E36F35" w:rsidP="00E36F3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466B7" w14:textId="6151AAE7" w:rsidR="00E36F35" w:rsidRDefault="00E36F35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6F35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E36F35">
        <w:rPr>
          <w:rFonts w:ascii="Times New Roman" w:hAnsi="Times New Roman" w:cs="Times New Roman"/>
          <w:b/>
          <w:bCs/>
          <w:sz w:val="28"/>
          <w:szCs w:val="28"/>
        </w:rPr>
        <w:t>азвание и версия используемой среды моделирования</w:t>
      </w:r>
    </w:p>
    <w:p w14:paraId="10901AB4" w14:textId="1F7DB78D" w:rsidR="00E36F35" w:rsidRPr="00D5652A" w:rsidRDefault="00D5652A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652A">
        <w:rPr>
          <w:rFonts w:ascii="Times New Roman" w:hAnsi="Times New Roman" w:cs="Times New Roman"/>
          <w:sz w:val="24"/>
          <w:szCs w:val="24"/>
        </w:rPr>
        <w:t xml:space="preserve">Название среды моделирования: </w:t>
      </w:r>
      <w:r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D5652A">
        <w:rPr>
          <w:rFonts w:ascii="Times New Roman" w:hAnsi="Times New Roman" w:cs="Times New Roman"/>
          <w:sz w:val="24"/>
          <w:szCs w:val="24"/>
        </w:rPr>
        <w:t>.</w:t>
      </w:r>
    </w:p>
    <w:p w14:paraId="1F730F4D" w14:textId="7982F3E7" w:rsidR="00D5652A" w:rsidRPr="00364D9D" w:rsidRDefault="00D5652A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5652A">
        <w:rPr>
          <w:rFonts w:ascii="Times New Roman" w:hAnsi="Times New Roman" w:cs="Times New Roman"/>
          <w:sz w:val="24"/>
          <w:szCs w:val="24"/>
        </w:rPr>
        <w:t>ерсия среды моделирования</w:t>
      </w:r>
      <w:r w:rsidRPr="00364D9D">
        <w:rPr>
          <w:rFonts w:ascii="Times New Roman" w:hAnsi="Times New Roman" w:cs="Times New Roman"/>
          <w:sz w:val="24"/>
          <w:szCs w:val="24"/>
        </w:rPr>
        <w:t>: 4.0.2</w:t>
      </w:r>
    </w:p>
    <w:p w14:paraId="6BB10E8C" w14:textId="77777777" w:rsidR="00D5652A" w:rsidRPr="00364D9D" w:rsidRDefault="00D5652A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4EFAAC" w14:textId="04F78CBC" w:rsidR="00D5652A" w:rsidRDefault="00101B25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4D9D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799E3CF" w14:textId="683003B9" w:rsidR="00101B25" w:rsidRDefault="00101B25" w:rsidP="00E36F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работы была создана пустая сцена. Для этого в верхней панели инструментов был выбран выпадающий список, в который была добавлена новая сцена с именем </w:t>
      </w:r>
      <w:r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101B25">
        <w:rPr>
          <w:rFonts w:ascii="Times New Roman" w:hAnsi="Times New Roman" w:cs="Times New Roman"/>
          <w:sz w:val="24"/>
          <w:szCs w:val="24"/>
        </w:rPr>
        <w:t xml:space="preserve">_1. </w:t>
      </w:r>
      <w:r>
        <w:rPr>
          <w:rFonts w:ascii="Times New Roman" w:hAnsi="Times New Roman" w:cs="Times New Roman"/>
          <w:sz w:val="24"/>
          <w:szCs w:val="24"/>
        </w:rPr>
        <w:t>Результат представлен на рисунке 1.</w:t>
      </w:r>
    </w:p>
    <w:p w14:paraId="7F8C71BB" w14:textId="774D0BFB" w:rsidR="00101B25" w:rsidRDefault="000900B9" w:rsidP="000900B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43A9">
        <w:rPr>
          <w:noProof/>
          <w:lang w:eastAsia="ru-RU"/>
        </w:rPr>
        <w:lastRenderedPageBreak/>
        <w:drawing>
          <wp:inline distT="0" distB="0" distL="0" distR="0" wp14:anchorId="61D19078" wp14:editId="42E6551F">
            <wp:extent cx="5436395" cy="4061460"/>
            <wp:effectExtent l="0" t="0" r="0" b="0"/>
            <wp:docPr id="50281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1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301" cy="40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3A8D" w14:textId="1C6DAFC7" w:rsidR="000900B9" w:rsidRDefault="000900B9" w:rsidP="000900B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00B9">
        <w:rPr>
          <w:rFonts w:ascii="Times New Roman" w:hAnsi="Times New Roman" w:cs="Times New Roman"/>
          <w:sz w:val="24"/>
          <w:szCs w:val="24"/>
        </w:rPr>
        <w:t>Создание сцены lab_1</w:t>
      </w:r>
    </w:p>
    <w:p w14:paraId="6143C2E8" w14:textId="29DB1A24" w:rsidR="007E1204" w:rsidRDefault="001B596E" w:rsidP="007E12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меню </w:t>
      </w:r>
      <w:r w:rsidRPr="001B596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1B596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в верхней панели инструментов были добавлены 3 объекта (плоскость, цилиндр и конус). Результат представлен на рисунке 2.</w:t>
      </w:r>
    </w:p>
    <w:p w14:paraId="2752C62E" w14:textId="7951EBBC" w:rsidR="001B596E" w:rsidRDefault="001B596E" w:rsidP="001B59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0CB2">
        <w:rPr>
          <w:noProof/>
          <w:lang w:eastAsia="ru-RU"/>
        </w:rPr>
        <w:drawing>
          <wp:inline distT="0" distB="0" distL="0" distR="0" wp14:anchorId="56CD8BA6" wp14:editId="3D981703">
            <wp:extent cx="5560713" cy="3924300"/>
            <wp:effectExtent l="0" t="0" r="1905" b="0"/>
            <wp:docPr id="88429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6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7018" cy="394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483E" w14:textId="4CAB5A8A" w:rsidR="001B596E" w:rsidRDefault="001B596E" w:rsidP="001B59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596E">
        <w:rPr>
          <w:rFonts w:ascii="Times New Roman" w:hAnsi="Times New Roman" w:cs="Times New Roman"/>
          <w:sz w:val="24"/>
          <w:szCs w:val="24"/>
        </w:rPr>
        <w:t>Создание объектов</w:t>
      </w:r>
    </w:p>
    <w:p w14:paraId="4D261772" w14:textId="0AF89795" w:rsidR="001B596E" w:rsidRDefault="007472BB" w:rsidP="001B5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 помощью левой кнопки мыши </w:t>
      </w:r>
      <w:r w:rsidR="00DA3AA7">
        <w:rPr>
          <w:rFonts w:ascii="Times New Roman" w:hAnsi="Times New Roman" w:cs="Times New Roman"/>
          <w:sz w:val="24"/>
          <w:szCs w:val="24"/>
        </w:rPr>
        <w:t>созданная плоскость была выделена в сцене и с помощью сочетания клавиш (</w:t>
      </w:r>
      <w:r w:rsidR="00DA3AA7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DA3AA7" w:rsidRPr="00DA3AA7">
        <w:rPr>
          <w:rFonts w:ascii="Times New Roman" w:hAnsi="Times New Roman" w:cs="Times New Roman"/>
          <w:sz w:val="24"/>
          <w:szCs w:val="24"/>
        </w:rPr>
        <w:t xml:space="preserve"> + </w:t>
      </w:r>
      <w:r w:rsidR="00DA3AA7">
        <w:rPr>
          <w:rFonts w:ascii="Times New Roman" w:hAnsi="Times New Roman" w:cs="Times New Roman"/>
          <w:sz w:val="24"/>
          <w:szCs w:val="24"/>
        </w:rPr>
        <w:t>Символ оси) помещена в начало координат. Результат представлен на рисунке 3.</w:t>
      </w:r>
    </w:p>
    <w:p w14:paraId="3C88596F" w14:textId="0BFBD8C7" w:rsidR="005327EA" w:rsidRDefault="00F93022" w:rsidP="005327E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3F2C">
        <w:rPr>
          <w:noProof/>
          <w:lang w:eastAsia="ru-RU"/>
        </w:rPr>
        <w:drawing>
          <wp:inline distT="0" distB="0" distL="0" distR="0" wp14:anchorId="57B7FC92" wp14:editId="290D1861">
            <wp:extent cx="5075060" cy="3467100"/>
            <wp:effectExtent l="0" t="0" r="0" b="0"/>
            <wp:docPr id="103948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80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325" cy="348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BBCA" w14:textId="20030E0B" w:rsidR="00F93022" w:rsidRDefault="00F93022" w:rsidP="005327E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3022">
        <w:rPr>
          <w:rFonts w:ascii="Times New Roman" w:hAnsi="Times New Roman" w:cs="Times New Roman"/>
          <w:sz w:val="24"/>
          <w:szCs w:val="24"/>
        </w:rPr>
        <w:t>Перенос плоскости в начало координат</w:t>
      </w:r>
    </w:p>
    <w:p w14:paraId="3D91C5B1" w14:textId="30119DC0" w:rsidR="004D4DED" w:rsidRDefault="00A82336" w:rsidP="004D4D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помощью левой кнопки мыши созданный цилиндр был выделен в сцене и с помощью сочетания клавиш (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DA3AA7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Символ оси) развёрнут вертикально. Результат представлен на рисунке 4.</w:t>
      </w:r>
    </w:p>
    <w:p w14:paraId="06BC5000" w14:textId="5CF6B4D3" w:rsidR="00A82336" w:rsidRDefault="00A82336" w:rsidP="00A823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7BE1">
        <w:rPr>
          <w:noProof/>
          <w:lang w:eastAsia="ru-RU"/>
        </w:rPr>
        <w:drawing>
          <wp:inline distT="0" distB="0" distL="0" distR="0" wp14:anchorId="7F83D7D8" wp14:editId="57EE8FA1">
            <wp:extent cx="5097780" cy="3482620"/>
            <wp:effectExtent l="0" t="0" r="7620" b="3810"/>
            <wp:docPr id="184789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95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363" cy="350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0F27" w14:textId="6271D9F0" w:rsidR="00A82336" w:rsidRDefault="00A82336" w:rsidP="00A823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2336">
        <w:rPr>
          <w:rFonts w:ascii="Times New Roman" w:hAnsi="Times New Roman" w:cs="Times New Roman"/>
          <w:sz w:val="24"/>
          <w:szCs w:val="24"/>
        </w:rPr>
        <w:t>Поворот цилиндра</w:t>
      </w:r>
    </w:p>
    <w:p w14:paraId="3B2CE6C1" w14:textId="3AFA6741" w:rsidR="007B3E21" w:rsidRDefault="00185FA7" w:rsidP="007B3E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 помощью левой кнопки мыши созданная плоскость была выделена в сцене и с помощью сочетания клавиш (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DA3AA7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 xml:space="preserve">Символ оси) увеличена </w:t>
      </w:r>
      <w:r w:rsidR="008C63F9">
        <w:rPr>
          <w:rFonts w:ascii="Times New Roman" w:hAnsi="Times New Roman" w:cs="Times New Roman"/>
          <w:sz w:val="24"/>
          <w:szCs w:val="24"/>
        </w:rPr>
        <w:t>по площади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4124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Результат представлен на рисунке </w:t>
      </w:r>
      <w:r w:rsidR="008C63F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85C088" w14:textId="7D74EA42" w:rsidR="00A82336" w:rsidRDefault="008C63F9" w:rsidP="00A823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7BE1">
        <w:rPr>
          <w:noProof/>
          <w:lang w:eastAsia="ru-RU"/>
        </w:rPr>
        <w:drawing>
          <wp:inline distT="0" distB="0" distL="0" distR="0" wp14:anchorId="094BEAC1" wp14:editId="60182C8B">
            <wp:extent cx="5197754" cy="3550920"/>
            <wp:effectExtent l="0" t="0" r="3175" b="0"/>
            <wp:docPr id="1234293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3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089" cy="35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6885" w14:textId="6B7AB2EB" w:rsidR="008C63F9" w:rsidRDefault="008C63F9" w:rsidP="00A823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63F9">
        <w:rPr>
          <w:rFonts w:ascii="Times New Roman" w:hAnsi="Times New Roman" w:cs="Times New Roman"/>
          <w:sz w:val="24"/>
          <w:szCs w:val="24"/>
        </w:rPr>
        <w:t>Масштабирование плоскости</w:t>
      </w:r>
    </w:p>
    <w:p w14:paraId="6A355F4B" w14:textId="4EFD620C" w:rsidR="00B94CF0" w:rsidRDefault="00B94CF0" w:rsidP="00B94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Воспользовавшись данными трансформациями (переносом, поворотом, масштабированием) удалось построить башню.</w:t>
      </w:r>
      <w:r w:rsidR="004124E4">
        <w:rPr>
          <w:rFonts w:ascii="Times New Roman" w:hAnsi="Times New Roman" w:cs="Times New Roman"/>
          <w:sz w:val="24"/>
          <w:szCs w:val="24"/>
        </w:rPr>
        <w:t xml:space="preserve"> Результат представлен на рисунке 6.</w:t>
      </w:r>
    </w:p>
    <w:p w14:paraId="6B012F32" w14:textId="4F7B8C97" w:rsidR="00C40C0E" w:rsidRDefault="00C40C0E" w:rsidP="00C40C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1690">
        <w:rPr>
          <w:noProof/>
          <w:lang w:eastAsia="ru-RU"/>
        </w:rPr>
        <w:drawing>
          <wp:inline distT="0" distB="0" distL="0" distR="0" wp14:anchorId="51CD520C" wp14:editId="21663400">
            <wp:extent cx="5143500" cy="3513854"/>
            <wp:effectExtent l="0" t="0" r="0" b="0"/>
            <wp:docPr id="124396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61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2208" cy="35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36A9" w14:textId="1C7DF611" w:rsidR="00C40C0E" w:rsidRDefault="00C40C0E" w:rsidP="00C40C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0C0E">
        <w:rPr>
          <w:rFonts w:ascii="Times New Roman" w:hAnsi="Times New Roman" w:cs="Times New Roman"/>
          <w:sz w:val="24"/>
          <w:szCs w:val="24"/>
        </w:rPr>
        <w:t>Башня из объектов</w:t>
      </w:r>
    </w:p>
    <w:p w14:paraId="7B186AE8" w14:textId="209DA80A" w:rsidR="002973D8" w:rsidRDefault="00B45B21" w:rsidP="002973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через меню </w:t>
      </w:r>
      <w:r w:rsidRPr="00B45B2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B45B2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на сцену были добавлены камера и прожектор. Результат представлен на рисунке 7.</w:t>
      </w:r>
    </w:p>
    <w:p w14:paraId="6403EE30" w14:textId="368B2E9B" w:rsidR="00B45B21" w:rsidRDefault="00B45B21" w:rsidP="00B45B2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4616">
        <w:rPr>
          <w:noProof/>
          <w:lang w:eastAsia="ru-RU"/>
        </w:rPr>
        <w:drawing>
          <wp:inline distT="0" distB="0" distL="0" distR="0" wp14:anchorId="1487D158" wp14:editId="6D7BA41B">
            <wp:extent cx="5715000" cy="3904283"/>
            <wp:effectExtent l="0" t="0" r="0" b="1270"/>
            <wp:docPr id="8193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987" cy="390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F255" w14:textId="0DFD42EF" w:rsidR="00B45B21" w:rsidRDefault="00B45B21" w:rsidP="00B45B2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5B21">
        <w:rPr>
          <w:rFonts w:ascii="Times New Roman" w:hAnsi="Times New Roman" w:cs="Times New Roman"/>
          <w:sz w:val="24"/>
          <w:szCs w:val="24"/>
        </w:rPr>
        <w:t>Настройка камеры и освещения</w:t>
      </w:r>
    </w:p>
    <w:p w14:paraId="2B065EA5" w14:textId="58FD7FF9" w:rsidR="00203B52" w:rsidRDefault="000A5541" w:rsidP="00203B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меню </w:t>
      </w:r>
      <w:r w:rsidRPr="001B596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Рендеринг</w:t>
      </w:r>
      <w:r w:rsidRPr="001B596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в верхней панели инструментов был произведён рендеринг сцены. Результат представлен на рисунке 8.</w:t>
      </w:r>
    </w:p>
    <w:p w14:paraId="256F935E" w14:textId="7CBEF261" w:rsidR="00815455" w:rsidRDefault="00207525" w:rsidP="008154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0C89">
        <w:rPr>
          <w:noProof/>
          <w:lang w:eastAsia="ru-RU"/>
        </w:rPr>
        <w:drawing>
          <wp:inline distT="0" distB="0" distL="0" distR="0" wp14:anchorId="44656A60" wp14:editId="3ADAF088">
            <wp:extent cx="5429037" cy="3566160"/>
            <wp:effectExtent l="0" t="0" r="635" b="0"/>
            <wp:docPr id="66481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13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1368" cy="35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AF6A" w14:textId="57394DCC" w:rsidR="00207525" w:rsidRDefault="00207525" w:rsidP="0081545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7525">
        <w:rPr>
          <w:rFonts w:ascii="Times New Roman" w:hAnsi="Times New Roman" w:cs="Times New Roman"/>
          <w:sz w:val="24"/>
          <w:szCs w:val="24"/>
        </w:rPr>
        <w:t>Рендеринг сцены</w:t>
      </w:r>
    </w:p>
    <w:p w14:paraId="27D519C8" w14:textId="1B90C0F0" w:rsidR="00207525" w:rsidRDefault="00207525" w:rsidP="002075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завершение работы сцена была сохранена в файл с использованием сочетания клавиш (</w:t>
      </w:r>
      <w:r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207525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07525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Результат представлен на рисунке </w:t>
      </w:r>
      <w:r>
        <w:rPr>
          <w:rFonts w:ascii="Times New Roman" w:hAnsi="Times New Roman" w:cs="Times New Roman"/>
          <w:sz w:val="24"/>
          <w:szCs w:val="24"/>
          <w:lang w:val="en-US"/>
        </w:rPr>
        <w:t>9.</w:t>
      </w:r>
    </w:p>
    <w:p w14:paraId="7984D5C3" w14:textId="323F92F4" w:rsidR="00207525" w:rsidRDefault="00207525" w:rsidP="002075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80C89">
        <w:rPr>
          <w:noProof/>
          <w:lang w:eastAsia="ru-RU"/>
        </w:rPr>
        <w:drawing>
          <wp:inline distT="0" distB="0" distL="0" distR="0" wp14:anchorId="4BF57920" wp14:editId="23349C57">
            <wp:extent cx="5940425" cy="500380"/>
            <wp:effectExtent l="0" t="0" r="3175" b="0"/>
            <wp:docPr id="45453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8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2A12" w14:textId="27D84BF9" w:rsidR="00207525" w:rsidRPr="00252710" w:rsidRDefault="00207525" w:rsidP="002075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52710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2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7525">
        <w:rPr>
          <w:rFonts w:ascii="Times New Roman" w:hAnsi="Times New Roman" w:cs="Times New Roman"/>
          <w:sz w:val="24"/>
          <w:szCs w:val="24"/>
        </w:rPr>
        <w:t>Сохранённая сцена</w:t>
      </w:r>
    </w:p>
    <w:p w14:paraId="673C97D2" w14:textId="77777777" w:rsidR="00103C2C" w:rsidRPr="00252710" w:rsidRDefault="00103C2C" w:rsidP="0020752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5971AC" w14:textId="3F2A3CC6" w:rsidR="00103C2C" w:rsidRDefault="00103C2C" w:rsidP="00103C2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710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FECA439" w14:textId="124CD759" w:rsidR="00364D9D" w:rsidRPr="00364D9D" w:rsidRDefault="00364D9D" w:rsidP="00364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4D9D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освоены базовые навыки работы в среде трёхмерного моделирования Blender версии 4.0.2. В соответствии с заданием была создана сцена с тремя объектами (плоскость, цилиндр и конус), из которых с помощью инструментов трансформации (перенос, поворот, масштабирование) была построена композиция в виде башни. Была изучена работа с камерой и источниками света, выполнен рендеринг сцены. Полученное изображение подтверждает корректность настройки освещения и ракурса. Также были освоены операции сохранения сцены в файл и загрузки из файла, что позволяет в дальнейшем сохранять и повторно использовать результаты работы.</w:t>
      </w:r>
    </w:p>
    <w:p w14:paraId="5093E97C" w14:textId="14651386" w:rsidR="00103C2C" w:rsidRPr="00103C2C" w:rsidRDefault="00364D9D" w:rsidP="00364D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4D9D">
        <w:rPr>
          <w:rFonts w:ascii="Times New Roman" w:hAnsi="Times New Roman" w:cs="Times New Roman"/>
          <w:sz w:val="24"/>
          <w:szCs w:val="24"/>
        </w:rPr>
        <w:t>Таким образом, все поставленные цели работы достигнуты, полученные знания и умения являются базой для дальнейшего изучения возможностей Blender при проектировании человеко-машинных интерфейсов.</w:t>
      </w:r>
    </w:p>
    <w:sectPr w:rsidR="00103C2C" w:rsidRPr="00103C2C" w:rsidSect="009B6B56">
      <w:footerReference w:type="default" r:id="rId16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7D63F" w14:textId="77777777" w:rsidR="00260076" w:rsidRDefault="00260076" w:rsidP="009B6B56">
      <w:pPr>
        <w:spacing w:after="0" w:line="240" w:lineRule="auto"/>
      </w:pPr>
      <w:r>
        <w:separator/>
      </w:r>
    </w:p>
  </w:endnote>
  <w:endnote w:type="continuationSeparator" w:id="0">
    <w:p w14:paraId="4050B221" w14:textId="77777777" w:rsidR="00260076" w:rsidRDefault="00260076" w:rsidP="009B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2278336"/>
      <w:docPartObj>
        <w:docPartGallery w:val="Page Numbers (Bottom of Page)"/>
        <w:docPartUnique/>
      </w:docPartObj>
    </w:sdtPr>
    <w:sdtEndPr/>
    <w:sdtContent>
      <w:p w14:paraId="5CEEE14A" w14:textId="47AA309E" w:rsidR="009B6B56" w:rsidRDefault="009B6B5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2710">
          <w:rPr>
            <w:noProof/>
          </w:rPr>
          <w:t>4</w:t>
        </w:r>
        <w:r>
          <w:fldChar w:fldCharType="end"/>
        </w:r>
      </w:p>
    </w:sdtContent>
  </w:sdt>
  <w:p w14:paraId="47443EAC" w14:textId="77777777" w:rsidR="009B6B56" w:rsidRDefault="009B6B5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F2DC17" w14:textId="77777777" w:rsidR="00260076" w:rsidRDefault="00260076" w:rsidP="009B6B56">
      <w:pPr>
        <w:spacing w:after="0" w:line="240" w:lineRule="auto"/>
      </w:pPr>
      <w:r>
        <w:separator/>
      </w:r>
    </w:p>
  </w:footnote>
  <w:footnote w:type="continuationSeparator" w:id="0">
    <w:p w14:paraId="5C814CE4" w14:textId="77777777" w:rsidR="00260076" w:rsidRDefault="00260076" w:rsidP="009B6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54BC6"/>
    <w:multiLevelType w:val="hybridMultilevel"/>
    <w:tmpl w:val="78945286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6D279B"/>
    <w:multiLevelType w:val="hybridMultilevel"/>
    <w:tmpl w:val="327666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46175D9"/>
    <w:multiLevelType w:val="hybridMultilevel"/>
    <w:tmpl w:val="91749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AAF507E"/>
    <w:multiLevelType w:val="hybridMultilevel"/>
    <w:tmpl w:val="8C7E1EFA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3F"/>
    <w:rsid w:val="0002277F"/>
    <w:rsid w:val="000747BE"/>
    <w:rsid w:val="000900B9"/>
    <w:rsid w:val="000A5541"/>
    <w:rsid w:val="000C55C7"/>
    <w:rsid w:val="000D5337"/>
    <w:rsid w:val="00101B25"/>
    <w:rsid w:val="00103C2C"/>
    <w:rsid w:val="00106857"/>
    <w:rsid w:val="00185FA7"/>
    <w:rsid w:val="001B596E"/>
    <w:rsid w:val="00203B52"/>
    <w:rsid w:val="00203F3F"/>
    <w:rsid w:val="00207525"/>
    <w:rsid w:val="00242BDE"/>
    <w:rsid w:val="00252710"/>
    <w:rsid w:val="00255D08"/>
    <w:rsid w:val="00260076"/>
    <w:rsid w:val="002876A5"/>
    <w:rsid w:val="002973D8"/>
    <w:rsid w:val="002C175E"/>
    <w:rsid w:val="002C6876"/>
    <w:rsid w:val="003202CA"/>
    <w:rsid w:val="0036361D"/>
    <w:rsid w:val="00364D9D"/>
    <w:rsid w:val="003D00BF"/>
    <w:rsid w:val="004063CD"/>
    <w:rsid w:val="004124E4"/>
    <w:rsid w:val="00442512"/>
    <w:rsid w:val="00480AEA"/>
    <w:rsid w:val="00481CDC"/>
    <w:rsid w:val="004D18D3"/>
    <w:rsid w:val="004D4DED"/>
    <w:rsid w:val="005327EA"/>
    <w:rsid w:val="005F1EF3"/>
    <w:rsid w:val="00604DDB"/>
    <w:rsid w:val="006A0C50"/>
    <w:rsid w:val="006A7241"/>
    <w:rsid w:val="006D2B64"/>
    <w:rsid w:val="006E3BC7"/>
    <w:rsid w:val="007472BB"/>
    <w:rsid w:val="007B3E21"/>
    <w:rsid w:val="007E1204"/>
    <w:rsid w:val="007F2FEE"/>
    <w:rsid w:val="00815455"/>
    <w:rsid w:val="0084667A"/>
    <w:rsid w:val="00861F43"/>
    <w:rsid w:val="008C63F9"/>
    <w:rsid w:val="008F45E0"/>
    <w:rsid w:val="009164E7"/>
    <w:rsid w:val="009A53F0"/>
    <w:rsid w:val="009B6B56"/>
    <w:rsid w:val="009D4F18"/>
    <w:rsid w:val="009D56F6"/>
    <w:rsid w:val="009E15C0"/>
    <w:rsid w:val="00A1319F"/>
    <w:rsid w:val="00A82336"/>
    <w:rsid w:val="00B26467"/>
    <w:rsid w:val="00B45B21"/>
    <w:rsid w:val="00B94CF0"/>
    <w:rsid w:val="00BD757F"/>
    <w:rsid w:val="00C40C0E"/>
    <w:rsid w:val="00CC03EC"/>
    <w:rsid w:val="00CE6F30"/>
    <w:rsid w:val="00D5652A"/>
    <w:rsid w:val="00D81B66"/>
    <w:rsid w:val="00D94682"/>
    <w:rsid w:val="00DA3AA7"/>
    <w:rsid w:val="00E05970"/>
    <w:rsid w:val="00E36F35"/>
    <w:rsid w:val="00F8726D"/>
    <w:rsid w:val="00F93022"/>
    <w:rsid w:val="00F94072"/>
    <w:rsid w:val="00FA342F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B2CE"/>
  <w15:chartTrackingRefBased/>
  <w15:docId w15:val="{048DCBCC-E31A-4D84-8BF5-CA041EDB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F3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B6B56"/>
  </w:style>
  <w:style w:type="paragraph" w:styleId="ae">
    <w:name w:val="footer"/>
    <w:basedOn w:val="a"/>
    <w:link w:val="af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B6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Карлов</dc:creator>
  <cp:keywords/>
  <dc:description/>
  <cp:lastModifiedBy>Костя Смирнов</cp:lastModifiedBy>
  <cp:revision>2</cp:revision>
  <dcterms:created xsi:type="dcterms:W3CDTF">2026-10-27T13:33:00Z</dcterms:created>
  <dcterms:modified xsi:type="dcterms:W3CDTF">2026-10-27T13:33:00Z</dcterms:modified>
</cp:coreProperties>
</file>