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"请输入您的名称：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"您的名称是：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标准日志流（clog）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预定义的对象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iostream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类的一个实例。clog 对象附属到标准错误设备，通常也是显示屏，但是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对象是缓冲的。这意味着每个流插入到 clog 都会先存储在缓冲区，直到缓冲填满或者缓冲区刷新时才会输出。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str[] = </w:t>
      </w:r>
      <w:r>
        <w:rPr>
          <w:rFonts w:hint="eastAsia" w:ascii="新宋体" w:hAnsi="新宋体" w:eastAsia="新宋体"/>
          <w:color w:val="A31515"/>
          <w:sz w:val="19"/>
        </w:rPr>
        <w:t>"Unable to read...."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clog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message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::showpoint);  </w:t>
      </w:r>
      <w:r>
        <w:rPr>
          <w:rFonts w:hint="eastAsia" w:ascii="新宋体" w:hAnsi="新宋体" w:eastAsia="新宋体"/>
          <w:color w:val="008000"/>
          <w:sz w:val="19"/>
        </w:rPr>
        <w:t>// 设左对齐，以一般实数方式显示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cout.precision(5);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设置除小数点外有五位有效数字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cout.width(10);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设置显示域宽10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cout.fill(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</w:rPr>
        <w:t>// 在显示区域空白处用*填充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::left);  </w:t>
      </w:r>
      <w:r>
        <w:rPr>
          <w:rFonts w:hint="eastAsia" w:ascii="新宋体" w:hAnsi="新宋体" w:eastAsia="新宋体"/>
          <w:color w:val="008000"/>
          <w:sz w:val="19"/>
        </w:rPr>
        <w:t>// 清除状态左对齐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::right);   </w:t>
      </w:r>
      <w:r>
        <w:rPr>
          <w:rFonts w:hint="eastAsia" w:ascii="新宋体" w:hAnsi="新宋体" w:eastAsia="新宋体"/>
          <w:color w:val="008000"/>
          <w:sz w:val="19"/>
        </w:rPr>
        <w:t>// 设置右对齐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  </w:t>
      </w:r>
      <w:r>
        <w:rPr>
          <w:rFonts w:hint="eastAsia" w:ascii="新宋体" w:hAnsi="新宋体" w:eastAsia="新宋体"/>
          <w:color w:val="008000"/>
          <w:sz w:val="19"/>
        </w:rPr>
        <w:t>// 设左对齐，以固定小数位显示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 </w:t>
      </w:r>
      <w:r>
        <w:rPr>
          <w:rFonts w:hint="eastAsia" w:ascii="新宋体" w:hAnsi="新宋体" w:eastAsia="新宋体"/>
          <w:color w:val="008000"/>
          <w:sz w:val="19"/>
        </w:rPr>
        <w:t>// 设置实数显示三位小数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999.123456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</w:t>
      </w:r>
      <w:r>
        <w:rPr>
          <w:rFonts w:hint="eastAsia" w:ascii="新宋体" w:hAnsi="新宋体" w:eastAsia="新宋体"/>
          <w:color w:val="008000"/>
          <w:sz w:val="19"/>
        </w:rPr>
        <w:t>//清除状态左对齐和定点格式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::scientific);    </w:t>
      </w:r>
      <w:r>
        <w:rPr>
          <w:rFonts w:hint="eastAsia" w:ascii="新宋体" w:hAnsi="新宋体" w:eastAsia="新宋体"/>
          <w:color w:val="008000"/>
          <w:sz w:val="19"/>
        </w:rPr>
        <w:t xml:space="preserve">//设置左对齐，以科学技术法显示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</w:t>
      </w:r>
      <w:r>
        <w:rPr>
          <w:rFonts w:hint="eastAsia" w:ascii="新宋体" w:hAnsi="新宋体" w:eastAsia="新宋体"/>
          <w:color w:val="008000"/>
          <w:sz w:val="19"/>
        </w:rPr>
        <w:t>//设置保留三位小数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</w:pPr>
      <w:r>
        <w:rPr>
          <w:rFonts w:hint="default"/>
        </w:rPr>
        <w:t>指向结构的指针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您可以定义指向结构的指针，方式与定义指向其他类型变量的指针相似，如下所示：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现在，您可以在上述定义的指针变量中存储结构变量的地址。为了查找结构变量的地址，请把 &amp; 运算符放在结构名称的前面，如下所示：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struct_pointer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为了使用指向该结构的指针访问结构的成员，您必须使用 -&gt; 运算符，如下所示：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让我们使用结构指针来重写上面的实例，这将有助于您理解结构指针的概念：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Book1 的地址来输出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Book2 的地址来输出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该函数以结构指针作为参数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typedef 关键字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下面是一种更简单的定义结构的方式，您可以为创建的类型取一个"别名"。例如：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subject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book_id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;}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现在，您可以直接使用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来定义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类型的变量，而不需要使用 struct 关键字。下面是实例：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关键字来定义非结构类型，如下所示：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long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z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x, y 和 z 都是指向长整型 long int 的指针。</w:t>
      </w:r>
    </w:p>
    <w:p>
      <w:pPr>
        <w:pStyle w:val="4"/>
        <w:bidi w:val="0"/>
      </w:pPr>
      <w:r>
        <w:rPr>
          <w:rFonts w:hint="default"/>
        </w:rPr>
        <w:t>定义 C++ 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类提供了对象的蓝图，所以基本上，对象是根据类来创建的。声明类的对象，就像声明基本类型的变量一样。下面的语句声明了类 Box 的两个对象：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成员函数声明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breadth =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height =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Box1;        </w:t>
      </w:r>
      <w:r>
        <w:rPr>
          <w:rFonts w:hint="eastAsia" w:ascii="新宋体" w:hAnsi="新宋体" w:eastAsia="新宋体"/>
          <w:color w:val="008000"/>
          <w:sz w:val="19"/>
        </w:rPr>
        <w:t>// 声明 Box1，类型为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Box2;        </w:t>
      </w:r>
      <w:r>
        <w:rPr>
          <w:rFonts w:hint="eastAsia" w:ascii="新宋体" w:hAnsi="新宋体" w:eastAsia="新宋体"/>
          <w:color w:val="008000"/>
          <w:sz w:val="19"/>
        </w:rPr>
        <w:t>// 声明 Box2，类型为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Box3;        </w:t>
      </w:r>
      <w:r>
        <w:rPr>
          <w:rFonts w:hint="eastAsia" w:ascii="新宋体" w:hAnsi="新宋体" w:eastAsia="新宋体"/>
          <w:color w:val="008000"/>
          <w:sz w:val="19"/>
        </w:rPr>
        <w:t>// 声明 Box3，类型为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 = 0.0;     </w:t>
      </w:r>
      <w:r>
        <w:rPr>
          <w:rFonts w:hint="eastAsia" w:ascii="新宋体" w:hAnsi="新宋体" w:eastAsia="新宋体"/>
          <w:color w:val="008000"/>
          <w:sz w:val="19"/>
        </w:rPr>
        <w:t>// 用于存储体积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Box1.height = 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Box1.length = 6.0;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Box1.breadth = 7.0;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Box2.height = 10.0;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Box2.length = 12.0;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Box2.breadth = 13.0;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Box1.height * Box1.length * Box1.breadth;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"Box1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Box2.height * Box2.length * Box2.breadth;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3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Box3.set(16.0, 8.0, 12.0);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Box3.get();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"Box3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类的构造函数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带参数的构造函数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默认的构造函数没有任何参数，但如果需要，构造函数也可以带有参数。这样在创建对象时就会给对象赋初始值，如下面的例子所示：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created, length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line(10.0);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获取默认设置的长度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再次设置长度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使用初始化列表来初始化字段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使用初始化列表来初始化字段：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上面的语法等同于如下语法：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假设有一个类 C，具有多个字段 X、Y、Z 等需要进行初始化，同理地，您可以使用上面的语法，只需要在不同的字段使用逗号进行分隔，如下所示：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类的析构函数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析构函数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是类的一种特殊的成员函数，它会在每次删除所创建的对象时执行。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析构函数的名称与类的名称是完全相同的，只是在前面加了个波浪号（~）作为前缀，它不会返回任何值，也不能带有任何参数。析构函数有助于在跳出程序（比如关闭文件、释放内存等）前释放资源。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 </w:t>
      </w:r>
      <w:r>
        <w:rPr>
          <w:rFonts w:hint="eastAsia" w:ascii="新宋体" w:hAnsi="新宋体" w:eastAsia="新宋体"/>
          <w:color w:val="008000"/>
          <w:sz w:val="19"/>
        </w:rPr>
        <w:t>// 这是构造函数声明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</w:t>
      </w:r>
      <w:r>
        <w:rPr>
          <w:rFonts w:hint="eastAsia" w:ascii="新宋体" w:hAnsi="新宋体" w:eastAsia="新宋体"/>
          <w:color w:val="008000"/>
          <w:sz w:val="19"/>
        </w:rPr>
        <w:t>// 这是析构函数声明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deleted"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拷贝构造函数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拷贝构造函数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是一种特殊的构造函数，它在创建对象时，是使用同一类中之前创建的对象来初始化新创建的对象。拷贝构造函数通常用于：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通过使用另一个同类型的对象来初始化新创建的对象。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复制对象把它作为参数传递给函数。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复制对象，并从函数返回这个对象。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如果在类中没有定义拷贝构造函数，编译器会自行定义一个。如果类带有指针变量，并有动态内存分配，则它必须有一个拷贝构造函数。拷贝构造函数的最常见形式如下：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构造函数的主体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在这里，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obj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是一个对象引用，该对象是用于初始化另一个对象的。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下面的实例对上面的实例稍作修改，通过使用已有的同类型的对象来初始化新创建的对象：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字典(Dictionary)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字典是另一种可变容器模型，且可存储任意类型对象。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字典的每个键值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key=&gt;value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对用冒号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分割，每个键值对之间用逗号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分割，整个字典包括在花括号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中 ,格式如下所示：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键一般是唯一的，如果重复最后的一个键值对会替换前面的，值不需要唯一。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值可以取任何数据类型，但键必须是不可变的，如字符串，数字或元组。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一个简单的字典实例：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Alice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2341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Beth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9102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Cecil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3258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也可如此创建字典：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456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98.6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Cs w:val="37"/>
        </w:rPr>
      </w:pPr>
      <w:r>
        <w:rPr>
          <w:rFonts w:hint="default"/>
        </w:rPr>
        <w:t>访问字典里的值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把相应的键放入熟悉的方括弧，如下实例: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dict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'Name'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Zara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dict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'Age'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7</w:t>
      </w:r>
    </w:p>
    <w:p>
      <w:pPr>
        <w:pStyle w:val="4"/>
        <w:bidi w:val="0"/>
      </w:pPr>
      <w:r>
        <w:rPr>
          <w:rFonts w:hint="default"/>
        </w:rPr>
        <w:t>修改字典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向字典添加新内容的方法是增加新的键/值对，修改或删除已有键/值对如下实例: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更新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添加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删除字典元素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能删单一的元素也能清空字典，清空只需一项操作。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显示删除一个字典用del命令，如下实例：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删除键是'Name'的条目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清空字典所有条目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删除字典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字典键的特性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字典值可以没有限制地取任何python对象，既可以是标准的对象，也可以是用户定义的，但键不行。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两个重要的点需要记住：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1）不允许同一个键出现两次。创建时如果同一个键被赋值两次，后一个值会被记住，如下实例：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Manni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dict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'Name'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Manni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2）键必须不可变，所以可以用数字，字符串或元组充当，所以用列表就不行，如下实例：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</w:p>
    <w:tbl>
      <w:tblPr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"/>
        <w:gridCol w:w="9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9413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函数及描述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"https://www.runoob.com/python/att-dictionary-clear.html"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dict.clear()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删除字典内所有元素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"https://www.runoob.com/python/att-dictionary-copy.html"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dict.copy()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返回一个字典的浅复制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"https://www.runoob.com/python/att-dictionary-fromkeys.html"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dict.fromkeys(seq[, val])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创建一个新字典，以序列 seq 中元素做字典的键，val 为字典所有键对应的初始值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"https://www.runoob.com/python/att-dictionary-get.html"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dict.get(key, default=None)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返回指定键的值，如果值不在字典中返回default值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"https://www.runoob.com/python/att-dictionary-has_key.html"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dict.has_key(key)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如果键在字典dict里返回true，否则返回false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"https://www.runoob.com/python/att-dictionary-items.html"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dict.items()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以列表返回可遍历的(键, 值) 元组数组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"https://www.runoob.com/python/att-dictionary-keys.html"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dict.keys()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以列表返回一个字典所有的键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"https://www.runoob.com/python/att-dictionary-setdefault.html"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dict.setdefault(key, default=None)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和get()类似, 但如果键不存在于字典中，将会添加键并将值设为default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"https://www.runoob.com/python/att-dictionary-update.html"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dict.update(dict2)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把字典dict2的键/值对更新到dict里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"https://www.runoob.com/python/att-dictionary-values.html"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dict.values()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以列表返回字典中的所有值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"https://www.runoob.com/python/python-att-dictionary-pop.html"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pop(key[,default])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删除字典给定键 key 所对应的值，返回值为被删除的值。key值必须给出。 否则，返回default值。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"https://www.runoob.com/python/python-att-dictionary-popitem.html"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popitem()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返回并删除字典中的最后一对键和值。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bookmarkStart w:id="0" w:name="_GoBack"/>
      <w:bookmarkEnd w:id="0"/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8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3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产生原因：一般是这是因为服务器的SSL证书没有经过第三方机构的签署，所以才报错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参考网上解决办法：解除ssl验证后，再次git即可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shd w:val="clear" w:fill="FF99FF"/>
        </w:rPr>
        <w:t>git config --global http.sslVerify "false"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G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it push origin master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6"/>
        <w:bidi w:val="0"/>
      </w:pPr>
      <w:r>
        <w:rPr>
          <w:rFonts w:hint="default"/>
        </w:rPr>
        <w:t>pass 一般用于占位置。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 Python 中有时候会看到一个 def 函数: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def sample(n_samples):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 xml:space="preserve">    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该处的 pass 便是占据一个位置，因为如果定义一个空函数程序会报错，当你没有想好函数的内容是可以用 pass 填充，使程序可以正常运行。</w:t>
      </w:r>
    </w:p>
    <w:p>
      <w:pPr>
        <w:pStyle w:val="4"/>
        <w:bidi w:val="0"/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4"/>
        <w:bidi w:val="0"/>
      </w:pPr>
      <w:r>
        <w:rPr>
          <w:rFonts w:hint="default"/>
        </w:rPr>
        <w:t>访问列表中的值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使用下标索引来访问列表中的值，同样你也可以使用方括号的形式截取字符，如下所示：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更新列表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你可以对列表的数据项进行修改或更新，你也可以使用append()方法来添加列表项，如下所示：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空列表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使用 append() 添加元素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</w:p>
    <w:p>
      <w:pPr>
        <w:pStyle w:val="4"/>
        <w:bidi w:val="0"/>
      </w:pPr>
      <w:r>
        <w:rPr>
          <w:rFonts w:hint="default"/>
        </w:rPr>
        <w:t>删除列表元素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可以使用 del 语句来删除列表的元素，如下实例：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After deleting value at index 2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3025"/>
        <w:gridCol w:w="3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len([1, 2, 3])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3] + [4,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3, 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['Hi!'] * 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['Hi!', 'Hi!', 'Hi!', 'Hi!']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 in [1, 2, 3]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元素是否存在于列表中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for x in [1, 2, 3]: print x,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1 2 3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迭代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 的列表截取实例如下：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</w:t>
      </w:r>
    </w:p>
    <w:p>
      <w:pPr>
        <w:pStyle w:val="4"/>
        <w:bidi w:val="0"/>
      </w:pPr>
      <w:r>
        <w:rPr>
          <w:rFonts w:hint="default"/>
        </w:rPr>
        <w:t>Python列表函数&amp;方法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Python包含以下函数:</w:t>
      </w:r>
    </w:p>
    <w:tbl>
      <w:tblPr>
        <w:tblStyle w:val="9"/>
        <w:tblW w:w="10027" w:type="dxa"/>
        <w:tblInd w:w="-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"/>
        <w:gridCol w:w="434"/>
        <w:gridCol w:w="4543"/>
        <w:gridCol w:w="5001"/>
        <w:gridCol w:w="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9569" w:type="dxa"/>
            <w:gridSpan w:val="3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"https://www.runoob.com/python/att-list-cmp.html"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cmp(list1, list2)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比较两个列表的元素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"https://www.runoob.com/python/att-list-len.html"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len(list)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列表元素个数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"https://www.runoob.com/python/att-list-max.html"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max(list)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"https://www.runoob.com/python/att-list-min.html"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min(list)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将元组转换为列表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"https://www.runoob.com/python/att-list-append.html"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list.append(obj)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在列表末尾添加新的对象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"https://www.runoob.com/python/att-list-count.html"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list.count(obj)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统计某个元素在列表中出现的次数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"https://www.runoob.com/python/att-list-extend.html"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list.extend(seq)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在列表末尾一次性追加另一个序列中的多个值（用新列表扩展原来的列表）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"https://www.runoob.com/python/att-list-index.html"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list.index(obj)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从列表中找出某个值第一个匹配项的索引位置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"https://www.runoob.com/python/att-list-insert.html"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list.insert(index, 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将对象插入列表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list.pop([index=-1])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移除列表中的一个元素（默认最后一个元素），并且返回该元素的值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"https://www.runoob.com/python/att-list-remove.html"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list.remove(obj)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移除列表中某个值的第一个匹配项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"https://www.runoob.com/python/att-list-reverse.html"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list.reverse()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反向列表中元素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"https://www.runoob.com/python/att-list-sort.html"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list.sort(cmp=None, key=None, reverse=False)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对原列表进行排序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Python的元组与列表类似，不同之处在于元组的元素不能修改。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元组使用小括号，列表使用方括号。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元组创建很简单，只需要在括号中添加元素，并使用逗号隔开即可。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tup1 = (</w:t>
      </w:r>
      <w:r>
        <w:rPr>
          <w:rFonts w:hint="eastAsia" w:ascii="新宋体" w:hAnsi="新宋体" w:eastAsia="新宋体"/>
          <w:color w:val="A31515"/>
          <w:sz w:val="19"/>
        </w:rPr>
        <w:t>'physics'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'chemistry'</w:t>
      </w:r>
      <w:r>
        <w:rPr>
          <w:rFonts w:hint="eastAsia" w:ascii="新宋体" w:hAnsi="新宋体" w:eastAsia="新宋体"/>
          <w:color w:val="000000"/>
          <w:sz w:val="19"/>
        </w:rPr>
        <w:t>, 1997, 2000)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tup2 = (1, 2, 3, 4, 5, 6, 7 )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"tup1[0]: "</w:t>
      </w:r>
      <w:r>
        <w:rPr>
          <w:rFonts w:hint="eastAsia" w:ascii="新宋体" w:hAnsi="新宋体" w:eastAsia="新宋体"/>
          <w:color w:val="000000"/>
          <w:sz w:val="19"/>
        </w:rPr>
        <w:t>, tup1[0]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"tup2[1:5]: "</w:t>
      </w:r>
      <w:r>
        <w:rPr>
          <w:rFonts w:hint="eastAsia" w:ascii="新宋体" w:hAnsi="新宋体" w:eastAsia="新宋体"/>
          <w:color w:val="000000"/>
          <w:sz w:val="19"/>
        </w:rPr>
        <w:t>, tup2[1:5]</w:t>
      </w:r>
    </w:p>
    <w:p>
      <w:pPr>
        <w:pStyle w:val="6"/>
        <w:bidi w:val="0"/>
      </w:pPr>
      <w:r>
        <w:rPr>
          <w:rFonts w:hint="default"/>
        </w:rPr>
        <w:t>任意无符号的对象，以逗号隔开，默认为元组，如下实例：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4.24e93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6.6j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Value of x , y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字典(Dictionary)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5067908"/>
    <w:multiLevelType w:val="multilevel"/>
    <w:tmpl w:val="E5067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40B6C9E"/>
    <w:rsid w:val="045D0399"/>
    <w:rsid w:val="04E562C8"/>
    <w:rsid w:val="04F83F93"/>
    <w:rsid w:val="0550257F"/>
    <w:rsid w:val="05DA7E50"/>
    <w:rsid w:val="06CF1B19"/>
    <w:rsid w:val="06DE2DB4"/>
    <w:rsid w:val="07537757"/>
    <w:rsid w:val="09AD75C0"/>
    <w:rsid w:val="0A3A3C78"/>
    <w:rsid w:val="0A67331D"/>
    <w:rsid w:val="0B1D0A88"/>
    <w:rsid w:val="0E7E0F6D"/>
    <w:rsid w:val="0F422222"/>
    <w:rsid w:val="0F6D7FD2"/>
    <w:rsid w:val="10D07391"/>
    <w:rsid w:val="12C401A5"/>
    <w:rsid w:val="12D15B97"/>
    <w:rsid w:val="13A93122"/>
    <w:rsid w:val="1445600D"/>
    <w:rsid w:val="15304A61"/>
    <w:rsid w:val="154F27FB"/>
    <w:rsid w:val="1553640F"/>
    <w:rsid w:val="173026EB"/>
    <w:rsid w:val="181F1B5E"/>
    <w:rsid w:val="18E005F9"/>
    <w:rsid w:val="199A212D"/>
    <w:rsid w:val="1B6B6ABB"/>
    <w:rsid w:val="1B7A7F90"/>
    <w:rsid w:val="1BF23796"/>
    <w:rsid w:val="1CB528DB"/>
    <w:rsid w:val="1E80583A"/>
    <w:rsid w:val="1E815861"/>
    <w:rsid w:val="1F5E13C4"/>
    <w:rsid w:val="1FF11CDD"/>
    <w:rsid w:val="21E7163F"/>
    <w:rsid w:val="223A19E0"/>
    <w:rsid w:val="22E8742E"/>
    <w:rsid w:val="231A383C"/>
    <w:rsid w:val="23677ADD"/>
    <w:rsid w:val="25FD3712"/>
    <w:rsid w:val="269E1479"/>
    <w:rsid w:val="27166633"/>
    <w:rsid w:val="27833BBE"/>
    <w:rsid w:val="278B5794"/>
    <w:rsid w:val="27A35C99"/>
    <w:rsid w:val="28054C9E"/>
    <w:rsid w:val="292D02DA"/>
    <w:rsid w:val="295B46DE"/>
    <w:rsid w:val="2C21797D"/>
    <w:rsid w:val="2D031578"/>
    <w:rsid w:val="2DFF6A0F"/>
    <w:rsid w:val="2E641F9D"/>
    <w:rsid w:val="2ED8075C"/>
    <w:rsid w:val="2FCF794B"/>
    <w:rsid w:val="305E48FF"/>
    <w:rsid w:val="310746E4"/>
    <w:rsid w:val="33803697"/>
    <w:rsid w:val="347C1DBD"/>
    <w:rsid w:val="34DA57A0"/>
    <w:rsid w:val="36312A36"/>
    <w:rsid w:val="367903EA"/>
    <w:rsid w:val="36BC6799"/>
    <w:rsid w:val="36DD71DB"/>
    <w:rsid w:val="374A4895"/>
    <w:rsid w:val="37524224"/>
    <w:rsid w:val="386B435A"/>
    <w:rsid w:val="3A7D5A56"/>
    <w:rsid w:val="3B1775DF"/>
    <w:rsid w:val="3BBF7411"/>
    <w:rsid w:val="3F15449A"/>
    <w:rsid w:val="3F892C50"/>
    <w:rsid w:val="40CE643A"/>
    <w:rsid w:val="42D577D0"/>
    <w:rsid w:val="4310771D"/>
    <w:rsid w:val="43915616"/>
    <w:rsid w:val="445B0A51"/>
    <w:rsid w:val="446F0AD9"/>
    <w:rsid w:val="460505F4"/>
    <w:rsid w:val="46993041"/>
    <w:rsid w:val="469F7D64"/>
    <w:rsid w:val="46D70813"/>
    <w:rsid w:val="472A586C"/>
    <w:rsid w:val="474B3043"/>
    <w:rsid w:val="48053C88"/>
    <w:rsid w:val="48D03828"/>
    <w:rsid w:val="4913310A"/>
    <w:rsid w:val="49C71FE3"/>
    <w:rsid w:val="4F760CB2"/>
    <w:rsid w:val="4FB45B09"/>
    <w:rsid w:val="4FBB6BDA"/>
    <w:rsid w:val="5220454F"/>
    <w:rsid w:val="523C5435"/>
    <w:rsid w:val="527C620C"/>
    <w:rsid w:val="53055AB8"/>
    <w:rsid w:val="53AB09C9"/>
    <w:rsid w:val="53F828E7"/>
    <w:rsid w:val="540A3167"/>
    <w:rsid w:val="573D7350"/>
    <w:rsid w:val="58E32782"/>
    <w:rsid w:val="59260673"/>
    <w:rsid w:val="592B6654"/>
    <w:rsid w:val="5AB631B2"/>
    <w:rsid w:val="5EE92706"/>
    <w:rsid w:val="5EF847B4"/>
    <w:rsid w:val="5F2A010C"/>
    <w:rsid w:val="60AF6C3F"/>
    <w:rsid w:val="624944E6"/>
    <w:rsid w:val="62C36424"/>
    <w:rsid w:val="63376E67"/>
    <w:rsid w:val="63CD3AD5"/>
    <w:rsid w:val="63ED3603"/>
    <w:rsid w:val="63FD52E2"/>
    <w:rsid w:val="65D87DA8"/>
    <w:rsid w:val="66730B55"/>
    <w:rsid w:val="66795B67"/>
    <w:rsid w:val="669817CF"/>
    <w:rsid w:val="67527DC6"/>
    <w:rsid w:val="681D16E9"/>
    <w:rsid w:val="6AFC2A67"/>
    <w:rsid w:val="6BAC0BA0"/>
    <w:rsid w:val="6BE06EDC"/>
    <w:rsid w:val="6E181094"/>
    <w:rsid w:val="6E5B39D3"/>
    <w:rsid w:val="6F873AF3"/>
    <w:rsid w:val="6FFB79DE"/>
    <w:rsid w:val="70134B41"/>
    <w:rsid w:val="70B41A97"/>
    <w:rsid w:val="733B70C1"/>
    <w:rsid w:val="73491F9A"/>
    <w:rsid w:val="74EE681E"/>
    <w:rsid w:val="75416DDF"/>
    <w:rsid w:val="75BB011F"/>
    <w:rsid w:val="75E0254F"/>
    <w:rsid w:val="76861A79"/>
    <w:rsid w:val="780A3285"/>
    <w:rsid w:val="78D44689"/>
    <w:rsid w:val="7BDF4B77"/>
    <w:rsid w:val="7BF634CD"/>
    <w:rsid w:val="7CB10B88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2021-05-15T15:38:53Z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