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F56" w:rsidRPr="006D34AF" w:rsidRDefault="00A81433" w:rsidP="006D34AF">
      <w:pPr>
        <w:jc w:val="both"/>
        <w:rPr>
          <w:b/>
          <w:color w:val="FF0000"/>
          <w:sz w:val="28"/>
          <w:u w:val="single"/>
          <w:lang w:val="en-GB"/>
        </w:rPr>
      </w:pPr>
      <w:r w:rsidRPr="006D34AF">
        <w:rPr>
          <w:b/>
          <w:color w:val="FF0000"/>
          <w:sz w:val="28"/>
          <w:u w:val="single"/>
          <w:lang w:val="en-GB"/>
        </w:rPr>
        <w:t>Task 9.</w:t>
      </w:r>
    </w:p>
    <w:p w:rsidR="00A81433" w:rsidRPr="006D34AF" w:rsidRDefault="006D34AF" w:rsidP="006D34AF">
      <w:pPr>
        <w:jc w:val="both"/>
        <w:rPr>
          <w:b/>
          <w:color w:val="ED7D31" w:themeColor="accent2"/>
          <w:sz w:val="24"/>
          <w:lang w:val="en-GB"/>
        </w:rPr>
      </w:pPr>
      <w:r w:rsidRPr="006D34AF">
        <w:rPr>
          <w:b/>
          <w:color w:val="ED7D31" w:themeColor="accent2"/>
          <w:sz w:val="24"/>
          <w:lang w:val="en-GB"/>
        </w:rPr>
        <w:t>[This keyword + class + constructor + inheritance + oops + object]</w:t>
      </w:r>
    </w:p>
    <w:p w:rsidR="006D34AF" w:rsidRPr="006D34AF" w:rsidRDefault="006D34AF" w:rsidP="006D34AF">
      <w:pPr>
        <w:spacing w:before="100" w:beforeAutospacing="1" w:after="100" w:afterAutospacing="1" w:line="240" w:lineRule="auto"/>
        <w:jc w:val="both"/>
        <w:rPr>
          <w:rFonts w:ascii="Times New Roman" w:eastAsia="Times New Roman" w:hAnsi="Times New Roman" w:cs="Times New Roman"/>
          <w:i/>
          <w:color w:val="7030A0"/>
          <w:sz w:val="28"/>
          <w:szCs w:val="24"/>
          <w:u w:val="single"/>
          <w:lang w:eastAsia="en-IN"/>
        </w:rPr>
      </w:pPr>
      <w:r w:rsidRPr="006D34AF">
        <w:rPr>
          <w:rFonts w:ascii="Times New Roman" w:eastAsia="Times New Roman" w:hAnsi="Times New Roman" w:cs="Times New Roman"/>
          <w:b/>
          <w:bCs/>
          <w:i/>
          <w:color w:val="7030A0"/>
          <w:sz w:val="28"/>
          <w:szCs w:val="24"/>
          <w:u w:val="single"/>
          <w:lang w:eastAsia="en-IN"/>
        </w:rPr>
        <w:t>Problem Statement:</w:t>
      </w:r>
    </w:p>
    <w:p w:rsidR="006D34AF" w:rsidRPr="006D34AF" w:rsidRDefault="006D34AF" w:rsidP="006D34AF">
      <w:pPr>
        <w:spacing w:before="100" w:beforeAutospacing="1" w:after="100" w:afterAutospacing="1" w:line="240" w:lineRule="auto"/>
        <w:jc w:val="both"/>
        <w:rPr>
          <w:rFonts w:ascii="Times New Roman" w:eastAsia="Times New Roman" w:hAnsi="Times New Roman" w:cs="Times New Roman"/>
          <w:b/>
          <w:color w:val="002060"/>
          <w:sz w:val="24"/>
          <w:szCs w:val="24"/>
          <w:lang w:eastAsia="en-IN"/>
        </w:rPr>
      </w:pPr>
      <w:r w:rsidRPr="006D34AF">
        <w:rPr>
          <w:rFonts w:ascii="Times New Roman" w:eastAsia="Times New Roman" w:hAnsi="Times New Roman" w:cs="Times New Roman"/>
          <w:b/>
          <w:color w:val="002060"/>
          <w:sz w:val="24"/>
          <w:szCs w:val="24"/>
          <w:lang w:eastAsia="en-IN"/>
        </w:rPr>
        <w:t>You are tasked with implementing a simple banking system using JavaScript classes. Your system should have the following features:</w:t>
      </w:r>
    </w:p>
    <w:p w:rsidR="006D34AF" w:rsidRPr="006D34AF" w:rsidRDefault="006D34AF" w:rsidP="006D34AF">
      <w:pPr>
        <w:numPr>
          <w:ilvl w:val="0"/>
          <w:numId w:val="1"/>
        </w:numPr>
        <w:spacing w:before="100" w:beforeAutospacing="1" w:after="100" w:afterAutospacing="1" w:line="240" w:lineRule="auto"/>
        <w:jc w:val="both"/>
        <w:rPr>
          <w:rFonts w:ascii="Times New Roman" w:eastAsia="Times New Roman" w:hAnsi="Times New Roman" w:cs="Times New Roman"/>
          <w:b/>
          <w:color w:val="002060"/>
          <w:sz w:val="24"/>
          <w:szCs w:val="24"/>
          <w:lang w:eastAsia="en-IN"/>
        </w:rPr>
      </w:pPr>
      <w:proofErr w:type="spellStart"/>
      <w:r w:rsidRPr="006D34AF">
        <w:rPr>
          <w:rFonts w:ascii="Times New Roman" w:eastAsia="Times New Roman" w:hAnsi="Times New Roman" w:cs="Times New Roman"/>
          <w:b/>
          <w:bCs/>
          <w:i/>
          <w:color w:val="FF0000"/>
          <w:sz w:val="24"/>
          <w:szCs w:val="24"/>
          <w:u w:val="single"/>
          <w:lang w:eastAsia="en-IN"/>
        </w:rPr>
        <w:t>BankAccount</w:t>
      </w:r>
      <w:proofErr w:type="spellEnd"/>
      <w:r w:rsidRPr="006D34AF">
        <w:rPr>
          <w:rFonts w:ascii="Times New Roman" w:eastAsia="Times New Roman" w:hAnsi="Times New Roman" w:cs="Times New Roman"/>
          <w:b/>
          <w:bCs/>
          <w:i/>
          <w:color w:val="FF0000"/>
          <w:sz w:val="24"/>
          <w:szCs w:val="24"/>
          <w:u w:val="single"/>
          <w:lang w:eastAsia="en-IN"/>
        </w:rPr>
        <w:t xml:space="preserve"> Class</w:t>
      </w:r>
      <w:r w:rsidRPr="006D34AF">
        <w:rPr>
          <w:rFonts w:ascii="Times New Roman" w:eastAsia="Times New Roman" w:hAnsi="Times New Roman" w:cs="Times New Roman"/>
          <w:b/>
          <w:i/>
          <w:color w:val="FF0000"/>
          <w:sz w:val="24"/>
          <w:szCs w:val="24"/>
          <w:u w:val="single"/>
          <w:lang w:eastAsia="en-IN"/>
        </w:rPr>
        <w:t>:</w:t>
      </w:r>
      <w:r w:rsidRPr="006D34AF">
        <w:rPr>
          <w:rFonts w:ascii="Times New Roman" w:eastAsia="Times New Roman" w:hAnsi="Times New Roman" w:cs="Times New Roman"/>
          <w:color w:val="FF0000"/>
          <w:sz w:val="24"/>
          <w:szCs w:val="24"/>
          <w:lang w:eastAsia="en-IN"/>
        </w:rPr>
        <w:t xml:space="preserve"> </w:t>
      </w:r>
    </w:p>
    <w:p w:rsidR="006D34AF" w:rsidRPr="006D34AF" w:rsidRDefault="006D34AF" w:rsidP="006D34AF">
      <w:pPr>
        <w:spacing w:before="100" w:beforeAutospacing="1" w:after="100" w:afterAutospacing="1" w:line="240" w:lineRule="auto"/>
        <w:ind w:left="720"/>
        <w:jc w:val="both"/>
        <w:rPr>
          <w:rFonts w:ascii="Times New Roman" w:eastAsia="Times New Roman" w:hAnsi="Times New Roman" w:cs="Times New Roman"/>
          <w:b/>
          <w:color w:val="002060"/>
          <w:sz w:val="24"/>
          <w:szCs w:val="24"/>
          <w:lang w:eastAsia="en-IN"/>
        </w:rPr>
      </w:pPr>
      <w:r w:rsidRPr="006D34AF">
        <w:rPr>
          <w:rFonts w:ascii="Times New Roman" w:eastAsia="Times New Roman" w:hAnsi="Times New Roman" w:cs="Times New Roman"/>
          <w:b/>
          <w:color w:val="002060"/>
          <w:sz w:val="24"/>
          <w:szCs w:val="24"/>
          <w:lang w:eastAsia="en-IN"/>
        </w:rPr>
        <w:t>This class should represent a generic bank account. It should have the following properties and methods:</w:t>
      </w:r>
    </w:p>
    <w:p w:rsidR="006D34AF" w:rsidRPr="006D34AF" w:rsidRDefault="006D34AF" w:rsidP="006D34AF">
      <w:pPr>
        <w:numPr>
          <w:ilvl w:val="1"/>
          <w:numId w:val="1"/>
        </w:numPr>
        <w:spacing w:before="100" w:beforeAutospacing="1" w:after="100" w:afterAutospacing="1" w:line="240" w:lineRule="auto"/>
        <w:jc w:val="both"/>
        <w:rPr>
          <w:rFonts w:ascii="Times New Roman" w:eastAsia="Times New Roman" w:hAnsi="Times New Roman" w:cs="Times New Roman"/>
          <w:b/>
          <w:i/>
          <w:color w:val="00B050"/>
          <w:sz w:val="24"/>
          <w:szCs w:val="24"/>
          <w:u w:val="single"/>
          <w:lang w:eastAsia="en-IN"/>
        </w:rPr>
      </w:pPr>
      <w:r w:rsidRPr="006D34AF">
        <w:rPr>
          <w:rFonts w:ascii="Times New Roman" w:eastAsia="Times New Roman" w:hAnsi="Times New Roman" w:cs="Times New Roman"/>
          <w:b/>
          <w:i/>
          <w:color w:val="00B050"/>
          <w:sz w:val="24"/>
          <w:szCs w:val="24"/>
          <w:u w:val="single"/>
          <w:lang w:eastAsia="en-IN"/>
        </w:rPr>
        <w:t>Properties:</w:t>
      </w:r>
    </w:p>
    <w:p w:rsidR="006D34AF" w:rsidRPr="006D34AF" w:rsidRDefault="006D34AF" w:rsidP="006D34AF">
      <w:pPr>
        <w:numPr>
          <w:ilvl w:val="2"/>
          <w:numId w:val="1"/>
        </w:numPr>
        <w:spacing w:before="100" w:beforeAutospacing="1" w:after="100" w:afterAutospacing="1" w:line="240" w:lineRule="auto"/>
        <w:jc w:val="both"/>
        <w:rPr>
          <w:rFonts w:ascii="Times New Roman" w:eastAsia="Times New Roman" w:hAnsi="Times New Roman" w:cs="Times New Roman"/>
          <w:b/>
          <w:color w:val="002060"/>
          <w:sz w:val="24"/>
          <w:szCs w:val="24"/>
          <w:lang w:eastAsia="en-IN"/>
        </w:rPr>
      </w:pPr>
      <w:proofErr w:type="gramStart"/>
      <w:r w:rsidRPr="006D34AF">
        <w:rPr>
          <w:rFonts w:ascii="Courier New" w:eastAsia="Times New Roman" w:hAnsi="Courier New" w:cs="Courier New"/>
          <w:b/>
          <w:color w:val="C00000"/>
          <w:sz w:val="20"/>
          <w:szCs w:val="20"/>
          <w:lang w:eastAsia="en-IN"/>
        </w:rPr>
        <w:t>owner</w:t>
      </w:r>
      <w:proofErr w:type="gramEnd"/>
      <w:r w:rsidRPr="006D34AF">
        <w:rPr>
          <w:rFonts w:ascii="Times New Roman" w:eastAsia="Times New Roman" w:hAnsi="Times New Roman" w:cs="Times New Roman"/>
          <w:b/>
          <w:color w:val="002060"/>
          <w:sz w:val="24"/>
          <w:szCs w:val="24"/>
          <w:lang w:eastAsia="en-IN"/>
        </w:rPr>
        <w:t>: The owner's name.</w:t>
      </w:r>
    </w:p>
    <w:p w:rsidR="006D34AF" w:rsidRDefault="006D34AF" w:rsidP="006D34AF">
      <w:pPr>
        <w:numPr>
          <w:ilvl w:val="2"/>
          <w:numId w:val="1"/>
        </w:numPr>
        <w:spacing w:before="100" w:beforeAutospacing="1" w:after="100" w:afterAutospacing="1" w:line="240" w:lineRule="auto"/>
        <w:jc w:val="both"/>
        <w:rPr>
          <w:rFonts w:ascii="Times New Roman" w:eastAsia="Times New Roman" w:hAnsi="Times New Roman" w:cs="Times New Roman"/>
          <w:b/>
          <w:color w:val="002060"/>
          <w:sz w:val="24"/>
          <w:szCs w:val="24"/>
          <w:lang w:eastAsia="en-IN"/>
        </w:rPr>
      </w:pPr>
      <w:proofErr w:type="gramStart"/>
      <w:r w:rsidRPr="006D34AF">
        <w:rPr>
          <w:rFonts w:ascii="Courier New" w:eastAsia="Times New Roman" w:hAnsi="Courier New" w:cs="Courier New"/>
          <w:b/>
          <w:color w:val="C00000"/>
          <w:sz w:val="20"/>
          <w:szCs w:val="20"/>
          <w:lang w:eastAsia="en-IN"/>
        </w:rPr>
        <w:t>balance</w:t>
      </w:r>
      <w:proofErr w:type="gramEnd"/>
      <w:r w:rsidRPr="006D34AF">
        <w:rPr>
          <w:rFonts w:ascii="Times New Roman" w:eastAsia="Times New Roman" w:hAnsi="Times New Roman" w:cs="Times New Roman"/>
          <w:b/>
          <w:color w:val="002060"/>
          <w:sz w:val="24"/>
          <w:szCs w:val="24"/>
          <w:lang w:eastAsia="en-IN"/>
        </w:rPr>
        <w:t>: The current balance in the account.</w:t>
      </w:r>
    </w:p>
    <w:p w:rsidR="006D34AF" w:rsidRPr="006D34AF" w:rsidRDefault="006D34AF" w:rsidP="006D34AF">
      <w:pPr>
        <w:spacing w:before="100" w:beforeAutospacing="1" w:after="100" w:afterAutospacing="1" w:line="240" w:lineRule="auto"/>
        <w:ind w:left="2160"/>
        <w:jc w:val="both"/>
        <w:rPr>
          <w:rFonts w:ascii="Times New Roman" w:eastAsia="Times New Roman" w:hAnsi="Times New Roman" w:cs="Times New Roman"/>
          <w:b/>
          <w:color w:val="002060"/>
          <w:sz w:val="24"/>
          <w:szCs w:val="24"/>
          <w:lang w:eastAsia="en-IN"/>
        </w:rPr>
      </w:pPr>
    </w:p>
    <w:p w:rsidR="006D34AF" w:rsidRPr="006D34AF" w:rsidRDefault="006D34AF" w:rsidP="006D34AF">
      <w:pPr>
        <w:numPr>
          <w:ilvl w:val="1"/>
          <w:numId w:val="1"/>
        </w:numPr>
        <w:spacing w:before="100" w:beforeAutospacing="1" w:after="100" w:afterAutospacing="1" w:line="240" w:lineRule="auto"/>
        <w:jc w:val="both"/>
        <w:rPr>
          <w:rFonts w:ascii="Times New Roman" w:eastAsia="Times New Roman" w:hAnsi="Times New Roman" w:cs="Times New Roman"/>
          <w:b/>
          <w:i/>
          <w:color w:val="00B050"/>
          <w:sz w:val="24"/>
          <w:szCs w:val="24"/>
          <w:u w:val="single"/>
          <w:lang w:eastAsia="en-IN"/>
        </w:rPr>
      </w:pPr>
      <w:r w:rsidRPr="006D34AF">
        <w:rPr>
          <w:rFonts w:ascii="Times New Roman" w:eastAsia="Times New Roman" w:hAnsi="Times New Roman" w:cs="Times New Roman"/>
          <w:b/>
          <w:i/>
          <w:color w:val="00B050"/>
          <w:sz w:val="24"/>
          <w:szCs w:val="24"/>
          <w:u w:val="single"/>
          <w:lang w:eastAsia="en-IN"/>
        </w:rPr>
        <w:t>Methods:</w:t>
      </w:r>
    </w:p>
    <w:p w:rsidR="006D34AF" w:rsidRPr="006D34AF" w:rsidRDefault="006D34AF" w:rsidP="006D34AF">
      <w:pPr>
        <w:numPr>
          <w:ilvl w:val="2"/>
          <w:numId w:val="1"/>
        </w:numPr>
        <w:spacing w:before="100" w:beforeAutospacing="1" w:after="100" w:afterAutospacing="1" w:line="240" w:lineRule="auto"/>
        <w:jc w:val="both"/>
        <w:rPr>
          <w:rFonts w:ascii="Times New Roman" w:eastAsia="Times New Roman" w:hAnsi="Times New Roman" w:cs="Times New Roman"/>
          <w:b/>
          <w:color w:val="002060"/>
          <w:sz w:val="24"/>
          <w:szCs w:val="24"/>
          <w:lang w:eastAsia="en-IN"/>
        </w:rPr>
      </w:pPr>
      <w:proofErr w:type="gramStart"/>
      <w:r w:rsidRPr="006D34AF">
        <w:rPr>
          <w:rFonts w:ascii="Courier New" w:eastAsia="Times New Roman" w:hAnsi="Courier New" w:cs="Courier New"/>
          <w:b/>
          <w:color w:val="C00000"/>
          <w:sz w:val="20"/>
          <w:szCs w:val="20"/>
          <w:lang w:eastAsia="en-IN"/>
        </w:rPr>
        <w:t>deposit(</w:t>
      </w:r>
      <w:proofErr w:type="gramEnd"/>
      <w:r w:rsidRPr="006D34AF">
        <w:rPr>
          <w:rFonts w:ascii="Courier New" w:eastAsia="Times New Roman" w:hAnsi="Courier New" w:cs="Courier New"/>
          <w:b/>
          <w:color w:val="4472C4" w:themeColor="accent5"/>
          <w:sz w:val="20"/>
          <w:szCs w:val="20"/>
          <w:lang w:eastAsia="en-IN"/>
        </w:rPr>
        <w:t>amount</w:t>
      </w:r>
      <w:r w:rsidRPr="006D34AF">
        <w:rPr>
          <w:rFonts w:ascii="Courier New" w:eastAsia="Times New Roman" w:hAnsi="Courier New" w:cs="Courier New"/>
          <w:b/>
          <w:color w:val="C00000"/>
          <w:sz w:val="20"/>
          <w:szCs w:val="20"/>
          <w:lang w:eastAsia="en-IN"/>
        </w:rPr>
        <w:t>)</w:t>
      </w:r>
      <w:r w:rsidRPr="006D34AF">
        <w:rPr>
          <w:rFonts w:ascii="Times New Roman" w:eastAsia="Times New Roman" w:hAnsi="Times New Roman" w:cs="Times New Roman"/>
          <w:b/>
          <w:color w:val="C00000"/>
          <w:sz w:val="24"/>
          <w:szCs w:val="24"/>
          <w:lang w:eastAsia="en-IN"/>
        </w:rPr>
        <w:t>:</w:t>
      </w:r>
      <w:r w:rsidRPr="006D34AF">
        <w:rPr>
          <w:rFonts w:ascii="Times New Roman" w:eastAsia="Times New Roman" w:hAnsi="Times New Roman" w:cs="Times New Roman"/>
          <w:b/>
          <w:color w:val="002060"/>
          <w:sz w:val="24"/>
          <w:szCs w:val="24"/>
          <w:lang w:eastAsia="en-IN"/>
        </w:rPr>
        <w:t xml:space="preserve"> Adds the specified amount to the account balance.</w:t>
      </w:r>
    </w:p>
    <w:p w:rsidR="006D34AF" w:rsidRDefault="006D34AF" w:rsidP="006D34AF">
      <w:pPr>
        <w:numPr>
          <w:ilvl w:val="2"/>
          <w:numId w:val="1"/>
        </w:numPr>
        <w:spacing w:before="100" w:beforeAutospacing="1" w:after="100" w:afterAutospacing="1" w:line="240" w:lineRule="auto"/>
        <w:jc w:val="both"/>
        <w:rPr>
          <w:rFonts w:ascii="Times New Roman" w:eastAsia="Times New Roman" w:hAnsi="Times New Roman" w:cs="Times New Roman"/>
          <w:b/>
          <w:color w:val="002060"/>
          <w:sz w:val="24"/>
          <w:szCs w:val="24"/>
          <w:lang w:eastAsia="en-IN"/>
        </w:rPr>
      </w:pPr>
      <w:proofErr w:type="gramStart"/>
      <w:r w:rsidRPr="006D34AF">
        <w:rPr>
          <w:rFonts w:ascii="Courier New" w:eastAsia="Times New Roman" w:hAnsi="Courier New" w:cs="Courier New"/>
          <w:b/>
          <w:color w:val="C00000"/>
          <w:sz w:val="20"/>
          <w:szCs w:val="20"/>
          <w:lang w:eastAsia="en-IN"/>
        </w:rPr>
        <w:t>withdraw(</w:t>
      </w:r>
      <w:proofErr w:type="gramEnd"/>
      <w:r w:rsidRPr="006D34AF">
        <w:rPr>
          <w:rFonts w:ascii="Courier New" w:eastAsia="Times New Roman" w:hAnsi="Courier New" w:cs="Courier New"/>
          <w:b/>
          <w:color w:val="4472C4" w:themeColor="accent5"/>
          <w:sz w:val="20"/>
          <w:szCs w:val="20"/>
          <w:lang w:eastAsia="en-IN"/>
        </w:rPr>
        <w:t>amount</w:t>
      </w:r>
      <w:r w:rsidRPr="006D34AF">
        <w:rPr>
          <w:rFonts w:ascii="Courier New" w:eastAsia="Times New Roman" w:hAnsi="Courier New" w:cs="Courier New"/>
          <w:b/>
          <w:color w:val="C00000"/>
          <w:sz w:val="20"/>
          <w:szCs w:val="20"/>
          <w:lang w:eastAsia="en-IN"/>
        </w:rPr>
        <w:t>)</w:t>
      </w:r>
      <w:r w:rsidRPr="006D34AF">
        <w:rPr>
          <w:rFonts w:ascii="Times New Roman" w:eastAsia="Times New Roman" w:hAnsi="Times New Roman" w:cs="Times New Roman"/>
          <w:b/>
          <w:color w:val="C00000"/>
          <w:sz w:val="24"/>
          <w:szCs w:val="24"/>
          <w:lang w:eastAsia="en-IN"/>
        </w:rPr>
        <w:t>:</w:t>
      </w:r>
      <w:r w:rsidRPr="006D34AF">
        <w:rPr>
          <w:rFonts w:ascii="Times New Roman" w:eastAsia="Times New Roman" w:hAnsi="Times New Roman" w:cs="Times New Roman"/>
          <w:b/>
          <w:color w:val="002060"/>
          <w:sz w:val="24"/>
          <w:szCs w:val="24"/>
          <w:lang w:eastAsia="en-IN"/>
        </w:rPr>
        <w:t xml:space="preserve"> Subtracts the specified amount from the account balance. Make sure to check if the withdrawal amount is not greater than the current balance.</w:t>
      </w:r>
      <w:bookmarkStart w:id="0" w:name="_GoBack"/>
      <w:bookmarkEnd w:id="0"/>
    </w:p>
    <w:p w:rsidR="006D34AF" w:rsidRPr="006D34AF" w:rsidRDefault="006D34AF" w:rsidP="006D34AF">
      <w:pPr>
        <w:spacing w:before="100" w:beforeAutospacing="1" w:after="100" w:afterAutospacing="1" w:line="240" w:lineRule="auto"/>
        <w:jc w:val="both"/>
        <w:rPr>
          <w:rFonts w:ascii="Times New Roman" w:eastAsia="Times New Roman" w:hAnsi="Times New Roman" w:cs="Times New Roman"/>
          <w:b/>
          <w:color w:val="002060"/>
          <w:sz w:val="24"/>
          <w:szCs w:val="24"/>
          <w:lang w:eastAsia="en-IN"/>
        </w:rPr>
      </w:pPr>
    </w:p>
    <w:p w:rsidR="006D34AF" w:rsidRDefault="006D34AF" w:rsidP="006D34AF">
      <w:pPr>
        <w:numPr>
          <w:ilvl w:val="0"/>
          <w:numId w:val="1"/>
        </w:numPr>
        <w:spacing w:before="100" w:beforeAutospacing="1" w:after="100" w:afterAutospacing="1" w:line="240" w:lineRule="auto"/>
        <w:jc w:val="both"/>
        <w:rPr>
          <w:rFonts w:ascii="Times New Roman" w:eastAsia="Times New Roman" w:hAnsi="Times New Roman" w:cs="Times New Roman"/>
          <w:b/>
          <w:color w:val="002060"/>
          <w:sz w:val="24"/>
          <w:szCs w:val="24"/>
          <w:lang w:eastAsia="en-IN"/>
        </w:rPr>
      </w:pPr>
      <w:proofErr w:type="spellStart"/>
      <w:r w:rsidRPr="006D34AF">
        <w:rPr>
          <w:rFonts w:ascii="Times New Roman" w:eastAsia="Times New Roman" w:hAnsi="Times New Roman" w:cs="Times New Roman"/>
          <w:b/>
          <w:bCs/>
          <w:color w:val="FF0000"/>
          <w:sz w:val="24"/>
          <w:szCs w:val="24"/>
          <w:lang w:eastAsia="en-IN"/>
        </w:rPr>
        <w:t>SavingsAccount</w:t>
      </w:r>
      <w:proofErr w:type="spellEnd"/>
      <w:r w:rsidRPr="006D34AF">
        <w:rPr>
          <w:rFonts w:ascii="Times New Roman" w:eastAsia="Times New Roman" w:hAnsi="Times New Roman" w:cs="Times New Roman"/>
          <w:b/>
          <w:bCs/>
          <w:color w:val="FF0000"/>
          <w:sz w:val="24"/>
          <w:szCs w:val="24"/>
          <w:lang w:eastAsia="en-IN"/>
        </w:rPr>
        <w:t xml:space="preserve"> Class (</w:t>
      </w:r>
      <w:r w:rsidRPr="006D34AF">
        <w:rPr>
          <w:rFonts w:ascii="Times New Roman" w:eastAsia="Times New Roman" w:hAnsi="Times New Roman" w:cs="Times New Roman"/>
          <w:b/>
          <w:bCs/>
          <w:color w:val="ED7D31" w:themeColor="accent2"/>
          <w:sz w:val="24"/>
          <w:szCs w:val="24"/>
          <w:lang w:eastAsia="en-IN"/>
        </w:rPr>
        <w:t>Inheritance</w:t>
      </w:r>
      <w:r w:rsidRPr="006D34AF">
        <w:rPr>
          <w:rFonts w:ascii="Times New Roman" w:eastAsia="Times New Roman" w:hAnsi="Times New Roman" w:cs="Times New Roman"/>
          <w:b/>
          <w:bCs/>
          <w:color w:val="002060"/>
          <w:sz w:val="24"/>
          <w:szCs w:val="24"/>
          <w:lang w:eastAsia="en-IN"/>
        </w:rPr>
        <w:t>)</w:t>
      </w:r>
      <w:r w:rsidRPr="006D34AF">
        <w:rPr>
          <w:rFonts w:ascii="Times New Roman" w:eastAsia="Times New Roman" w:hAnsi="Times New Roman" w:cs="Times New Roman"/>
          <w:b/>
          <w:color w:val="002060"/>
          <w:sz w:val="24"/>
          <w:szCs w:val="24"/>
          <w:lang w:eastAsia="en-IN"/>
        </w:rPr>
        <w:t xml:space="preserve">: </w:t>
      </w:r>
    </w:p>
    <w:p w:rsidR="006D34AF" w:rsidRPr="006D34AF" w:rsidRDefault="006D34AF" w:rsidP="006D34AF">
      <w:pPr>
        <w:spacing w:before="100" w:beforeAutospacing="1" w:after="100" w:afterAutospacing="1" w:line="240" w:lineRule="auto"/>
        <w:ind w:left="720"/>
        <w:jc w:val="both"/>
        <w:rPr>
          <w:rFonts w:ascii="Times New Roman" w:eastAsia="Times New Roman" w:hAnsi="Times New Roman" w:cs="Times New Roman"/>
          <w:b/>
          <w:color w:val="002060"/>
          <w:sz w:val="24"/>
          <w:szCs w:val="24"/>
          <w:lang w:eastAsia="en-IN"/>
        </w:rPr>
      </w:pPr>
      <w:r w:rsidRPr="006D34AF">
        <w:rPr>
          <w:rFonts w:ascii="Times New Roman" w:eastAsia="Times New Roman" w:hAnsi="Times New Roman" w:cs="Times New Roman"/>
          <w:b/>
          <w:color w:val="002060"/>
          <w:sz w:val="24"/>
          <w:szCs w:val="24"/>
          <w:lang w:eastAsia="en-IN"/>
        </w:rPr>
        <w:t xml:space="preserve">This class should inherit from the </w:t>
      </w:r>
      <w:proofErr w:type="spellStart"/>
      <w:r w:rsidRPr="006D34AF">
        <w:rPr>
          <w:rFonts w:ascii="Courier New" w:eastAsia="Times New Roman" w:hAnsi="Courier New" w:cs="Courier New"/>
          <w:b/>
          <w:color w:val="002060"/>
          <w:sz w:val="20"/>
          <w:szCs w:val="20"/>
          <w:lang w:eastAsia="en-IN"/>
        </w:rPr>
        <w:t>BankAccount</w:t>
      </w:r>
      <w:proofErr w:type="spellEnd"/>
      <w:r w:rsidRPr="006D34AF">
        <w:rPr>
          <w:rFonts w:ascii="Times New Roman" w:eastAsia="Times New Roman" w:hAnsi="Times New Roman" w:cs="Times New Roman"/>
          <w:b/>
          <w:color w:val="002060"/>
          <w:sz w:val="24"/>
          <w:szCs w:val="24"/>
          <w:lang w:eastAsia="en-IN"/>
        </w:rPr>
        <w:t xml:space="preserve"> class and have the following additional features:</w:t>
      </w:r>
    </w:p>
    <w:p w:rsidR="006D34AF" w:rsidRPr="006D34AF" w:rsidRDefault="006D34AF" w:rsidP="006D34AF">
      <w:pPr>
        <w:numPr>
          <w:ilvl w:val="1"/>
          <w:numId w:val="1"/>
        </w:numPr>
        <w:spacing w:before="100" w:beforeAutospacing="1" w:after="100" w:afterAutospacing="1" w:line="240" w:lineRule="auto"/>
        <w:jc w:val="both"/>
        <w:rPr>
          <w:rFonts w:ascii="Times New Roman" w:eastAsia="Times New Roman" w:hAnsi="Times New Roman" w:cs="Times New Roman"/>
          <w:b/>
          <w:i/>
          <w:color w:val="00B050"/>
          <w:sz w:val="24"/>
          <w:szCs w:val="24"/>
          <w:u w:val="single"/>
          <w:lang w:eastAsia="en-IN"/>
        </w:rPr>
      </w:pPr>
      <w:r w:rsidRPr="006D34AF">
        <w:rPr>
          <w:rFonts w:ascii="Times New Roman" w:eastAsia="Times New Roman" w:hAnsi="Times New Roman" w:cs="Times New Roman"/>
          <w:b/>
          <w:i/>
          <w:color w:val="00B050"/>
          <w:sz w:val="24"/>
          <w:szCs w:val="24"/>
          <w:u w:val="single"/>
          <w:lang w:eastAsia="en-IN"/>
        </w:rPr>
        <w:t>Properties:</w:t>
      </w:r>
    </w:p>
    <w:p w:rsidR="006D34AF" w:rsidRDefault="006D34AF" w:rsidP="006D34AF">
      <w:pPr>
        <w:numPr>
          <w:ilvl w:val="2"/>
          <w:numId w:val="1"/>
        </w:numPr>
        <w:spacing w:before="100" w:beforeAutospacing="1" w:after="100" w:afterAutospacing="1" w:line="240" w:lineRule="auto"/>
        <w:jc w:val="both"/>
        <w:rPr>
          <w:rFonts w:ascii="Times New Roman" w:eastAsia="Times New Roman" w:hAnsi="Times New Roman" w:cs="Times New Roman"/>
          <w:b/>
          <w:color w:val="002060"/>
          <w:sz w:val="24"/>
          <w:szCs w:val="24"/>
          <w:lang w:eastAsia="en-IN"/>
        </w:rPr>
      </w:pPr>
      <w:proofErr w:type="spellStart"/>
      <w:proofErr w:type="gramStart"/>
      <w:r w:rsidRPr="006D34AF">
        <w:rPr>
          <w:rFonts w:ascii="Courier New" w:eastAsia="Times New Roman" w:hAnsi="Courier New" w:cs="Courier New"/>
          <w:b/>
          <w:color w:val="C00000"/>
          <w:sz w:val="20"/>
          <w:szCs w:val="20"/>
          <w:lang w:eastAsia="en-IN"/>
        </w:rPr>
        <w:t>interestRate</w:t>
      </w:r>
      <w:proofErr w:type="spellEnd"/>
      <w:proofErr w:type="gramEnd"/>
      <w:r w:rsidRPr="006D34AF">
        <w:rPr>
          <w:rFonts w:ascii="Times New Roman" w:eastAsia="Times New Roman" w:hAnsi="Times New Roman" w:cs="Times New Roman"/>
          <w:b/>
          <w:color w:val="C00000"/>
          <w:sz w:val="24"/>
          <w:szCs w:val="24"/>
          <w:lang w:eastAsia="en-IN"/>
        </w:rPr>
        <w:t xml:space="preserve">: </w:t>
      </w:r>
      <w:r w:rsidRPr="006D34AF">
        <w:rPr>
          <w:rFonts w:ascii="Times New Roman" w:eastAsia="Times New Roman" w:hAnsi="Times New Roman" w:cs="Times New Roman"/>
          <w:b/>
          <w:color w:val="002060"/>
          <w:sz w:val="24"/>
          <w:szCs w:val="24"/>
          <w:lang w:eastAsia="en-IN"/>
        </w:rPr>
        <w:t>The annual interest rate for the savings account.</w:t>
      </w:r>
    </w:p>
    <w:p w:rsidR="006D34AF" w:rsidRPr="006D34AF" w:rsidRDefault="006D34AF" w:rsidP="006D34AF">
      <w:pPr>
        <w:spacing w:before="100" w:beforeAutospacing="1" w:after="100" w:afterAutospacing="1" w:line="240" w:lineRule="auto"/>
        <w:ind w:left="2160"/>
        <w:jc w:val="both"/>
        <w:rPr>
          <w:rFonts w:ascii="Times New Roman" w:eastAsia="Times New Roman" w:hAnsi="Times New Roman" w:cs="Times New Roman"/>
          <w:b/>
          <w:color w:val="002060"/>
          <w:sz w:val="24"/>
          <w:szCs w:val="24"/>
          <w:lang w:eastAsia="en-IN"/>
        </w:rPr>
      </w:pPr>
    </w:p>
    <w:p w:rsidR="006D34AF" w:rsidRPr="006D34AF" w:rsidRDefault="006D34AF" w:rsidP="006D34AF">
      <w:pPr>
        <w:numPr>
          <w:ilvl w:val="1"/>
          <w:numId w:val="1"/>
        </w:numPr>
        <w:spacing w:before="100" w:beforeAutospacing="1" w:after="100" w:afterAutospacing="1" w:line="240" w:lineRule="auto"/>
        <w:jc w:val="both"/>
        <w:rPr>
          <w:rFonts w:ascii="Times New Roman" w:eastAsia="Times New Roman" w:hAnsi="Times New Roman" w:cs="Times New Roman"/>
          <w:i/>
          <w:color w:val="00B050"/>
          <w:sz w:val="24"/>
          <w:szCs w:val="24"/>
          <w:u w:val="single"/>
          <w:lang w:eastAsia="en-IN"/>
        </w:rPr>
      </w:pPr>
      <w:r w:rsidRPr="006D34AF">
        <w:rPr>
          <w:rFonts w:ascii="Times New Roman" w:eastAsia="Times New Roman" w:hAnsi="Times New Roman" w:cs="Times New Roman"/>
          <w:i/>
          <w:color w:val="00B050"/>
          <w:sz w:val="24"/>
          <w:szCs w:val="24"/>
          <w:u w:val="single"/>
          <w:lang w:eastAsia="en-IN"/>
        </w:rPr>
        <w:t>Methods:</w:t>
      </w:r>
    </w:p>
    <w:p w:rsidR="006D34AF" w:rsidRDefault="006D34AF" w:rsidP="006D34AF">
      <w:pPr>
        <w:numPr>
          <w:ilvl w:val="2"/>
          <w:numId w:val="1"/>
        </w:numPr>
        <w:spacing w:before="100" w:beforeAutospacing="1" w:after="100" w:afterAutospacing="1" w:line="240" w:lineRule="auto"/>
        <w:jc w:val="both"/>
        <w:rPr>
          <w:rFonts w:ascii="Times New Roman" w:eastAsia="Times New Roman" w:hAnsi="Times New Roman" w:cs="Times New Roman"/>
          <w:b/>
          <w:color w:val="002060"/>
          <w:sz w:val="24"/>
          <w:szCs w:val="24"/>
          <w:lang w:eastAsia="en-IN"/>
        </w:rPr>
      </w:pPr>
      <w:proofErr w:type="spellStart"/>
      <w:proofErr w:type="gramStart"/>
      <w:r w:rsidRPr="006D34AF">
        <w:rPr>
          <w:rFonts w:ascii="Courier New" w:eastAsia="Times New Roman" w:hAnsi="Courier New" w:cs="Courier New"/>
          <w:b/>
          <w:color w:val="C00000"/>
          <w:sz w:val="20"/>
          <w:szCs w:val="20"/>
          <w:lang w:eastAsia="en-IN"/>
        </w:rPr>
        <w:t>addInterest</w:t>
      </w:r>
      <w:proofErr w:type="spellEnd"/>
      <w:r w:rsidRPr="006D34AF">
        <w:rPr>
          <w:rFonts w:ascii="Courier New" w:eastAsia="Times New Roman" w:hAnsi="Courier New" w:cs="Courier New"/>
          <w:b/>
          <w:color w:val="C00000"/>
          <w:sz w:val="20"/>
          <w:szCs w:val="20"/>
          <w:lang w:eastAsia="en-IN"/>
        </w:rPr>
        <w:t>(</w:t>
      </w:r>
      <w:proofErr w:type="gramEnd"/>
      <w:r w:rsidRPr="006D34AF">
        <w:rPr>
          <w:rFonts w:ascii="Courier New" w:eastAsia="Times New Roman" w:hAnsi="Courier New" w:cs="Courier New"/>
          <w:b/>
          <w:color w:val="C00000"/>
          <w:sz w:val="20"/>
          <w:szCs w:val="20"/>
          <w:lang w:eastAsia="en-IN"/>
        </w:rPr>
        <w:t>)</w:t>
      </w:r>
      <w:r w:rsidRPr="006D34AF">
        <w:rPr>
          <w:rFonts w:ascii="Times New Roman" w:eastAsia="Times New Roman" w:hAnsi="Times New Roman" w:cs="Times New Roman"/>
          <w:b/>
          <w:color w:val="C00000"/>
          <w:sz w:val="24"/>
          <w:szCs w:val="24"/>
          <w:lang w:eastAsia="en-IN"/>
        </w:rPr>
        <w:t xml:space="preserve">: </w:t>
      </w:r>
      <w:r w:rsidRPr="006D34AF">
        <w:rPr>
          <w:rFonts w:ascii="Times New Roman" w:eastAsia="Times New Roman" w:hAnsi="Times New Roman" w:cs="Times New Roman"/>
          <w:b/>
          <w:color w:val="002060"/>
          <w:sz w:val="24"/>
          <w:szCs w:val="24"/>
          <w:lang w:eastAsia="en-IN"/>
        </w:rPr>
        <w:t>Adds interest to the account balance based on the annual interest rate.</w:t>
      </w:r>
    </w:p>
    <w:p w:rsidR="006D34AF" w:rsidRDefault="006D34AF" w:rsidP="006D34AF">
      <w:pPr>
        <w:spacing w:before="100" w:beforeAutospacing="1" w:after="100" w:afterAutospacing="1" w:line="240" w:lineRule="auto"/>
        <w:ind w:left="720"/>
        <w:jc w:val="both"/>
        <w:rPr>
          <w:rFonts w:ascii="Times New Roman" w:eastAsia="Times New Roman" w:hAnsi="Times New Roman" w:cs="Times New Roman"/>
          <w:b/>
          <w:color w:val="002060"/>
          <w:sz w:val="24"/>
          <w:szCs w:val="24"/>
          <w:lang w:eastAsia="en-IN"/>
        </w:rPr>
      </w:pPr>
    </w:p>
    <w:p w:rsidR="006D34AF" w:rsidRDefault="006D34AF" w:rsidP="006D34AF">
      <w:pPr>
        <w:spacing w:before="100" w:beforeAutospacing="1" w:after="100" w:afterAutospacing="1" w:line="240" w:lineRule="auto"/>
        <w:ind w:left="720"/>
        <w:jc w:val="both"/>
        <w:rPr>
          <w:rFonts w:ascii="Times New Roman" w:eastAsia="Times New Roman" w:hAnsi="Times New Roman" w:cs="Times New Roman"/>
          <w:b/>
          <w:color w:val="002060"/>
          <w:sz w:val="24"/>
          <w:szCs w:val="24"/>
          <w:lang w:eastAsia="en-IN"/>
        </w:rPr>
      </w:pPr>
    </w:p>
    <w:p w:rsidR="006D34AF" w:rsidRPr="006D34AF" w:rsidRDefault="006D34AF" w:rsidP="006D34AF">
      <w:pPr>
        <w:spacing w:before="100" w:beforeAutospacing="1" w:after="100" w:afterAutospacing="1" w:line="240" w:lineRule="auto"/>
        <w:ind w:left="2160"/>
        <w:jc w:val="both"/>
        <w:rPr>
          <w:rFonts w:ascii="Times New Roman" w:eastAsia="Times New Roman" w:hAnsi="Times New Roman" w:cs="Times New Roman"/>
          <w:b/>
          <w:color w:val="002060"/>
          <w:sz w:val="24"/>
          <w:szCs w:val="24"/>
          <w:lang w:eastAsia="en-IN"/>
        </w:rPr>
      </w:pPr>
    </w:p>
    <w:p w:rsidR="006D34AF" w:rsidRPr="006D34AF" w:rsidRDefault="006D34AF" w:rsidP="006D34AF">
      <w:pPr>
        <w:numPr>
          <w:ilvl w:val="0"/>
          <w:numId w:val="1"/>
        </w:numPr>
        <w:spacing w:before="100" w:beforeAutospacing="1" w:after="100" w:afterAutospacing="1" w:line="240" w:lineRule="auto"/>
        <w:jc w:val="both"/>
        <w:rPr>
          <w:rFonts w:ascii="Times New Roman" w:eastAsia="Times New Roman" w:hAnsi="Times New Roman" w:cs="Times New Roman"/>
          <w:b/>
          <w:color w:val="002060"/>
          <w:sz w:val="24"/>
          <w:szCs w:val="24"/>
          <w:lang w:eastAsia="en-IN"/>
        </w:rPr>
      </w:pPr>
      <w:proofErr w:type="spellStart"/>
      <w:r w:rsidRPr="006D34AF">
        <w:rPr>
          <w:rFonts w:ascii="Times New Roman" w:eastAsia="Times New Roman" w:hAnsi="Times New Roman" w:cs="Times New Roman"/>
          <w:b/>
          <w:bCs/>
          <w:color w:val="FF0000"/>
          <w:sz w:val="24"/>
          <w:szCs w:val="24"/>
          <w:lang w:eastAsia="en-IN"/>
        </w:rPr>
        <w:lastRenderedPageBreak/>
        <w:t>CheckingAccount</w:t>
      </w:r>
      <w:proofErr w:type="spellEnd"/>
      <w:r w:rsidRPr="006D34AF">
        <w:rPr>
          <w:rFonts w:ascii="Times New Roman" w:eastAsia="Times New Roman" w:hAnsi="Times New Roman" w:cs="Times New Roman"/>
          <w:b/>
          <w:bCs/>
          <w:color w:val="FF0000"/>
          <w:sz w:val="24"/>
          <w:szCs w:val="24"/>
          <w:lang w:eastAsia="en-IN"/>
        </w:rPr>
        <w:t xml:space="preserve"> Class (</w:t>
      </w:r>
      <w:r w:rsidRPr="006D34AF">
        <w:rPr>
          <w:rFonts w:ascii="Times New Roman" w:eastAsia="Times New Roman" w:hAnsi="Times New Roman" w:cs="Times New Roman"/>
          <w:b/>
          <w:bCs/>
          <w:color w:val="ED7D31" w:themeColor="accent2"/>
          <w:sz w:val="24"/>
          <w:szCs w:val="24"/>
          <w:lang w:eastAsia="en-IN"/>
        </w:rPr>
        <w:t>Inheritance</w:t>
      </w:r>
      <w:r w:rsidRPr="006D34AF">
        <w:rPr>
          <w:rFonts w:ascii="Times New Roman" w:eastAsia="Times New Roman" w:hAnsi="Times New Roman" w:cs="Times New Roman"/>
          <w:b/>
          <w:bCs/>
          <w:color w:val="FF0000"/>
          <w:sz w:val="24"/>
          <w:szCs w:val="24"/>
          <w:lang w:eastAsia="en-IN"/>
        </w:rPr>
        <w:t>)</w:t>
      </w:r>
      <w:r w:rsidRPr="006D34AF">
        <w:rPr>
          <w:rFonts w:ascii="Times New Roman" w:eastAsia="Times New Roman" w:hAnsi="Times New Roman" w:cs="Times New Roman"/>
          <w:color w:val="FF0000"/>
          <w:sz w:val="24"/>
          <w:szCs w:val="24"/>
          <w:lang w:eastAsia="en-IN"/>
        </w:rPr>
        <w:t xml:space="preserve">: </w:t>
      </w:r>
    </w:p>
    <w:p w:rsidR="006D34AF" w:rsidRPr="006D34AF" w:rsidRDefault="006D34AF" w:rsidP="006D34AF">
      <w:pPr>
        <w:spacing w:before="100" w:beforeAutospacing="1" w:after="100" w:afterAutospacing="1" w:line="240" w:lineRule="auto"/>
        <w:ind w:left="720"/>
        <w:jc w:val="both"/>
        <w:rPr>
          <w:rFonts w:ascii="Times New Roman" w:eastAsia="Times New Roman" w:hAnsi="Times New Roman" w:cs="Times New Roman"/>
          <w:b/>
          <w:color w:val="002060"/>
          <w:sz w:val="24"/>
          <w:szCs w:val="24"/>
          <w:lang w:eastAsia="en-IN"/>
        </w:rPr>
      </w:pPr>
      <w:r w:rsidRPr="006D34AF">
        <w:rPr>
          <w:rFonts w:ascii="Times New Roman" w:eastAsia="Times New Roman" w:hAnsi="Times New Roman" w:cs="Times New Roman"/>
          <w:b/>
          <w:color w:val="002060"/>
          <w:sz w:val="24"/>
          <w:szCs w:val="24"/>
          <w:lang w:eastAsia="en-IN"/>
        </w:rPr>
        <w:t xml:space="preserve">This class should also inherit from the </w:t>
      </w:r>
      <w:proofErr w:type="spellStart"/>
      <w:r w:rsidRPr="006D34AF">
        <w:rPr>
          <w:rFonts w:ascii="Courier New" w:eastAsia="Times New Roman" w:hAnsi="Courier New" w:cs="Courier New"/>
          <w:b/>
          <w:color w:val="002060"/>
          <w:sz w:val="20"/>
          <w:szCs w:val="20"/>
          <w:lang w:eastAsia="en-IN"/>
        </w:rPr>
        <w:t>BankAccount</w:t>
      </w:r>
      <w:proofErr w:type="spellEnd"/>
      <w:r w:rsidRPr="006D34AF">
        <w:rPr>
          <w:rFonts w:ascii="Times New Roman" w:eastAsia="Times New Roman" w:hAnsi="Times New Roman" w:cs="Times New Roman"/>
          <w:b/>
          <w:color w:val="002060"/>
          <w:sz w:val="24"/>
          <w:szCs w:val="24"/>
          <w:lang w:eastAsia="en-IN"/>
        </w:rPr>
        <w:t xml:space="preserve"> class and have the following additional features:</w:t>
      </w:r>
    </w:p>
    <w:p w:rsidR="006D34AF" w:rsidRPr="006D34AF" w:rsidRDefault="006D34AF" w:rsidP="006D34AF">
      <w:pPr>
        <w:numPr>
          <w:ilvl w:val="1"/>
          <w:numId w:val="1"/>
        </w:numPr>
        <w:spacing w:before="100" w:beforeAutospacing="1" w:after="100" w:afterAutospacing="1" w:line="240" w:lineRule="auto"/>
        <w:jc w:val="both"/>
        <w:rPr>
          <w:rFonts w:ascii="Times New Roman" w:eastAsia="Times New Roman" w:hAnsi="Times New Roman" w:cs="Times New Roman"/>
          <w:b/>
          <w:i/>
          <w:color w:val="00B050"/>
          <w:sz w:val="24"/>
          <w:szCs w:val="24"/>
          <w:u w:val="single"/>
          <w:lang w:eastAsia="en-IN"/>
        </w:rPr>
      </w:pPr>
      <w:r w:rsidRPr="006D34AF">
        <w:rPr>
          <w:rFonts w:ascii="Times New Roman" w:eastAsia="Times New Roman" w:hAnsi="Times New Roman" w:cs="Times New Roman"/>
          <w:b/>
          <w:i/>
          <w:color w:val="00B050"/>
          <w:sz w:val="24"/>
          <w:szCs w:val="24"/>
          <w:u w:val="single"/>
          <w:lang w:eastAsia="en-IN"/>
        </w:rPr>
        <w:t>Properties:</w:t>
      </w:r>
    </w:p>
    <w:p w:rsidR="006D34AF" w:rsidRDefault="006D34AF" w:rsidP="006D34AF">
      <w:pPr>
        <w:numPr>
          <w:ilvl w:val="2"/>
          <w:numId w:val="1"/>
        </w:numPr>
        <w:spacing w:before="100" w:beforeAutospacing="1" w:after="100" w:afterAutospacing="1" w:line="240" w:lineRule="auto"/>
        <w:jc w:val="both"/>
        <w:rPr>
          <w:rFonts w:ascii="Times New Roman" w:eastAsia="Times New Roman" w:hAnsi="Times New Roman" w:cs="Times New Roman"/>
          <w:b/>
          <w:color w:val="002060"/>
          <w:sz w:val="24"/>
          <w:szCs w:val="24"/>
          <w:lang w:eastAsia="en-IN"/>
        </w:rPr>
      </w:pPr>
      <w:proofErr w:type="gramStart"/>
      <w:r w:rsidRPr="006D34AF">
        <w:rPr>
          <w:rFonts w:ascii="Courier New" w:eastAsia="Times New Roman" w:hAnsi="Courier New" w:cs="Courier New"/>
          <w:b/>
          <w:color w:val="C00000"/>
          <w:sz w:val="20"/>
          <w:szCs w:val="20"/>
          <w:lang w:eastAsia="en-IN"/>
        </w:rPr>
        <w:t>overdraft</w:t>
      </w:r>
      <w:proofErr w:type="gramEnd"/>
      <w:r w:rsidRPr="006D34AF">
        <w:rPr>
          <w:rFonts w:ascii="Times New Roman" w:eastAsia="Times New Roman" w:hAnsi="Times New Roman" w:cs="Times New Roman"/>
          <w:b/>
          <w:color w:val="C00000"/>
          <w:sz w:val="24"/>
          <w:szCs w:val="24"/>
          <w:lang w:eastAsia="en-IN"/>
        </w:rPr>
        <w:t xml:space="preserve">: </w:t>
      </w:r>
      <w:r w:rsidRPr="006D34AF">
        <w:rPr>
          <w:rFonts w:ascii="Times New Roman" w:eastAsia="Times New Roman" w:hAnsi="Times New Roman" w:cs="Times New Roman"/>
          <w:b/>
          <w:color w:val="002060"/>
          <w:sz w:val="24"/>
          <w:szCs w:val="24"/>
          <w:lang w:eastAsia="en-IN"/>
        </w:rPr>
        <w:t>The overdraft limit for the checking account.</w:t>
      </w:r>
    </w:p>
    <w:p w:rsidR="006D34AF" w:rsidRPr="006D34AF" w:rsidRDefault="006D34AF" w:rsidP="006D34AF">
      <w:pPr>
        <w:spacing w:before="100" w:beforeAutospacing="1" w:after="100" w:afterAutospacing="1" w:line="240" w:lineRule="auto"/>
        <w:ind w:left="2160"/>
        <w:jc w:val="both"/>
        <w:rPr>
          <w:rFonts w:ascii="Times New Roman" w:eastAsia="Times New Roman" w:hAnsi="Times New Roman" w:cs="Times New Roman"/>
          <w:b/>
          <w:color w:val="002060"/>
          <w:sz w:val="24"/>
          <w:szCs w:val="24"/>
          <w:lang w:eastAsia="en-IN"/>
        </w:rPr>
      </w:pPr>
    </w:p>
    <w:p w:rsidR="006D34AF" w:rsidRPr="006D34AF" w:rsidRDefault="006D34AF" w:rsidP="006D34AF">
      <w:pPr>
        <w:numPr>
          <w:ilvl w:val="1"/>
          <w:numId w:val="1"/>
        </w:numPr>
        <w:spacing w:before="100" w:beforeAutospacing="1" w:after="100" w:afterAutospacing="1" w:line="240" w:lineRule="auto"/>
        <w:jc w:val="both"/>
        <w:rPr>
          <w:rFonts w:ascii="Times New Roman" w:eastAsia="Times New Roman" w:hAnsi="Times New Roman" w:cs="Times New Roman"/>
          <w:b/>
          <w:i/>
          <w:color w:val="00B050"/>
          <w:sz w:val="24"/>
          <w:szCs w:val="24"/>
          <w:u w:val="single"/>
          <w:lang w:eastAsia="en-IN"/>
        </w:rPr>
      </w:pPr>
      <w:r w:rsidRPr="006D34AF">
        <w:rPr>
          <w:rFonts w:ascii="Times New Roman" w:eastAsia="Times New Roman" w:hAnsi="Times New Roman" w:cs="Times New Roman"/>
          <w:b/>
          <w:i/>
          <w:color w:val="00B050"/>
          <w:sz w:val="24"/>
          <w:szCs w:val="24"/>
          <w:u w:val="single"/>
          <w:lang w:eastAsia="en-IN"/>
        </w:rPr>
        <w:t>Methods:</w:t>
      </w:r>
    </w:p>
    <w:p w:rsidR="006D34AF" w:rsidRDefault="006D34AF" w:rsidP="006D34AF">
      <w:pPr>
        <w:numPr>
          <w:ilvl w:val="2"/>
          <w:numId w:val="1"/>
        </w:numPr>
        <w:spacing w:before="100" w:beforeAutospacing="1" w:after="100" w:afterAutospacing="1" w:line="240" w:lineRule="auto"/>
        <w:jc w:val="both"/>
        <w:rPr>
          <w:rFonts w:ascii="Times New Roman" w:eastAsia="Times New Roman" w:hAnsi="Times New Roman" w:cs="Times New Roman"/>
          <w:b/>
          <w:color w:val="002060"/>
          <w:sz w:val="24"/>
          <w:szCs w:val="24"/>
          <w:lang w:eastAsia="en-IN"/>
        </w:rPr>
      </w:pPr>
      <w:proofErr w:type="gramStart"/>
      <w:r w:rsidRPr="006D34AF">
        <w:rPr>
          <w:rFonts w:ascii="Courier New" w:eastAsia="Times New Roman" w:hAnsi="Courier New" w:cs="Courier New"/>
          <w:b/>
          <w:color w:val="C00000"/>
          <w:sz w:val="20"/>
          <w:szCs w:val="20"/>
          <w:lang w:eastAsia="en-IN"/>
        </w:rPr>
        <w:t>withdraw(</w:t>
      </w:r>
      <w:proofErr w:type="gramEnd"/>
      <w:r w:rsidRPr="006D34AF">
        <w:rPr>
          <w:rFonts w:ascii="Courier New" w:eastAsia="Times New Roman" w:hAnsi="Courier New" w:cs="Courier New"/>
          <w:b/>
          <w:color w:val="C00000"/>
          <w:sz w:val="20"/>
          <w:szCs w:val="20"/>
          <w:lang w:eastAsia="en-IN"/>
        </w:rPr>
        <w:t>amount)</w:t>
      </w:r>
      <w:r w:rsidRPr="006D34AF">
        <w:rPr>
          <w:rFonts w:ascii="Times New Roman" w:eastAsia="Times New Roman" w:hAnsi="Times New Roman" w:cs="Times New Roman"/>
          <w:b/>
          <w:color w:val="C00000"/>
          <w:sz w:val="24"/>
          <w:szCs w:val="24"/>
          <w:lang w:eastAsia="en-IN"/>
        </w:rPr>
        <w:t xml:space="preserve">: </w:t>
      </w:r>
      <w:r w:rsidRPr="006D34AF">
        <w:rPr>
          <w:rFonts w:ascii="Times New Roman" w:eastAsia="Times New Roman" w:hAnsi="Times New Roman" w:cs="Times New Roman"/>
          <w:b/>
          <w:color w:val="002060"/>
          <w:sz w:val="24"/>
          <w:szCs w:val="24"/>
          <w:lang w:eastAsia="en-IN"/>
        </w:rPr>
        <w:t xml:space="preserve">Overrides the </w:t>
      </w:r>
      <w:r w:rsidRPr="006D34AF">
        <w:rPr>
          <w:rFonts w:ascii="Courier New" w:eastAsia="Times New Roman" w:hAnsi="Courier New" w:cs="Courier New"/>
          <w:b/>
          <w:color w:val="002060"/>
          <w:sz w:val="20"/>
          <w:szCs w:val="20"/>
          <w:lang w:eastAsia="en-IN"/>
        </w:rPr>
        <w:t>withdraw</w:t>
      </w:r>
      <w:r w:rsidRPr="006D34AF">
        <w:rPr>
          <w:rFonts w:ascii="Times New Roman" w:eastAsia="Times New Roman" w:hAnsi="Times New Roman" w:cs="Times New Roman"/>
          <w:b/>
          <w:color w:val="002060"/>
          <w:sz w:val="24"/>
          <w:szCs w:val="24"/>
          <w:lang w:eastAsia="en-IN"/>
        </w:rPr>
        <w:t xml:space="preserve"> method of the </w:t>
      </w:r>
      <w:proofErr w:type="spellStart"/>
      <w:r w:rsidRPr="006D34AF">
        <w:rPr>
          <w:rFonts w:ascii="Courier New" w:eastAsia="Times New Roman" w:hAnsi="Courier New" w:cs="Courier New"/>
          <w:b/>
          <w:color w:val="ED7D31" w:themeColor="accent2"/>
          <w:sz w:val="20"/>
          <w:szCs w:val="20"/>
          <w:lang w:eastAsia="en-IN"/>
        </w:rPr>
        <w:t>BankAccount</w:t>
      </w:r>
      <w:proofErr w:type="spellEnd"/>
      <w:r w:rsidRPr="006D34AF">
        <w:rPr>
          <w:rFonts w:ascii="Times New Roman" w:eastAsia="Times New Roman" w:hAnsi="Times New Roman" w:cs="Times New Roman"/>
          <w:b/>
          <w:color w:val="ED7D31" w:themeColor="accent2"/>
          <w:sz w:val="24"/>
          <w:szCs w:val="24"/>
          <w:lang w:eastAsia="en-IN"/>
        </w:rPr>
        <w:t xml:space="preserve"> </w:t>
      </w:r>
      <w:r w:rsidRPr="006D34AF">
        <w:rPr>
          <w:rFonts w:ascii="Times New Roman" w:eastAsia="Times New Roman" w:hAnsi="Times New Roman" w:cs="Times New Roman"/>
          <w:b/>
          <w:color w:val="002060"/>
          <w:sz w:val="24"/>
          <w:szCs w:val="24"/>
          <w:lang w:eastAsia="en-IN"/>
        </w:rPr>
        <w:t>class to allow for overdraft protection. If the withdrawal amount exceeds the current balance but is within the overdraft limit, the withdrawal should be allowed, and the balance should become negative.</w:t>
      </w:r>
    </w:p>
    <w:p w:rsidR="006D34AF" w:rsidRPr="006D34AF" w:rsidRDefault="006D34AF" w:rsidP="006D34AF">
      <w:pPr>
        <w:spacing w:before="100" w:beforeAutospacing="1" w:after="100" w:afterAutospacing="1" w:line="240" w:lineRule="auto"/>
        <w:ind w:left="2160"/>
        <w:jc w:val="both"/>
        <w:rPr>
          <w:rFonts w:ascii="Times New Roman" w:eastAsia="Times New Roman" w:hAnsi="Times New Roman" w:cs="Times New Roman"/>
          <w:b/>
          <w:color w:val="002060"/>
          <w:sz w:val="24"/>
          <w:szCs w:val="24"/>
          <w:lang w:eastAsia="en-IN"/>
        </w:rPr>
      </w:pPr>
    </w:p>
    <w:p w:rsidR="006D34AF" w:rsidRPr="006D34AF" w:rsidRDefault="006D34AF" w:rsidP="006D34AF">
      <w:pPr>
        <w:spacing w:before="100" w:beforeAutospacing="1" w:after="100" w:afterAutospacing="1" w:line="240" w:lineRule="auto"/>
        <w:jc w:val="both"/>
        <w:rPr>
          <w:rFonts w:ascii="Times New Roman" w:eastAsia="Times New Roman" w:hAnsi="Times New Roman" w:cs="Times New Roman"/>
          <w:i/>
          <w:color w:val="7030A0"/>
          <w:sz w:val="24"/>
          <w:szCs w:val="24"/>
          <w:u w:val="single"/>
          <w:lang w:eastAsia="en-IN"/>
        </w:rPr>
      </w:pPr>
      <w:r w:rsidRPr="006D34AF">
        <w:rPr>
          <w:rFonts w:ascii="Times New Roman" w:eastAsia="Times New Roman" w:hAnsi="Times New Roman" w:cs="Times New Roman"/>
          <w:b/>
          <w:bCs/>
          <w:i/>
          <w:color w:val="7030A0"/>
          <w:sz w:val="24"/>
          <w:szCs w:val="24"/>
          <w:u w:val="single"/>
          <w:lang w:eastAsia="en-IN"/>
        </w:rPr>
        <w:t>Task:</w:t>
      </w:r>
    </w:p>
    <w:p w:rsidR="006D34AF" w:rsidRPr="006D34AF" w:rsidRDefault="006D34AF" w:rsidP="006D34AF">
      <w:pPr>
        <w:numPr>
          <w:ilvl w:val="0"/>
          <w:numId w:val="2"/>
        </w:numPr>
        <w:spacing w:before="100" w:beforeAutospacing="1" w:after="100" w:afterAutospacing="1" w:line="240" w:lineRule="auto"/>
        <w:jc w:val="both"/>
        <w:rPr>
          <w:rFonts w:ascii="Times New Roman" w:eastAsia="Times New Roman" w:hAnsi="Times New Roman" w:cs="Times New Roman"/>
          <w:b/>
          <w:color w:val="002060"/>
          <w:sz w:val="24"/>
          <w:szCs w:val="24"/>
          <w:lang w:eastAsia="en-IN"/>
        </w:rPr>
      </w:pPr>
      <w:r w:rsidRPr="006D34AF">
        <w:rPr>
          <w:rFonts w:ascii="Times New Roman" w:eastAsia="Times New Roman" w:hAnsi="Times New Roman" w:cs="Times New Roman"/>
          <w:b/>
          <w:color w:val="002060"/>
          <w:sz w:val="24"/>
          <w:szCs w:val="24"/>
          <w:lang w:eastAsia="en-IN"/>
        </w:rPr>
        <w:t xml:space="preserve">Implement the </w:t>
      </w:r>
      <w:proofErr w:type="spellStart"/>
      <w:r w:rsidRPr="006D34AF">
        <w:rPr>
          <w:rFonts w:ascii="Courier New" w:eastAsia="Times New Roman" w:hAnsi="Courier New" w:cs="Courier New"/>
          <w:b/>
          <w:color w:val="ED7D31" w:themeColor="accent2"/>
          <w:sz w:val="20"/>
          <w:szCs w:val="20"/>
          <w:lang w:eastAsia="en-IN"/>
        </w:rPr>
        <w:t>BankAccount</w:t>
      </w:r>
      <w:proofErr w:type="spellEnd"/>
      <w:r w:rsidRPr="006D34AF">
        <w:rPr>
          <w:rFonts w:ascii="Times New Roman" w:eastAsia="Times New Roman" w:hAnsi="Times New Roman" w:cs="Times New Roman"/>
          <w:b/>
          <w:color w:val="002060"/>
          <w:sz w:val="24"/>
          <w:szCs w:val="24"/>
          <w:lang w:eastAsia="en-IN"/>
        </w:rPr>
        <w:t xml:space="preserve">, </w:t>
      </w:r>
      <w:proofErr w:type="spellStart"/>
      <w:r w:rsidRPr="006D34AF">
        <w:rPr>
          <w:rFonts w:ascii="Courier New" w:eastAsia="Times New Roman" w:hAnsi="Courier New" w:cs="Courier New"/>
          <w:b/>
          <w:color w:val="70AD47" w:themeColor="accent6"/>
          <w:sz w:val="20"/>
          <w:szCs w:val="20"/>
          <w:lang w:eastAsia="en-IN"/>
        </w:rPr>
        <w:t>SavingsAccount</w:t>
      </w:r>
      <w:proofErr w:type="spellEnd"/>
      <w:r w:rsidRPr="006D34AF">
        <w:rPr>
          <w:rFonts w:ascii="Times New Roman" w:eastAsia="Times New Roman" w:hAnsi="Times New Roman" w:cs="Times New Roman"/>
          <w:b/>
          <w:color w:val="002060"/>
          <w:sz w:val="24"/>
          <w:szCs w:val="24"/>
          <w:lang w:eastAsia="en-IN"/>
        </w:rPr>
        <w:t xml:space="preserve">, and </w:t>
      </w:r>
      <w:proofErr w:type="spellStart"/>
      <w:r w:rsidRPr="006D34AF">
        <w:rPr>
          <w:rFonts w:ascii="Courier New" w:eastAsia="Times New Roman" w:hAnsi="Courier New" w:cs="Courier New"/>
          <w:b/>
          <w:color w:val="FF0000"/>
          <w:sz w:val="20"/>
          <w:szCs w:val="20"/>
          <w:lang w:eastAsia="en-IN"/>
        </w:rPr>
        <w:t>CheckingAccount</w:t>
      </w:r>
      <w:proofErr w:type="spellEnd"/>
      <w:r w:rsidRPr="006D34AF">
        <w:rPr>
          <w:rFonts w:ascii="Times New Roman" w:eastAsia="Times New Roman" w:hAnsi="Times New Roman" w:cs="Times New Roman"/>
          <w:b/>
          <w:color w:val="FF0000"/>
          <w:sz w:val="24"/>
          <w:szCs w:val="24"/>
          <w:lang w:eastAsia="en-IN"/>
        </w:rPr>
        <w:t xml:space="preserve"> </w:t>
      </w:r>
      <w:r w:rsidRPr="006D34AF">
        <w:rPr>
          <w:rFonts w:ascii="Times New Roman" w:eastAsia="Times New Roman" w:hAnsi="Times New Roman" w:cs="Times New Roman"/>
          <w:b/>
          <w:color w:val="002060"/>
          <w:sz w:val="24"/>
          <w:szCs w:val="24"/>
          <w:lang w:eastAsia="en-IN"/>
        </w:rPr>
        <w:t>classes as described above.</w:t>
      </w:r>
    </w:p>
    <w:p w:rsidR="006D34AF" w:rsidRPr="006D34AF" w:rsidRDefault="006D34AF" w:rsidP="006D34AF">
      <w:pPr>
        <w:numPr>
          <w:ilvl w:val="0"/>
          <w:numId w:val="2"/>
        </w:numPr>
        <w:spacing w:before="100" w:beforeAutospacing="1" w:after="100" w:afterAutospacing="1" w:line="240" w:lineRule="auto"/>
        <w:jc w:val="both"/>
        <w:rPr>
          <w:rFonts w:ascii="Times New Roman" w:eastAsia="Times New Roman" w:hAnsi="Times New Roman" w:cs="Times New Roman"/>
          <w:b/>
          <w:color w:val="002060"/>
          <w:sz w:val="24"/>
          <w:szCs w:val="24"/>
          <w:lang w:eastAsia="en-IN"/>
        </w:rPr>
      </w:pPr>
      <w:r w:rsidRPr="006D34AF">
        <w:rPr>
          <w:rFonts w:ascii="Times New Roman" w:eastAsia="Times New Roman" w:hAnsi="Times New Roman" w:cs="Times New Roman"/>
          <w:b/>
          <w:color w:val="002060"/>
          <w:sz w:val="24"/>
          <w:szCs w:val="24"/>
          <w:lang w:eastAsia="en-IN"/>
        </w:rPr>
        <w:t>Create instances of each class and demonstrate the functionality of their methods by performing various deposit, withdrawal, and interest addition operations.</w:t>
      </w:r>
    </w:p>
    <w:p w:rsidR="006D34AF" w:rsidRPr="006D34AF" w:rsidRDefault="006D34AF" w:rsidP="006D34AF">
      <w:pPr>
        <w:numPr>
          <w:ilvl w:val="0"/>
          <w:numId w:val="2"/>
        </w:numPr>
        <w:spacing w:before="100" w:beforeAutospacing="1" w:after="100" w:afterAutospacing="1" w:line="240" w:lineRule="auto"/>
        <w:jc w:val="both"/>
        <w:rPr>
          <w:rFonts w:ascii="Times New Roman" w:eastAsia="Times New Roman" w:hAnsi="Times New Roman" w:cs="Times New Roman"/>
          <w:b/>
          <w:color w:val="002060"/>
          <w:sz w:val="24"/>
          <w:szCs w:val="24"/>
          <w:lang w:eastAsia="en-IN"/>
        </w:rPr>
      </w:pPr>
      <w:r w:rsidRPr="006D34AF">
        <w:rPr>
          <w:rFonts w:ascii="Times New Roman" w:eastAsia="Times New Roman" w:hAnsi="Times New Roman" w:cs="Times New Roman"/>
          <w:b/>
          <w:color w:val="002060"/>
          <w:sz w:val="24"/>
          <w:szCs w:val="24"/>
          <w:lang w:eastAsia="en-IN"/>
        </w:rPr>
        <w:t xml:space="preserve">Test the inheritance relationship by using the </w:t>
      </w:r>
      <w:proofErr w:type="spellStart"/>
      <w:r w:rsidRPr="006D34AF">
        <w:rPr>
          <w:rFonts w:ascii="Courier New" w:eastAsia="Times New Roman" w:hAnsi="Courier New" w:cs="Courier New"/>
          <w:b/>
          <w:color w:val="002060"/>
          <w:sz w:val="20"/>
          <w:szCs w:val="20"/>
          <w:lang w:eastAsia="en-IN"/>
        </w:rPr>
        <w:t>instanceof</w:t>
      </w:r>
      <w:proofErr w:type="spellEnd"/>
      <w:r w:rsidRPr="006D34AF">
        <w:rPr>
          <w:rFonts w:ascii="Times New Roman" w:eastAsia="Times New Roman" w:hAnsi="Times New Roman" w:cs="Times New Roman"/>
          <w:b/>
          <w:color w:val="002060"/>
          <w:sz w:val="24"/>
          <w:szCs w:val="24"/>
          <w:lang w:eastAsia="en-IN"/>
        </w:rPr>
        <w:t xml:space="preserve"> operator to verify that instances of </w:t>
      </w:r>
      <w:proofErr w:type="spellStart"/>
      <w:r w:rsidRPr="006D34AF">
        <w:rPr>
          <w:rFonts w:ascii="Courier New" w:eastAsia="Times New Roman" w:hAnsi="Courier New" w:cs="Courier New"/>
          <w:b/>
          <w:color w:val="70AD47" w:themeColor="accent6"/>
          <w:sz w:val="20"/>
          <w:szCs w:val="20"/>
          <w:lang w:eastAsia="en-IN"/>
        </w:rPr>
        <w:t>SavingsAccount</w:t>
      </w:r>
      <w:proofErr w:type="spellEnd"/>
      <w:r w:rsidRPr="006D34AF">
        <w:rPr>
          <w:rFonts w:ascii="Times New Roman" w:eastAsia="Times New Roman" w:hAnsi="Times New Roman" w:cs="Times New Roman"/>
          <w:b/>
          <w:color w:val="70AD47" w:themeColor="accent6"/>
          <w:sz w:val="24"/>
          <w:szCs w:val="24"/>
          <w:lang w:eastAsia="en-IN"/>
        </w:rPr>
        <w:t xml:space="preserve"> </w:t>
      </w:r>
      <w:r w:rsidRPr="006D34AF">
        <w:rPr>
          <w:rFonts w:ascii="Times New Roman" w:eastAsia="Times New Roman" w:hAnsi="Times New Roman" w:cs="Times New Roman"/>
          <w:b/>
          <w:color w:val="002060"/>
          <w:sz w:val="24"/>
          <w:szCs w:val="24"/>
          <w:lang w:eastAsia="en-IN"/>
        </w:rPr>
        <w:t xml:space="preserve">and </w:t>
      </w:r>
      <w:proofErr w:type="spellStart"/>
      <w:r w:rsidRPr="006D34AF">
        <w:rPr>
          <w:rFonts w:ascii="Courier New" w:eastAsia="Times New Roman" w:hAnsi="Courier New" w:cs="Courier New"/>
          <w:b/>
          <w:color w:val="FF0000"/>
          <w:sz w:val="20"/>
          <w:szCs w:val="20"/>
          <w:lang w:eastAsia="en-IN"/>
        </w:rPr>
        <w:t>CheckingAccount</w:t>
      </w:r>
      <w:proofErr w:type="spellEnd"/>
      <w:r w:rsidRPr="006D34AF">
        <w:rPr>
          <w:rFonts w:ascii="Times New Roman" w:eastAsia="Times New Roman" w:hAnsi="Times New Roman" w:cs="Times New Roman"/>
          <w:b/>
          <w:color w:val="FF0000"/>
          <w:sz w:val="24"/>
          <w:szCs w:val="24"/>
          <w:lang w:eastAsia="en-IN"/>
        </w:rPr>
        <w:t xml:space="preserve"> </w:t>
      </w:r>
      <w:r w:rsidRPr="006D34AF">
        <w:rPr>
          <w:rFonts w:ascii="Times New Roman" w:eastAsia="Times New Roman" w:hAnsi="Times New Roman" w:cs="Times New Roman"/>
          <w:b/>
          <w:color w:val="002060"/>
          <w:sz w:val="24"/>
          <w:szCs w:val="24"/>
          <w:lang w:eastAsia="en-IN"/>
        </w:rPr>
        <w:t xml:space="preserve">are also instances of </w:t>
      </w:r>
      <w:proofErr w:type="spellStart"/>
      <w:r w:rsidRPr="006D34AF">
        <w:rPr>
          <w:rFonts w:ascii="Courier New" w:eastAsia="Times New Roman" w:hAnsi="Courier New" w:cs="Courier New"/>
          <w:b/>
          <w:color w:val="ED7D31" w:themeColor="accent2"/>
          <w:sz w:val="20"/>
          <w:szCs w:val="20"/>
          <w:lang w:eastAsia="en-IN"/>
        </w:rPr>
        <w:t>BankAccount</w:t>
      </w:r>
      <w:proofErr w:type="spellEnd"/>
      <w:r w:rsidRPr="006D34AF">
        <w:rPr>
          <w:rFonts w:ascii="Times New Roman" w:eastAsia="Times New Roman" w:hAnsi="Times New Roman" w:cs="Times New Roman"/>
          <w:b/>
          <w:color w:val="002060"/>
          <w:sz w:val="24"/>
          <w:szCs w:val="24"/>
          <w:lang w:eastAsia="en-IN"/>
        </w:rPr>
        <w:t>.</w:t>
      </w:r>
    </w:p>
    <w:p w:rsidR="006D34AF" w:rsidRDefault="006D34AF" w:rsidP="006D34AF">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rsidR="006D34AF" w:rsidRDefault="006D34AF" w:rsidP="006D34AF">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rsidR="006D34AF" w:rsidRPr="006D34AF" w:rsidRDefault="006D34AF" w:rsidP="006D34AF">
      <w:pPr>
        <w:spacing w:before="100" w:beforeAutospacing="1" w:after="100" w:afterAutospacing="1" w:line="240" w:lineRule="auto"/>
        <w:jc w:val="both"/>
        <w:rPr>
          <w:rFonts w:ascii="Times New Roman" w:eastAsia="Times New Roman" w:hAnsi="Times New Roman" w:cs="Times New Roman"/>
          <w:i/>
          <w:color w:val="7030A0"/>
          <w:sz w:val="24"/>
          <w:szCs w:val="24"/>
          <w:u w:val="single"/>
          <w:lang w:eastAsia="en-IN"/>
        </w:rPr>
      </w:pPr>
      <w:r w:rsidRPr="006D34AF">
        <w:rPr>
          <w:rFonts w:ascii="Times New Roman" w:eastAsia="Times New Roman" w:hAnsi="Times New Roman" w:cs="Times New Roman"/>
          <w:b/>
          <w:bCs/>
          <w:i/>
          <w:color w:val="7030A0"/>
          <w:sz w:val="24"/>
          <w:szCs w:val="24"/>
          <w:u w:val="single"/>
          <w:lang w:eastAsia="en-IN"/>
        </w:rPr>
        <w:t>Bonus:</w:t>
      </w:r>
    </w:p>
    <w:p w:rsidR="006D34AF" w:rsidRPr="006D34AF" w:rsidRDefault="006D34AF" w:rsidP="006D34AF">
      <w:pPr>
        <w:spacing w:before="100" w:beforeAutospacing="1" w:after="100" w:afterAutospacing="1" w:line="240" w:lineRule="auto"/>
        <w:jc w:val="both"/>
        <w:rPr>
          <w:rFonts w:ascii="Times New Roman" w:eastAsia="Times New Roman" w:hAnsi="Times New Roman" w:cs="Times New Roman"/>
          <w:b/>
          <w:color w:val="002060"/>
          <w:sz w:val="24"/>
          <w:szCs w:val="24"/>
          <w:lang w:eastAsia="en-IN"/>
        </w:rPr>
      </w:pPr>
      <w:r w:rsidRPr="006D34AF">
        <w:rPr>
          <w:rFonts w:ascii="Times New Roman" w:eastAsia="Times New Roman" w:hAnsi="Times New Roman" w:cs="Times New Roman"/>
          <w:b/>
          <w:color w:val="002060"/>
          <w:sz w:val="24"/>
          <w:szCs w:val="24"/>
          <w:lang w:eastAsia="en-IN"/>
        </w:rPr>
        <w:t>Implement additional functionality, such as displaying account information, handling edge cases, or adding more types of bank accounts.</w:t>
      </w:r>
    </w:p>
    <w:p w:rsidR="006D34AF" w:rsidRPr="006D34AF" w:rsidRDefault="006D34AF" w:rsidP="006D34AF">
      <w:pPr>
        <w:spacing w:before="100" w:beforeAutospacing="1" w:after="100" w:afterAutospacing="1" w:line="240" w:lineRule="auto"/>
        <w:jc w:val="both"/>
        <w:rPr>
          <w:rFonts w:ascii="Times New Roman" w:eastAsia="Times New Roman" w:hAnsi="Times New Roman" w:cs="Times New Roman"/>
          <w:i/>
          <w:color w:val="7030A0"/>
          <w:sz w:val="24"/>
          <w:szCs w:val="24"/>
          <w:u w:val="single"/>
          <w:lang w:eastAsia="en-IN"/>
        </w:rPr>
      </w:pPr>
      <w:r w:rsidRPr="006D34AF">
        <w:rPr>
          <w:rFonts w:ascii="Times New Roman" w:eastAsia="Times New Roman" w:hAnsi="Times New Roman" w:cs="Times New Roman"/>
          <w:b/>
          <w:bCs/>
          <w:i/>
          <w:color w:val="7030A0"/>
          <w:sz w:val="24"/>
          <w:szCs w:val="24"/>
          <w:u w:val="single"/>
          <w:lang w:eastAsia="en-IN"/>
        </w:rPr>
        <w:t>Submission Guidelines:</w:t>
      </w:r>
    </w:p>
    <w:p w:rsidR="006D34AF" w:rsidRPr="006D34AF" w:rsidRDefault="006D34AF" w:rsidP="006D34AF">
      <w:pPr>
        <w:spacing w:before="100" w:beforeAutospacing="1" w:after="100" w:afterAutospacing="1" w:line="240" w:lineRule="auto"/>
        <w:jc w:val="both"/>
        <w:rPr>
          <w:rFonts w:ascii="Times New Roman" w:eastAsia="Times New Roman" w:hAnsi="Times New Roman" w:cs="Times New Roman"/>
          <w:b/>
          <w:color w:val="002060"/>
          <w:sz w:val="24"/>
          <w:szCs w:val="24"/>
          <w:lang w:eastAsia="en-IN"/>
        </w:rPr>
      </w:pPr>
      <w:r w:rsidRPr="006D34AF">
        <w:rPr>
          <w:rFonts w:ascii="Times New Roman" w:eastAsia="Times New Roman" w:hAnsi="Times New Roman" w:cs="Times New Roman"/>
          <w:b/>
          <w:color w:val="002060"/>
          <w:sz w:val="24"/>
          <w:szCs w:val="24"/>
          <w:lang w:eastAsia="en-IN"/>
        </w:rPr>
        <w:t>Submit your JavaScript code along with a brief explanation of your implementation strategy and any additional features you added.</w:t>
      </w:r>
    </w:p>
    <w:p w:rsidR="006D34AF" w:rsidRPr="00A81433" w:rsidRDefault="006D34AF" w:rsidP="006D34AF">
      <w:pPr>
        <w:jc w:val="both"/>
        <w:rPr>
          <w:lang w:val="en-GB"/>
        </w:rPr>
      </w:pPr>
    </w:p>
    <w:sectPr w:rsidR="006D34AF" w:rsidRPr="00A81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C15AD8"/>
    <w:multiLevelType w:val="multilevel"/>
    <w:tmpl w:val="9FA8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174B59"/>
    <w:multiLevelType w:val="multilevel"/>
    <w:tmpl w:val="95008FCA"/>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color w:val="C00000"/>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433"/>
    <w:rsid w:val="00276F56"/>
    <w:rsid w:val="006D34AF"/>
    <w:rsid w:val="00A81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C131C-0A57-4453-AA7A-09240387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4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34AF"/>
    <w:rPr>
      <w:b/>
      <w:bCs/>
    </w:rPr>
  </w:style>
  <w:style w:type="character" w:styleId="HTMLCode">
    <w:name w:val="HTML Code"/>
    <w:basedOn w:val="DefaultParagraphFont"/>
    <w:uiPriority w:val="99"/>
    <w:semiHidden/>
    <w:unhideWhenUsed/>
    <w:rsid w:val="006D34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11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2024-06-11T08:13:00Z</dcterms:created>
  <dcterms:modified xsi:type="dcterms:W3CDTF">2024-06-11T08:24:00Z</dcterms:modified>
</cp:coreProperties>
</file>