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FC49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Phan Hoài Bảo 23638721 Lab19</w:t>
      </w:r>
      <w:bookmarkStart w:id="0" w:name="_GoBack"/>
      <w:bookmarkEnd w:id="0"/>
    </w:p>
    <w:p w14:paraId="100935C6">
      <w:pPr>
        <w:rPr>
          <w:rFonts w:hint="default" w:ascii="Times New Roman" w:hAnsi="Times New Roman" w:cs="Times New Roman"/>
          <w:sz w:val="28"/>
          <w:szCs w:val="28"/>
          <w:lang w:val="en-US"/>
        </w:rPr>
      </w:pPr>
    </w:p>
    <w:p w14:paraId="1FC15775">
      <w:pPr>
        <w:pStyle w:val="2"/>
        <w:keepNext w:val="0"/>
        <w:keepLines w:val="0"/>
        <w:widowControl/>
        <w:suppressLineNumbers w:val="0"/>
        <w:spacing w:before="110" w:beforeAutospacing="0" w:after="96" w:afterAutospacing="0" w:line="264" w:lineRule="atLeast"/>
        <w:ind w:right="48"/>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1. Phân tích Quá trình Huấn luyện (Training Progress)</w:t>
      </w:r>
    </w:p>
    <w:p w14:paraId="47653A4B">
      <w:pPr>
        <w:keepNext w:val="0"/>
        <w:keepLines w:val="0"/>
        <w:widowControl/>
        <w:numPr>
          <w:ilvl w:val="0"/>
          <w:numId w:val="1"/>
        </w:numPr>
        <w:suppressLineNumbers w:val="0"/>
        <w:spacing w:before="12" w:beforeAutospacing="0" w:after="0" w:afterAutospacing="1" w:line="264" w:lineRule="atLeast"/>
        <w:ind w:left="720" w:right="48" w:hanging="360"/>
        <w:rPr>
          <w:rFonts w:hint="default" w:ascii="Times New Roman" w:hAnsi="Times New Roman" w:cs="Times New Roman"/>
          <w:sz w:val="28"/>
          <w:szCs w:val="28"/>
        </w:rPr>
      </w:pPr>
      <w:r>
        <w:rPr>
          <w:rStyle w:val="8"/>
          <w:rFonts w:hint="default" w:ascii="Times New Roman" w:hAnsi="Times New Roman" w:cs="Times New Roman"/>
          <w:sz w:val="28"/>
          <w:szCs w:val="28"/>
          <w:bdr w:val="none" w:color="auto" w:sz="0" w:space="0"/>
        </w:rPr>
        <w:t>Độ chính xác (Accuracy):</w:t>
      </w:r>
    </w:p>
    <w:p w14:paraId="07FDA37F">
      <w:pPr>
        <w:keepNext w:val="0"/>
        <w:keepLines w:val="0"/>
        <w:widowControl/>
        <w:numPr>
          <w:ilvl w:val="1"/>
          <w:numId w:val="1"/>
        </w:numPr>
        <w:suppressLineNumbers w:val="0"/>
        <w:spacing w:before="12" w:beforeAutospacing="0" w:after="0" w:afterAutospacing="1" w:line="264" w:lineRule="atLeast"/>
        <w:ind w:left="144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Ở epoch đầu tiên, độ chính xác trên tập huấn luyện (</w:t>
      </w:r>
      <w:r>
        <w:rPr>
          <w:rStyle w:val="6"/>
          <w:rFonts w:hint="default" w:ascii="Times New Roman" w:hAnsi="Times New Roman" w:eastAsia="monospace" w:cs="Times New Roman"/>
          <w:sz w:val="28"/>
          <w:szCs w:val="28"/>
          <w:bdr w:val="single" w:color="444746" w:sz="4" w:space="0"/>
        </w:rPr>
        <w:t>train_accuracy</w:t>
      </w:r>
      <w:r>
        <w:rPr>
          <w:rFonts w:hint="default" w:ascii="Times New Roman" w:hAnsi="Times New Roman" w:cs="Times New Roman"/>
          <w:sz w:val="28"/>
          <w:szCs w:val="28"/>
          <w:bdr w:val="none" w:color="auto" w:sz="0" w:space="0"/>
        </w:rPr>
        <w:t xml:space="preserve">) chỉ đạt </w:t>
      </w:r>
      <w:r>
        <w:rPr>
          <w:rStyle w:val="8"/>
          <w:rFonts w:hint="default" w:ascii="Times New Roman" w:hAnsi="Times New Roman" w:cs="Times New Roman"/>
          <w:sz w:val="28"/>
          <w:szCs w:val="28"/>
          <w:bdr w:val="none" w:color="auto" w:sz="0" w:space="0"/>
        </w:rPr>
        <w:t>44.01%</w:t>
      </w:r>
      <w:r>
        <w:rPr>
          <w:rFonts w:hint="default" w:ascii="Times New Roman" w:hAnsi="Times New Roman" w:cs="Times New Roman"/>
          <w:sz w:val="28"/>
          <w:szCs w:val="28"/>
          <w:bdr w:val="none" w:color="auto" w:sz="0" w:space="0"/>
        </w:rPr>
        <w:t xml:space="preserve"> và tập validation (</w:t>
      </w:r>
      <w:r>
        <w:rPr>
          <w:rStyle w:val="6"/>
          <w:rFonts w:hint="default" w:ascii="Times New Roman" w:hAnsi="Times New Roman" w:eastAsia="monospace" w:cs="Times New Roman"/>
          <w:sz w:val="28"/>
          <w:szCs w:val="28"/>
          <w:bdr w:val="single" w:color="444746" w:sz="4" w:space="0"/>
        </w:rPr>
        <w:t>val_accuracy</w:t>
      </w:r>
      <w:r>
        <w:rPr>
          <w:rFonts w:hint="default" w:ascii="Times New Roman" w:hAnsi="Times New Roman" w:cs="Times New Roman"/>
          <w:sz w:val="28"/>
          <w:szCs w:val="28"/>
          <w:bdr w:val="none" w:color="auto" w:sz="0" w:space="0"/>
        </w:rPr>
        <w:t xml:space="preserve">) đạt </w:t>
      </w:r>
      <w:r>
        <w:rPr>
          <w:rStyle w:val="8"/>
          <w:rFonts w:hint="default" w:ascii="Times New Roman" w:hAnsi="Times New Roman" w:cs="Times New Roman"/>
          <w:sz w:val="28"/>
          <w:szCs w:val="28"/>
          <w:bdr w:val="none" w:color="auto" w:sz="0" w:space="0"/>
        </w:rPr>
        <w:t>49.92%</w:t>
      </w:r>
      <w:r>
        <w:rPr>
          <w:rFonts w:hint="default" w:ascii="Times New Roman" w:hAnsi="Times New Roman" w:cs="Times New Roman"/>
          <w:sz w:val="28"/>
          <w:szCs w:val="28"/>
          <w:bdr w:val="none" w:color="auto" w:sz="0" w:space="0"/>
        </w:rPr>
        <w:t>.</w:t>
      </w:r>
    </w:p>
    <w:p w14:paraId="02641954">
      <w:pPr>
        <w:keepNext w:val="0"/>
        <w:keepLines w:val="0"/>
        <w:widowControl/>
        <w:numPr>
          <w:ilvl w:val="1"/>
          <w:numId w:val="1"/>
        </w:numPr>
        <w:suppressLineNumbers w:val="0"/>
        <w:spacing w:before="12" w:beforeAutospacing="0" w:after="0" w:afterAutospacing="1" w:line="264" w:lineRule="atLeast"/>
        <w:ind w:left="144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 xml:space="preserve">Đến epoch thứ 40, độ chính xác trên tập huấn luyện đã tăng vọt lên </w:t>
      </w:r>
      <w:r>
        <w:rPr>
          <w:rStyle w:val="8"/>
          <w:rFonts w:hint="default" w:ascii="Times New Roman" w:hAnsi="Times New Roman" w:cs="Times New Roman"/>
          <w:sz w:val="28"/>
          <w:szCs w:val="28"/>
          <w:bdr w:val="none" w:color="auto" w:sz="0" w:space="0"/>
        </w:rPr>
        <w:t>93.83%</w:t>
      </w:r>
      <w:r>
        <w:rPr>
          <w:rFonts w:hint="default" w:ascii="Times New Roman" w:hAnsi="Times New Roman" w:cs="Times New Roman"/>
          <w:sz w:val="28"/>
          <w:szCs w:val="28"/>
          <w:bdr w:val="none" w:color="auto" w:sz="0" w:space="0"/>
        </w:rPr>
        <w:t xml:space="preserve">, trong khi độ chính xác trên tập kiểm thử đạt </w:t>
      </w:r>
      <w:r>
        <w:rPr>
          <w:rStyle w:val="8"/>
          <w:rFonts w:hint="default" w:ascii="Times New Roman" w:hAnsi="Times New Roman" w:cs="Times New Roman"/>
          <w:sz w:val="28"/>
          <w:szCs w:val="28"/>
          <w:bdr w:val="none" w:color="auto" w:sz="0" w:space="0"/>
        </w:rPr>
        <w:t>82.72%</w:t>
      </w:r>
      <w:r>
        <w:rPr>
          <w:rFonts w:hint="default" w:ascii="Times New Roman" w:hAnsi="Times New Roman" w:cs="Times New Roman"/>
          <w:sz w:val="28"/>
          <w:szCs w:val="28"/>
          <w:bdr w:val="none" w:color="auto" w:sz="0" w:space="0"/>
        </w:rPr>
        <w:t>.</w:t>
      </w:r>
    </w:p>
    <w:p w14:paraId="0D9B100A">
      <w:pPr>
        <w:keepNext w:val="0"/>
        <w:keepLines w:val="0"/>
        <w:widowControl/>
        <w:numPr>
          <w:ilvl w:val="0"/>
          <w:numId w:val="1"/>
        </w:numPr>
        <w:suppressLineNumbers w:val="0"/>
        <w:spacing w:before="12" w:beforeAutospacing="0" w:after="0" w:afterAutospacing="1" w:line="264" w:lineRule="atLeast"/>
        <w:ind w:left="720" w:right="48" w:hanging="360"/>
        <w:rPr>
          <w:rFonts w:hint="default" w:ascii="Times New Roman" w:hAnsi="Times New Roman" w:cs="Times New Roman"/>
          <w:sz w:val="28"/>
          <w:szCs w:val="28"/>
        </w:rPr>
      </w:pPr>
      <w:r>
        <w:rPr>
          <w:rStyle w:val="8"/>
          <w:rFonts w:hint="default" w:ascii="Times New Roman" w:hAnsi="Times New Roman" w:cs="Times New Roman"/>
          <w:sz w:val="28"/>
          <w:szCs w:val="28"/>
          <w:bdr w:val="none" w:color="auto" w:sz="0" w:space="0"/>
        </w:rPr>
        <w:t>Hàm hao hụt (Loss):</w:t>
      </w:r>
    </w:p>
    <w:p w14:paraId="762B8898">
      <w:pPr>
        <w:keepNext w:val="0"/>
        <w:keepLines w:val="0"/>
        <w:widowControl/>
        <w:numPr>
          <w:ilvl w:val="1"/>
          <w:numId w:val="2"/>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 xml:space="preserve">Loss trên tập huấn luyện giảm mạnh từ </w:t>
      </w:r>
      <w:r>
        <w:rPr>
          <w:rStyle w:val="8"/>
          <w:rFonts w:hint="default" w:ascii="Times New Roman" w:hAnsi="Times New Roman" w:cs="Times New Roman"/>
          <w:sz w:val="28"/>
          <w:szCs w:val="28"/>
          <w:bdr w:val="none" w:color="auto" w:sz="0" w:space="0"/>
        </w:rPr>
        <w:t>1.6749</w:t>
      </w:r>
      <w:r>
        <w:rPr>
          <w:rFonts w:hint="default" w:ascii="Times New Roman" w:hAnsi="Times New Roman" w:cs="Times New Roman"/>
          <w:sz w:val="28"/>
          <w:szCs w:val="28"/>
          <w:bdr w:val="none" w:color="auto" w:sz="0" w:space="0"/>
        </w:rPr>
        <w:t xml:space="preserve"> xuống còn </w:t>
      </w:r>
      <w:r>
        <w:rPr>
          <w:rStyle w:val="8"/>
          <w:rFonts w:hint="default" w:ascii="Times New Roman" w:hAnsi="Times New Roman" w:cs="Times New Roman"/>
          <w:sz w:val="28"/>
          <w:szCs w:val="28"/>
          <w:bdr w:val="none" w:color="auto" w:sz="0" w:space="0"/>
        </w:rPr>
        <w:t>0.1726</w:t>
      </w:r>
      <w:r>
        <w:rPr>
          <w:rFonts w:hint="default" w:ascii="Times New Roman" w:hAnsi="Times New Roman" w:cs="Times New Roman"/>
          <w:sz w:val="28"/>
          <w:szCs w:val="28"/>
          <w:bdr w:val="none" w:color="auto" w:sz="0" w:space="0"/>
        </w:rPr>
        <w:t>.</w:t>
      </w:r>
    </w:p>
    <w:p w14:paraId="68A56EEB">
      <w:pPr>
        <w:keepNext w:val="0"/>
        <w:keepLines w:val="0"/>
        <w:widowControl/>
        <w:numPr>
          <w:ilvl w:val="1"/>
          <w:numId w:val="2"/>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 xml:space="preserve">Loss trên tập validation giảm từ </w:t>
      </w:r>
      <w:r>
        <w:rPr>
          <w:rStyle w:val="8"/>
          <w:rFonts w:hint="default" w:ascii="Times New Roman" w:hAnsi="Times New Roman" w:cs="Times New Roman"/>
          <w:sz w:val="28"/>
          <w:szCs w:val="28"/>
          <w:bdr w:val="none" w:color="auto" w:sz="0" w:space="0"/>
        </w:rPr>
        <w:t>1.4704</w:t>
      </w:r>
      <w:r>
        <w:rPr>
          <w:rFonts w:hint="default" w:ascii="Times New Roman" w:hAnsi="Times New Roman" w:cs="Times New Roman"/>
          <w:sz w:val="28"/>
          <w:szCs w:val="28"/>
          <w:bdr w:val="none" w:color="auto" w:sz="0" w:space="0"/>
        </w:rPr>
        <w:t xml:space="preserve"> xuống khoảng </w:t>
      </w:r>
      <w:r>
        <w:rPr>
          <w:rStyle w:val="8"/>
          <w:rFonts w:hint="default" w:ascii="Times New Roman" w:hAnsi="Times New Roman" w:cs="Times New Roman"/>
          <w:sz w:val="28"/>
          <w:szCs w:val="28"/>
          <w:bdr w:val="none" w:color="auto" w:sz="0" w:space="0"/>
        </w:rPr>
        <w:t>0.6096</w:t>
      </w:r>
      <w:r>
        <w:rPr>
          <w:rFonts w:hint="default" w:ascii="Times New Roman" w:hAnsi="Times New Roman" w:cs="Times New Roman"/>
          <w:sz w:val="28"/>
          <w:szCs w:val="28"/>
          <w:bdr w:val="none" w:color="auto" w:sz="0" w:space="0"/>
        </w:rPr>
        <w:t>.</w:t>
      </w:r>
    </w:p>
    <w:p w14:paraId="6CC63D3E">
      <w:pPr>
        <w:pStyle w:val="2"/>
        <w:keepNext w:val="0"/>
        <w:keepLines w:val="0"/>
        <w:widowControl/>
        <w:suppressLineNumbers w:val="0"/>
        <w:spacing w:before="110" w:beforeAutospacing="0" w:after="96" w:afterAutospacing="0" w:line="264" w:lineRule="atLeast"/>
        <w:ind w:right="48"/>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2. Hiện tượng Overfitting (Quá khớp)</w:t>
      </w:r>
    </w:p>
    <w:p w14:paraId="01D861E3">
      <w:pPr>
        <w:keepNext w:val="0"/>
        <w:keepLines w:val="0"/>
        <w:widowControl/>
        <w:numPr>
          <w:ilvl w:val="0"/>
          <w:numId w:val="3"/>
        </w:numPr>
        <w:suppressLineNumbers w:val="0"/>
        <w:spacing w:before="12" w:beforeAutospacing="0" w:after="0" w:afterAutospacing="1" w:line="264" w:lineRule="atLeast"/>
        <w:ind w:left="72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Ta có thể thấy sự chênh lệch khá lớn ở các epoch cuối giữa hiệu suất tập train và tập validation:</w:t>
      </w:r>
    </w:p>
    <w:p w14:paraId="7F857BCD">
      <w:pPr>
        <w:keepNext w:val="0"/>
        <w:keepLines w:val="0"/>
        <w:widowControl/>
        <w:numPr>
          <w:ilvl w:val="1"/>
          <w:numId w:val="4"/>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Accuracy</w:t>
      </w:r>
      <w:r>
        <w:rPr>
          <w:rFonts w:hint="default" w:ascii="Times New Roman" w:hAnsi="Times New Roman" w:cs="Times New Roman"/>
          <w:sz w:val="28"/>
          <w:szCs w:val="28"/>
          <w:bdr w:val="none" w:color="auto" w:sz="0" w:space="0"/>
        </w:rPr>
        <w:t>: Train (93.83%) vs Validation (82.72%) -&gt; Chênh lệch ~11%.</w:t>
      </w:r>
    </w:p>
    <w:p w14:paraId="38685F10">
      <w:pPr>
        <w:keepNext w:val="0"/>
        <w:keepLines w:val="0"/>
        <w:widowControl/>
        <w:numPr>
          <w:ilvl w:val="1"/>
          <w:numId w:val="4"/>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Loss</w:t>
      </w:r>
      <w:r>
        <w:rPr>
          <w:rFonts w:hint="default" w:ascii="Times New Roman" w:hAnsi="Times New Roman" w:cs="Times New Roman"/>
          <w:sz w:val="28"/>
          <w:szCs w:val="28"/>
          <w:bdr w:val="none" w:color="auto" w:sz="0" w:space="0"/>
        </w:rPr>
        <w:t>: Train (0.1726) vs Validation (0.6096).</w:t>
      </w:r>
    </w:p>
    <w:p w14:paraId="1B8F905C">
      <w:pPr>
        <w:keepNext w:val="0"/>
        <w:keepLines w:val="0"/>
        <w:widowControl/>
        <w:numPr>
          <w:ilvl w:val="0"/>
          <w:numId w:val="3"/>
        </w:numPr>
        <w:suppressLineNumbers w:val="0"/>
        <w:spacing w:before="12" w:beforeAutospacing="0" w:after="0" w:afterAutospacing="1" w:line="264" w:lineRule="atLeast"/>
        <w:ind w:left="720" w:right="48" w:hanging="360"/>
        <w:rPr>
          <w:rFonts w:hint="default" w:ascii="Times New Roman" w:hAnsi="Times New Roman" w:cs="Times New Roman"/>
          <w:sz w:val="28"/>
          <w:szCs w:val="28"/>
        </w:rPr>
      </w:pPr>
      <w:r>
        <w:rPr>
          <w:rStyle w:val="8"/>
          <w:rFonts w:hint="default" w:ascii="Times New Roman" w:hAnsi="Times New Roman" w:cs="Times New Roman"/>
          <w:sz w:val="28"/>
          <w:szCs w:val="28"/>
          <w:bdr w:val="none" w:color="auto" w:sz="0" w:space="0"/>
        </w:rPr>
        <w:t>Nhận xét:</w:t>
      </w:r>
      <w:r>
        <w:rPr>
          <w:rFonts w:hint="default" w:ascii="Times New Roman" w:hAnsi="Times New Roman" w:cs="Times New Roman"/>
          <w:sz w:val="28"/>
          <w:szCs w:val="28"/>
          <w:bdr w:val="none" w:color="auto" w:sz="0" w:space="0"/>
        </w:rPr>
        <w:t xml:space="preserve"> Mô hình bắt đầu có xu hướng học thuộc lòng dữ liệu huấn luyện (overfitting) từ khoảng sau epoch thứ 15-20. Mặc dù đã áp dụng Batch Normalization và Dropout (0.25 và 0.5), hiện tượng này vẫn xảy ra do kiến trúc mạng tương đối nhỏ so với độ phức tạp của 40 epochs trên CIFAR-10. Tuy nhiên, mức độ chính xác validation 82.7% vẫn là một kết quả rất tốt đối với một mô hình MiniVGGNet đơn giản.</w:t>
      </w:r>
    </w:p>
    <w:p w14:paraId="75CB7EE1">
      <w:pPr>
        <w:pStyle w:val="2"/>
        <w:keepNext w:val="0"/>
        <w:keepLines w:val="0"/>
        <w:widowControl/>
        <w:suppressLineNumbers w:val="0"/>
        <w:spacing w:before="110" w:beforeAutospacing="0" w:after="96" w:afterAutospacing="0" w:line="264" w:lineRule="atLeast"/>
        <w:ind w:right="48"/>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3. Đánh giá chi tiết qua Classification Report</w:t>
      </w:r>
    </w:p>
    <w:p w14:paraId="15D39C6E">
      <w:pPr>
        <w:pStyle w:val="7"/>
        <w:keepNext w:val="0"/>
        <w:keepLines w:val="0"/>
        <w:widowControl/>
        <w:suppressLineNumbers w:val="0"/>
        <w:spacing w:before="110" w:beforeAutospacing="0" w:after="96" w:afterAutospacing="0" w:line="264" w:lineRule="atLeast"/>
        <w:ind w:right="48"/>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 xml:space="preserve">Độ chính xác trung bình trên toàn bộ tập kiểm thử (độ chính xác tổng thể) đạt </w:t>
      </w:r>
      <w:r>
        <w:rPr>
          <w:rStyle w:val="8"/>
          <w:rFonts w:hint="default" w:ascii="Times New Roman" w:hAnsi="Times New Roman" w:cs="Times New Roman"/>
          <w:sz w:val="28"/>
          <w:szCs w:val="28"/>
          <w:bdr w:val="none" w:color="auto" w:sz="0" w:space="0"/>
        </w:rPr>
        <w:t>83%</w:t>
      </w:r>
      <w:r>
        <w:rPr>
          <w:rFonts w:hint="default" w:ascii="Times New Roman" w:hAnsi="Times New Roman" w:cs="Times New Roman"/>
          <w:sz w:val="28"/>
          <w:szCs w:val="28"/>
          <w:bdr w:val="none" w:color="auto" w:sz="0" w:space="0"/>
        </w:rPr>
        <w:t>:</w:t>
      </w:r>
    </w:p>
    <w:p w14:paraId="15F09BF1">
      <w:pPr>
        <w:keepNext w:val="0"/>
        <w:keepLines w:val="0"/>
        <w:widowControl/>
        <w:numPr>
          <w:ilvl w:val="0"/>
          <w:numId w:val="5"/>
        </w:numPr>
        <w:suppressLineNumbers w:val="0"/>
        <w:spacing w:before="26" w:beforeAutospacing="0" w:after="0" w:afterAutospacing="1" w:line="264" w:lineRule="atLeast"/>
        <w:ind w:left="1440" w:right="96" w:hanging="360"/>
        <w:rPr>
          <w:rFonts w:hint="default" w:ascii="Times New Roman" w:hAnsi="Times New Roman" w:cs="Times New Roman"/>
          <w:sz w:val="28"/>
          <w:szCs w:val="28"/>
        </w:rPr>
      </w:pPr>
    </w:p>
    <w:p w14:paraId="7B833AAF">
      <w:pPr>
        <w:pStyle w:val="7"/>
        <w:keepNext w:val="0"/>
        <w:keepLines w:val="0"/>
        <w:widowControl/>
        <w:suppressLineNumbers w:val="0"/>
        <w:spacing w:before="110" w:beforeAutospacing="0" w:after="96" w:afterAutospacing="0" w:line="264" w:lineRule="atLeast"/>
        <w:ind w:left="720" w:right="48"/>
        <w:rPr>
          <w:rFonts w:hint="default" w:ascii="Times New Roman" w:hAnsi="Times New Roman" w:cs="Times New Roman"/>
          <w:sz w:val="28"/>
          <w:szCs w:val="28"/>
        </w:rPr>
      </w:pPr>
      <w:r>
        <w:rPr>
          <w:rStyle w:val="8"/>
          <w:rFonts w:hint="default" w:ascii="Times New Roman" w:hAnsi="Times New Roman" w:cs="Times New Roman"/>
          <w:sz w:val="28"/>
          <w:szCs w:val="28"/>
          <w:bdr w:val="none" w:color="auto" w:sz="0" w:space="0"/>
        </w:rPr>
        <w:t>Các lớp đạt kết quả tốt nhất:</w:t>
      </w:r>
    </w:p>
    <w:p w14:paraId="0904DC3E">
      <w:pPr>
        <w:keepNext w:val="0"/>
        <w:keepLines w:val="0"/>
        <w:widowControl/>
        <w:numPr>
          <w:ilvl w:val="0"/>
          <w:numId w:val="5"/>
        </w:numPr>
        <w:suppressLineNumbers w:val="0"/>
        <w:spacing w:before="26" w:beforeAutospacing="0" w:after="0" w:afterAutospacing="1" w:line="264" w:lineRule="atLeast"/>
        <w:ind w:left="1440" w:right="96" w:hanging="360"/>
        <w:rPr>
          <w:rFonts w:hint="default" w:ascii="Times New Roman" w:hAnsi="Times New Roman" w:cs="Times New Roman"/>
          <w:sz w:val="28"/>
          <w:szCs w:val="28"/>
        </w:rPr>
      </w:pPr>
    </w:p>
    <w:p w14:paraId="33BA2B62">
      <w:pPr>
        <w:keepNext w:val="0"/>
        <w:keepLines w:val="0"/>
        <w:widowControl/>
        <w:numPr>
          <w:ilvl w:val="1"/>
          <w:numId w:val="6"/>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automobile</w:t>
      </w:r>
      <w:r>
        <w:rPr>
          <w:rFonts w:hint="default" w:ascii="Times New Roman" w:hAnsi="Times New Roman" w:cs="Times New Roman"/>
          <w:sz w:val="28"/>
          <w:szCs w:val="28"/>
          <w:bdr w:val="none" w:color="auto" w:sz="0" w:space="0"/>
        </w:rPr>
        <w:t xml:space="preserve"> (Xe hơi): Precision 92%, Recall 91%, F1-score 92%.</w:t>
      </w:r>
    </w:p>
    <w:p w14:paraId="4920463E">
      <w:pPr>
        <w:keepNext w:val="0"/>
        <w:keepLines w:val="0"/>
        <w:widowControl/>
        <w:numPr>
          <w:ilvl w:val="1"/>
          <w:numId w:val="6"/>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ship</w:t>
      </w:r>
      <w:r>
        <w:rPr>
          <w:rFonts w:hint="default" w:ascii="Times New Roman" w:hAnsi="Times New Roman" w:cs="Times New Roman"/>
          <w:sz w:val="28"/>
          <w:szCs w:val="28"/>
          <w:bdr w:val="none" w:color="auto" w:sz="0" w:space="0"/>
        </w:rPr>
        <w:t xml:space="preserve"> (Tàu thủy): Precision 89%, Recall 91%, F1-score 90%.</w:t>
      </w:r>
    </w:p>
    <w:p w14:paraId="56DEF6B7">
      <w:pPr>
        <w:keepNext w:val="0"/>
        <w:keepLines w:val="0"/>
        <w:widowControl/>
        <w:numPr>
          <w:ilvl w:val="1"/>
          <w:numId w:val="6"/>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truck</w:t>
      </w:r>
      <w:r>
        <w:rPr>
          <w:rFonts w:hint="default" w:ascii="Times New Roman" w:hAnsi="Times New Roman" w:cs="Times New Roman"/>
          <w:sz w:val="28"/>
          <w:szCs w:val="28"/>
          <w:bdr w:val="none" w:color="auto" w:sz="0" w:space="0"/>
        </w:rPr>
        <w:t xml:space="preserve"> (Xe tải): Precision 90%, Recall 87%, F1-score 88%.</w:t>
      </w:r>
    </w:p>
    <w:p w14:paraId="2E1266E6">
      <w:pPr>
        <w:keepNext w:val="0"/>
        <w:keepLines w:val="0"/>
        <w:widowControl/>
        <w:numPr>
          <w:ilvl w:val="1"/>
          <w:numId w:val="6"/>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5"/>
          <w:rFonts w:hint="default" w:ascii="Times New Roman" w:hAnsi="Times New Roman" w:cs="Times New Roman"/>
          <w:sz w:val="28"/>
          <w:szCs w:val="28"/>
          <w:bdr w:val="none" w:color="auto" w:sz="0" w:space="0"/>
        </w:rPr>
        <w:t>Giải thích:</w:t>
      </w:r>
      <w:r>
        <w:rPr>
          <w:rFonts w:hint="default" w:ascii="Times New Roman" w:hAnsi="Times New Roman" w:cs="Times New Roman"/>
          <w:sz w:val="28"/>
          <w:szCs w:val="28"/>
          <w:bdr w:val="none" w:color="auto" w:sz="0" w:space="0"/>
        </w:rPr>
        <w:t xml:space="preserve"> Các vật thể nhân tạo có hình dạng và đặc trưng góc cạnh rõ ràng thường rất dễ phân biệt đối với các bộ lọc tích chập (Conv2D).</w:t>
      </w:r>
    </w:p>
    <w:p w14:paraId="394B9153">
      <w:pPr>
        <w:keepNext w:val="0"/>
        <w:keepLines w:val="0"/>
        <w:widowControl/>
        <w:numPr>
          <w:ilvl w:val="0"/>
          <w:numId w:val="5"/>
        </w:numPr>
        <w:suppressLineNumbers w:val="0"/>
        <w:spacing w:before="26" w:beforeAutospacing="0" w:after="0" w:afterAutospacing="1" w:line="264" w:lineRule="atLeast"/>
        <w:ind w:left="1440" w:right="96" w:hanging="360"/>
        <w:rPr>
          <w:rFonts w:hint="default" w:ascii="Times New Roman" w:hAnsi="Times New Roman" w:cs="Times New Roman"/>
          <w:sz w:val="28"/>
          <w:szCs w:val="28"/>
        </w:rPr>
      </w:pPr>
    </w:p>
    <w:p w14:paraId="3CA0C56A">
      <w:pPr>
        <w:pStyle w:val="7"/>
        <w:keepNext w:val="0"/>
        <w:keepLines w:val="0"/>
        <w:widowControl/>
        <w:suppressLineNumbers w:val="0"/>
        <w:spacing w:before="110" w:beforeAutospacing="0" w:after="96" w:afterAutospacing="0" w:line="264" w:lineRule="atLeast"/>
        <w:ind w:left="720" w:right="48"/>
        <w:rPr>
          <w:rFonts w:hint="default" w:ascii="Times New Roman" w:hAnsi="Times New Roman" w:cs="Times New Roman"/>
          <w:sz w:val="28"/>
          <w:szCs w:val="28"/>
        </w:rPr>
      </w:pPr>
      <w:r>
        <w:rPr>
          <w:rStyle w:val="8"/>
          <w:rFonts w:hint="default" w:ascii="Times New Roman" w:hAnsi="Times New Roman" w:cs="Times New Roman"/>
          <w:sz w:val="28"/>
          <w:szCs w:val="28"/>
          <w:bdr w:val="none" w:color="auto" w:sz="0" w:space="0"/>
        </w:rPr>
        <w:t>Các lớp có kết quả kém nhất:</w:t>
      </w:r>
    </w:p>
    <w:p w14:paraId="1E251BE2">
      <w:pPr>
        <w:keepNext w:val="0"/>
        <w:keepLines w:val="0"/>
        <w:widowControl/>
        <w:numPr>
          <w:ilvl w:val="0"/>
          <w:numId w:val="5"/>
        </w:numPr>
        <w:suppressLineNumbers w:val="0"/>
        <w:spacing w:before="26" w:beforeAutospacing="0" w:after="0" w:afterAutospacing="1" w:line="264" w:lineRule="atLeast"/>
        <w:ind w:left="1440" w:right="96" w:hanging="360"/>
        <w:rPr>
          <w:rFonts w:hint="default" w:ascii="Times New Roman" w:hAnsi="Times New Roman" w:cs="Times New Roman"/>
          <w:sz w:val="28"/>
          <w:szCs w:val="28"/>
        </w:rPr>
      </w:pPr>
    </w:p>
    <w:p w14:paraId="226E4808">
      <w:pPr>
        <w:keepNext w:val="0"/>
        <w:keepLines w:val="0"/>
        <w:widowControl/>
        <w:numPr>
          <w:ilvl w:val="1"/>
          <w:numId w:val="7"/>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cat</w:t>
      </w:r>
      <w:r>
        <w:rPr>
          <w:rFonts w:hint="default" w:ascii="Times New Roman" w:hAnsi="Times New Roman" w:cs="Times New Roman"/>
          <w:sz w:val="28"/>
          <w:szCs w:val="28"/>
          <w:bdr w:val="none" w:color="auto" w:sz="0" w:space="0"/>
        </w:rPr>
        <w:t xml:space="preserve"> (Mèo): Precision 65%, Recall 71%, F1-score 68%.</w:t>
      </w:r>
    </w:p>
    <w:p w14:paraId="3EF17729">
      <w:pPr>
        <w:keepNext w:val="0"/>
        <w:keepLines w:val="0"/>
        <w:widowControl/>
        <w:numPr>
          <w:ilvl w:val="1"/>
          <w:numId w:val="7"/>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dog</w:t>
      </w:r>
      <w:r>
        <w:rPr>
          <w:rFonts w:hint="default" w:ascii="Times New Roman" w:hAnsi="Times New Roman" w:cs="Times New Roman"/>
          <w:sz w:val="28"/>
          <w:szCs w:val="28"/>
          <w:bdr w:val="none" w:color="auto" w:sz="0" w:space="0"/>
        </w:rPr>
        <w:t xml:space="preserve"> (Chó): Precision 81%, Recall 70%, F1-score 75%.</w:t>
      </w:r>
    </w:p>
    <w:p w14:paraId="01DA1A96">
      <w:pPr>
        <w:keepNext w:val="0"/>
        <w:keepLines w:val="0"/>
        <w:widowControl/>
        <w:numPr>
          <w:ilvl w:val="1"/>
          <w:numId w:val="7"/>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6"/>
          <w:rFonts w:hint="default" w:ascii="Times New Roman" w:hAnsi="Times New Roman" w:eastAsia="monospace" w:cs="Times New Roman"/>
          <w:sz w:val="28"/>
          <w:szCs w:val="28"/>
          <w:bdr w:val="single" w:color="444746" w:sz="4" w:space="0"/>
        </w:rPr>
        <w:t>bird</w:t>
      </w:r>
      <w:r>
        <w:rPr>
          <w:rFonts w:hint="default" w:ascii="Times New Roman" w:hAnsi="Times New Roman" w:cs="Times New Roman"/>
          <w:sz w:val="28"/>
          <w:szCs w:val="28"/>
          <w:bdr w:val="none" w:color="auto" w:sz="0" w:space="0"/>
        </w:rPr>
        <w:t xml:space="preserve"> (Chim): Precision 76%, Recall 73%, F1-score 75%.</w:t>
      </w:r>
    </w:p>
    <w:p w14:paraId="5628C2DD">
      <w:pPr>
        <w:keepNext w:val="0"/>
        <w:keepLines w:val="0"/>
        <w:widowControl/>
        <w:numPr>
          <w:ilvl w:val="1"/>
          <w:numId w:val="7"/>
        </w:numPr>
        <w:suppressLineNumbers w:val="0"/>
        <w:tabs>
          <w:tab w:val="left" w:pos="1440"/>
        </w:tabs>
        <w:spacing w:before="12" w:beforeAutospacing="0" w:after="0" w:afterAutospacing="1" w:line="264" w:lineRule="atLeast"/>
        <w:ind w:left="1440" w:right="48" w:hanging="360"/>
        <w:rPr>
          <w:rFonts w:hint="default" w:ascii="Times New Roman" w:hAnsi="Times New Roman" w:cs="Times New Roman"/>
          <w:sz w:val="28"/>
          <w:szCs w:val="28"/>
        </w:rPr>
      </w:pPr>
      <w:r>
        <w:rPr>
          <w:rStyle w:val="5"/>
          <w:rFonts w:hint="default" w:ascii="Times New Roman" w:hAnsi="Times New Roman" w:cs="Times New Roman"/>
          <w:sz w:val="28"/>
          <w:szCs w:val="28"/>
          <w:bdr w:val="none" w:color="auto" w:sz="0" w:space="0"/>
        </w:rPr>
        <w:t>Giải thích:</w:t>
      </w:r>
      <w:r>
        <w:rPr>
          <w:rFonts w:hint="default" w:ascii="Times New Roman" w:hAnsi="Times New Roman" w:cs="Times New Roman"/>
          <w:sz w:val="28"/>
          <w:szCs w:val="28"/>
          <w:bdr w:val="none" w:color="auto" w:sz="0" w:space="0"/>
        </w:rPr>
        <w:t xml:space="preserve"> Lớp </w:t>
      </w:r>
      <w:r>
        <w:rPr>
          <w:rStyle w:val="6"/>
          <w:rFonts w:hint="default" w:ascii="Times New Roman" w:hAnsi="Times New Roman" w:eastAsia="monospace" w:cs="Times New Roman"/>
          <w:sz w:val="28"/>
          <w:szCs w:val="28"/>
          <w:bdr w:val="single" w:color="444746" w:sz="4" w:space="0"/>
        </w:rPr>
        <w:t>cat</w:t>
      </w:r>
      <w:r>
        <w:rPr>
          <w:rFonts w:hint="default" w:ascii="Times New Roman" w:hAnsi="Times New Roman" w:cs="Times New Roman"/>
          <w:sz w:val="28"/>
          <w:szCs w:val="28"/>
          <w:bdr w:val="none" w:color="auto" w:sz="0" w:space="0"/>
        </w:rPr>
        <w:t xml:space="preserve"> và </w:t>
      </w:r>
      <w:r>
        <w:rPr>
          <w:rStyle w:val="6"/>
          <w:rFonts w:hint="default" w:ascii="Times New Roman" w:hAnsi="Times New Roman" w:eastAsia="monospace" w:cs="Times New Roman"/>
          <w:sz w:val="28"/>
          <w:szCs w:val="28"/>
          <w:bdr w:val="single" w:color="444746" w:sz="4" w:space="0"/>
        </w:rPr>
        <w:t>dog</w:t>
      </w:r>
      <w:r>
        <w:rPr>
          <w:rFonts w:hint="default" w:ascii="Times New Roman" w:hAnsi="Times New Roman" w:cs="Times New Roman"/>
          <w:sz w:val="28"/>
          <w:szCs w:val="28"/>
          <w:bdr w:val="none" w:color="auto" w:sz="0" w:space="0"/>
        </w:rPr>
        <w:t xml:space="preserve"> thường có nhiều nét tương đồng về cấu trúc cấu tạo, màu sắc và bối cảnh nền xung quanh, dẫn đến việc mô hình dễ bị phân loại nhầm lẫn giữa hai lớp này.</w:t>
      </w:r>
    </w:p>
    <w:p w14:paraId="5ED0A745">
      <w:pPr>
        <w:pStyle w:val="2"/>
        <w:keepNext w:val="0"/>
        <w:keepLines w:val="0"/>
        <w:widowControl/>
        <w:suppressLineNumbers w:val="0"/>
        <w:spacing w:before="110" w:beforeAutospacing="0" w:after="96" w:afterAutospacing="0" w:line="264" w:lineRule="atLeast"/>
        <w:ind w:right="48"/>
        <w:rPr>
          <w:rFonts w:hint="default" w:ascii="Times New Roman" w:hAnsi="Times New Roman" w:eastAsia="sans-serif" w:cs="Times New Roman"/>
          <w:sz w:val="28"/>
          <w:szCs w:val="28"/>
        </w:rPr>
      </w:pPr>
      <w:r>
        <w:rPr>
          <w:rFonts w:hint="default" w:ascii="Times New Roman" w:hAnsi="Times New Roman" w:eastAsia="sans-serif" w:cs="Times New Roman"/>
          <w:sz w:val="28"/>
          <w:szCs w:val="28"/>
          <w:bdr w:val="none" w:color="auto" w:sz="0" w:space="0"/>
        </w:rPr>
        <w:t>4. Vai trò của Batch Normalization (BN)</w:t>
      </w:r>
    </w:p>
    <w:p w14:paraId="0E1F34F9">
      <w:pPr>
        <w:pStyle w:val="7"/>
        <w:keepNext w:val="0"/>
        <w:keepLines w:val="0"/>
        <w:widowControl/>
        <w:suppressLineNumbers w:val="0"/>
        <w:spacing w:before="110" w:beforeAutospacing="0" w:after="96" w:afterAutospacing="0" w:line="264" w:lineRule="atLeast"/>
        <w:ind w:right="48"/>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 xml:space="preserve">Nhờ có các lớp </w:t>
      </w:r>
      <w:r>
        <w:rPr>
          <w:rStyle w:val="6"/>
          <w:rFonts w:hint="default" w:ascii="Times New Roman" w:hAnsi="Times New Roman" w:eastAsia="monospace" w:cs="Times New Roman"/>
          <w:sz w:val="28"/>
          <w:szCs w:val="28"/>
          <w:bdr w:val="single" w:color="444746" w:sz="4" w:space="0"/>
        </w:rPr>
        <w:t>BatchNormalization</w:t>
      </w:r>
      <w:r>
        <w:rPr>
          <w:rFonts w:hint="default" w:ascii="Times New Roman" w:hAnsi="Times New Roman" w:cs="Times New Roman"/>
          <w:sz w:val="28"/>
          <w:szCs w:val="28"/>
          <w:bdr w:val="none" w:color="auto" w:sz="0" w:space="0"/>
        </w:rPr>
        <w:t xml:space="preserve"> xen kẽ sau mỗi hoạt hóa:</w:t>
      </w:r>
    </w:p>
    <w:p w14:paraId="1EA1A6B2">
      <w:pPr>
        <w:keepNext w:val="0"/>
        <w:keepLines w:val="0"/>
        <w:widowControl/>
        <w:numPr>
          <w:ilvl w:val="0"/>
          <w:numId w:val="8"/>
        </w:numPr>
        <w:suppressLineNumbers w:val="0"/>
        <w:spacing w:before="12" w:beforeAutospacing="0" w:after="0" w:afterAutospacing="1" w:line="264" w:lineRule="atLeast"/>
        <w:ind w:left="72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Quá trình hội tụ diễn ra rất nhanh (chỉ sau 2-3 epochs độ chính xác đã vượt qua 60%).</w:t>
      </w:r>
    </w:p>
    <w:p w14:paraId="40F0BB99">
      <w:pPr>
        <w:keepNext w:val="0"/>
        <w:keepLines w:val="0"/>
        <w:widowControl/>
        <w:numPr>
          <w:ilvl w:val="0"/>
          <w:numId w:val="8"/>
        </w:numPr>
        <w:suppressLineNumbers w:val="0"/>
        <w:spacing w:before="12" w:beforeAutospacing="0" w:after="0" w:afterAutospacing="1" w:line="264" w:lineRule="atLeast"/>
        <w:ind w:left="720" w:right="48" w:hanging="360"/>
        <w:rPr>
          <w:rFonts w:hint="default" w:ascii="Times New Roman" w:hAnsi="Times New Roman" w:cs="Times New Roman"/>
          <w:sz w:val="28"/>
          <w:szCs w:val="28"/>
        </w:rPr>
      </w:pPr>
      <w:r>
        <w:rPr>
          <w:rFonts w:hint="default" w:ascii="Times New Roman" w:hAnsi="Times New Roman" w:cs="Times New Roman"/>
          <w:sz w:val="28"/>
          <w:szCs w:val="28"/>
          <w:bdr w:val="none" w:color="auto" w:sz="0" w:space="0"/>
        </w:rPr>
        <w:t>Giảm thiểu sự biến động luồng phân phối đầu vào (internal covariate shift), giúp giữ cho gradients ổn định hơn trong suốt quá trình lan truyền ngược.</w:t>
      </w:r>
    </w:p>
    <w:p w14:paraId="1F425BE7">
      <w:p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7308D"/>
    <w:multiLevelType w:val="multilevel"/>
    <w:tmpl w:val="8EA730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3059BB2F"/>
    <w:multiLevelType w:val="multilevel"/>
    <w:tmpl w:val="3059BB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65AB2546"/>
    <w:multiLevelType w:val="multilevel"/>
    <w:tmpl w:val="65AB254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52CD244"/>
    <w:multiLevelType w:val="multilevel"/>
    <w:tmpl w:val="752CD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3F3B34"/>
    <w:rsid w:val="09CF6AA4"/>
    <w:rsid w:val="123F3B34"/>
    <w:rsid w:val="23011F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2026-10-12T06:31:00Z</dcterms:created>
  <dc:creator>Bao Phan</dc:creator>
  <cp:lastModifiedBy>Bao Phan</cp:lastModifiedBy>
  <dcterms:modified xsi:type="dcterms:W3CDTF">2026-10-12T07:27:18Z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1033-12.1.0.28096</vt:lpwstr>
  </property>
  <property fmtid="{D5CDD505-2E9C-101B-9397-08002B2CF9AE}" pid="3" name="ICV">
    <vt:lpwstr>F92D6D379A2247548B969AF6E156346D_11</vt:lpwstr>
  </property>
  <property fmtid="{D5CDD505-2E9C-101B-9397-08002B2CF9AE}" pid="4" name="KSOTemplateDocerSaveRecord">
    <vt:lpwstr>eyJoZGlkIjoiNzcyYjM2YThiN2QxZjEzZDczZTUyNDcyMjUxNTA1MDQiLCJ1c2VySWQiOiIxMzkxNzc2NTAzMTcwIn0=</vt:lpwstr>
  </property>
</Properties>
</file>