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B10B" w14:textId="4620C9A0" w:rsidR="00096D62" w:rsidRDefault="004D367C">
      <w:p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Deadlock</w:t>
      </w:r>
    </w:p>
    <w:p w14:paraId="6B9839D5" w14:textId="2B54BE67" w:rsidR="004C03CE" w:rsidRDefault="004C03CE">
      <w:p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1.</w:t>
      </w:r>
      <w:r w:rsidR="004D367C">
        <w:rPr>
          <w:b/>
          <w:bCs/>
          <w:color w:val="auto"/>
          <w:sz w:val="28"/>
          <w:szCs w:val="28"/>
        </w:rPr>
        <w:t>3</w:t>
      </w:r>
    </w:p>
    <w:p w14:paraId="256070AF" w14:textId="08344B76" w:rsidR="004C03CE" w:rsidRDefault="004D367C">
      <w:pPr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38723C16" wp14:editId="56153F90">
            <wp:extent cx="5943600" cy="631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A55" w14:textId="56DFF483" w:rsidR="00A74B77" w:rsidRPr="00A74B77" w:rsidRDefault="004D367C" w:rsidP="004D367C">
      <w:pPr>
        <w:pStyle w:val="ListParagraph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Deadlock</w:t>
      </w:r>
      <w:r>
        <w:rPr>
          <w:color w:val="auto"/>
          <w:sz w:val="28"/>
          <w:szCs w:val="28"/>
          <w:lang w:val="vi-VN"/>
        </w:rPr>
        <w:t xml:space="preserve"> xảy ra trong hệ thống </w:t>
      </w:r>
      <w:r w:rsidR="00A74B77">
        <w:rPr>
          <w:color w:val="auto"/>
          <w:sz w:val="28"/>
          <w:szCs w:val="28"/>
        </w:rPr>
        <w:t>.</w:t>
      </w:r>
    </w:p>
    <w:p w14:paraId="68B42379" w14:textId="182C7D18" w:rsidR="00A74B77" w:rsidRPr="00A74B77" w:rsidRDefault="007A584E" w:rsidP="004D367C">
      <w:pPr>
        <w:pStyle w:val="ListParagraph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  <w:lang w:val="vi-VN"/>
        </w:rPr>
        <w:t xml:space="preserve">Hướng dãi quyết: </w:t>
      </w:r>
      <w:r w:rsidR="00A74B77">
        <w:rPr>
          <w:color w:val="auto"/>
          <w:sz w:val="28"/>
          <w:szCs w:val="28"/>
          <w:lang w:val="vi-VN"/>
        </w:rPr>
        <w:t xml:space="preserve">Oracle sự tự động </w:t>
      </w:r>
      <w:r>
        <w:rPr>
          <w:color w:val="auto"/>
          <w:sz w:val="28"/>
          <w:szCs w:val="28"/>
          <w:lang w:val="vi-VN"/>
        </w:rPr>
        <w:t>giết</w:t>
      </w:r>
      <w:r w:rsidR="00A74B77">
        <w:rPr>
          <w:color w:val="auto"/>
          <w:sz w:val="28"/>
          <w:szCs w:val="28"/>
          <w:lang w:val="vi-VN"/>
        </w:rPr>
        <w:t xml:space="preserve"> transaction </w:t>
      </w:r>
      <w:r>
        <w:rPr>
          <w:color w:val="auto"/>
          <w:sz w:val="28"/>
          <w:szCs w:val="28"/>
          <w:lang w:val="vi-VN"/>
        </w:rPr>
        <w:t xml:space="preserve">xin tài nguyên Dolls của TOP. Commit transaction </w:t>
      </w:r>
      <w:r w:rsidR="00F10476">
        <w:rPr>
          <w:color w:val="auto"/>
          <w:sz w:val="28"/>
          <w:szCs w:val="28"/>
          <w:lang w:val="vi-VN"/>
        </w:rPr>
        <w:t>ở TOP sẽ nhả tài nguyên bảng</w:t>
      </w:r>
      <w:r w:rsidR="00613715">
        <w:rPr>
          <w:color w:val="auto"/>
          <w:sz w:val="28"/>
          <w:szCs w:val="28"/>
          <w:lang w:val="vi-VN"/>
        </w:rPr>
        <w:t xml:space="preserve"> DollPats, cho phép BOT thực hiện transaction của mình.</w:t>
      </w:r>
    </w:p>
    <w:p w14:paraId="593FA0AB" w14:textId="7DC7C9DF" w:rsidR="004D367C" w:rsidRPr="00613715" w:rsidRDefault="007A584E" w:rsidP="004D367C">
      <w:pPr>
        <w:pStyle w:val="ListParagraph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lastRenderedPageBreak/>
        <w:t>Giải</w:t>
      </w:r>
      <w:proofErr w:type="spellEnd"/>
      <w:r>
        <w:rPr>
          <w:color w:val="auto"/>
          <w:sz w:val="28"/>
          <w:szCs w:val="28"/>
          <w:lang w:val="vi-VN"/>
        </w:rPr>
        <w:t xml:space="preserve"> thích: </w:t>
      </w:r>
      <w:r w:rsidR="00A74B77">
        <w:rPr>
          <w:color w:val="auto"/>
          <w:sz w:val="28"/>
          <w:szCs w:val="28"/>
        </w:rPr>
        <w:t>K</w:t>
      </w:r>
      <w:r w:rsidR="004D367C">
        <w:rPr>
          <w:color w:val="auto"/>
          <w:sz w:val="28"/>
          <w:szCs w:val="28"/>
          <w:lang w:val="vi-VN"/>
        </w:rPr>
        <w:t xml:space="preserve">hi TOP yêu cầu tài nguyên </w:t>
      </w:r>
      <w:r w:rsidR="00376879">
        <w:rPr>
          <w:color w:val="auto"/>
          <w:sz w:val="28"/>
          <w:szCs w:val="28"/>
          <w:lang w:val="vi-VN"/>
        </w:rPr>
        <w:t xml:space="preserve">bảng Dolls khi vẫn đang giữ tài nguyên bảng DollParts và BOT </w:t>
      </w:r>
      <w:r w:rsidR="00376879" w:rsidRPr="00376879">
        <w:rPr>
          <w:color w:val="auto"/>
          <w:sz w:val="28"/>
          <w:szCs w:val="28"/>
          <w:lang w:val="vi-VN"/>
        </w:rPr>
        <w:t>yêu cầu tài nguyên bảng Dolls khi vẫn đang giữ tài nguyên bảng DollParts</w:t>
      </w:r>
      <w:r w:rsidR="00A74B77">
        <w:rPr>
          <w:color w:val="auto"/>
          <w:sz w:val="28"/>
          <w:szCs w:val="28"/>
        </w:rPr>
        <w:t>.</w:t>
      </w:r>
    </w:p>
    <w:p w14:paraId="74986D24" w14:textId="4AAFAB10" w:rsidR="00613715" w:rsidRDefault="00613715" w:rsidP="00613715">
      <w:pPr>
        <w:rPr>
          <w:b/>
          <w:bCs/>
          <w:color w:val="auto"/>
          <w:sz w:val="28"/>
          <w:szCs w:val="28"/>
          <w:lang w:val="vi-VN"/>
        </w:rPr>
      </w:pPr>
      <w:r>
        <w:rPr>
          <w:b/>
          <w:bCs/>
          <w:color w:val="auto"/>
          <w:sz w:val="28"/>
          <w:szCs w:val="28"/>
        </w:rPr>
        <w:t>1</w:t>
      </w:r>
      <w:r>
        <w:rPr>
          <w:b/>
          <w:bCs/>
          <w:color w:val="auto"/>
          <w:sz w:val="28"/>
          <w:szCs w:val="28"/>
          <w:lang w:val="vi-VN"/>
        </w:rPr>
        <w:t>.4</w:t>
      </w:r>
    </w:p>
    <w:p w14:paraId="50425E80" w14:textId="597C2184" w:rsidR="00613715" w:rsidRDefault="00A64681" w:rsidP="00613715">
      <w:pPr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1D7FCC5" wp14:editId="26B3C43D">
            <wp:extent cx="5943600" cy="6297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9821" w14:textId="52BECEED" w:rsidR="00A64681" w:rsidRDefault="00A64681" w:rsidP="00613715">
      <w:pPr>
        <w:rPr>
          <w:b/>
          <w:bCs/>
          <w:color w:val="auto"/>
          <w:sz w:val="28"/>
          <w:szCs w:val="28"/>
        </w:rPr>
      </w:pPr>
    </w:p>
    <w:p w14:paraId="7D1548FD" w14:textId="22725C75" w:rsidR="00A64681" w:rsidRPr="00A64681" w:rsidRDefault="00A64681" w:rsidP="00A64681">
      <w:pPr>
        <w:pStyle w:val="ListParagraph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  <w:lang w:val="vi-VN"/>
        </w:rPr>
        <w:t>Có Deadlock xảy trong hệ thống.</w:t>
      </w:r>
    </w:p>
    <w:p w14:paraId="1851BF23" w14:textId="773A80FC" w:rsidR="00A64681" w:rsidRPr="000528C5" w:rsidRDefault="00A64681" w:rsidP="00A64681">
      <w:pPr>
        <w:pStyle w:val="ListParagraph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  <w:lang w:val="vi-VN"/>
        </w:rPr>
        <w:lastRenderedPageBreak/>
        <w:t xml:space="preserve">Hướng giải quyết: Hệ thống </w:t>
      </w:r>
      <w:r w:rsidR="000528C5">
        <w:rPr>
          <w:color w:val="auto"/>
          <w:sz w:val="28"/>
          <w:szCs w:val="28"/>
          <w:lang w:val="vi-VN"/>
        </w:rPr>
        <w:t>xử lý deadlock bằng cách giết giao tác trong TOP để giao tác ở BOT hoàn thành</w:t>
      </w:r>
    </w:p>
    <w:p w14:paraId="1A732DA6" w14:textId="331F14A8" w:rsidR="000528C5" w:rsidRPr="00A64681" w:rsidRDefault="000528C5" w:rsidP="00A64681">
      <w:pPr>
        <w:pStyle w:val="ListParagraph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  <w:lang w:val="vi-VN"/>
        </w:rPr>
        <w:t xml:space="preserve">Giải thích: </w:t>
      </w:r>
      <w:r w:rsidR="00527E9D">
        <w:rPr>
          <w:color w:val="auto"/>
          <w:sz w:val="28"/>
          <w:szCs w:val="28"/>
        </w:rPr>
        <w:t>Deadlock</w:t>
      </w:r>
      <w:r w:rsidR="00527E9D">
        <w:rPr>
          <w:color w:val="auto"/>
          <w:sz w:val="28"/>
          <w:szCs w:val="28"/>
          <w:lang w:val="vi-VN"/>
        </w:rPr>
        <w:t xml:space="preserve"> xảy ra do giao tác trong TOP đang giữ khóa trong bảng Dolls</w:t>
      </w:r>
      <w:r w:rsidR="00445022">
        <w:rPr>
          <w:color w:val="auto"/>
          <w:sz w:val="28"/>
          <w:szCs w:val="28"/>
          <w:lang w:val="vi-VN"/>
        </w:rPr>
        <w:t xml:space="preserve"> và yêu cầu thêm khóa trong bảng DollParts trong khi giao tác trong BOT đang giữ khóa trong bảng DollParts và sau yêu cầu thêm khóa bảng Dolls.</w:t>
      </w:r>
    </w:p>
    <w:sectPr w:rsidR="000528C5" w:rsidRPr="00A6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6F67"/>
    <w:multiLevelType w:val="hybridMultilevel"/>
    <w:tmpl w:val="C5782680"/>
    <w:lvl w:ilvl="0" w:tplc="6FF0AD46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CE"/>
    <w:rsid w:val="000528C5"/>
    <w:rsid w:val="00096D62"/>
    <w:rsid w:val="00376879"/>
    <w:rsid w:val="00445022"/>
    <w:rsid w:val="004C03CE"/>
    <w:rsid w:val="004D367C"/>
    <w:rsid w:val="00527E9D"/>
    <w:rsid w:val="00541BF7"/>
    <w:rsid w:val="00613715"/>
    <w:rsid w:val="00771DB6"/>
    <w:rsid w:val="007A1A79"/>
    <w:rsid w:val="007A584E"/>
    <w:rsid w:val="00A64681"/>
    <w:rsid w:val="00A74B77"/>
    <w:rsid w:val="00F1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373A"/>
  <w15:chartTrackingRefBased/>
  <w15:docId w15:val="{0F305FFD-A7DC-45B2-A4DB-11B11A56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FFFFFF" w:themeColor="background1"/>
        <w:sz w:val="32"/>
        <w:szCs w:val="32"/>
        <w:lang w:val="en-US" w:eastAsia="en-US" w:bidi="th-TH"/>
      </w:rPr>
    </w:rPrDefault>
    <w:pPrDefault>
      <w:pPr>
        <w:spacing w:after="16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3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7C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Đăng Khoa</dc:creator>
  <cp:keywords/>
  <dc:description/>
  <cp:lastModifiedBy>Nguyễn Hoàng Đăng Khoa</cp:lastModifiedBy>
  <cp:revision>2</cp:revision>
  <dcterms:created xsi:type="dcterms:W3CDTF">2023-05-30T02:30:00Z</dcterms:created>
  <dcterms:modified xsi:type="dcterms:W3CDTF">2023-05-31T14:33:00Z</dcterms:modified>
</cp:coreProperties>
</file>