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6863" w:rsidRDefault="00373BF6">
      <w:pPr>
        <w:pBdr>
          <w:top w:val="nil"/>
          <w:left w:val="nil"/>
          <w:bottom w:val="nil"/>
          <w:right w:val="nil"/>
          <w:between w:val="nil"/>
        </w:pBdr>
        <w:ind w:right="1583"/>
        <w:jc w:val="right"/>
        <w:rPr>
          <w:rFonts w:ascii="Arial" w:eastAsia="Arial" w:hAnsi="Arial" w:cs="Arial"/>
          <w:color w:val="000000"/>
          <w:sz w:val="16"/>
          <w:szCs w:val="16"/>
        </w:rPr>
      </w:pPr>
      <w:bookmarkStart w:id="0" w:name="_gjdgxs" w:colFirst="0" w:colLast="0"/>
      <w:bookmarkEnd w:id="0"/>
      <w:r>
        <w:rPr>
          <w:rFonts w:ascii="Arial" w:eastAsia="Arial" w:hAnsi="Arial" w:cs="Arial"/>
          <w:color w:val="000000"/>
          <w:sz w:val="16"/>
          <w:szCs w:val="16"/>
        </w:rPr>
        <w:t>Bioinformatics 2018-2019</w:t>
      </w:r>
    </w:p>
    <w:p w:rsidR="00256863" w:rsidRDefault="00373BF6">
      <w:pPr>
        <w:pBdr>
          <w:top w:val="nil"/>
          <w:left w:val="nil"/>
          <w:bottom w:val="nil"/>
          <w:right w:val="nil"/>
          <w:between w:val="nil"/>
        </w:pBdr>
        <w:ind w:right="1583"/>
        <w:jc w:val="right"/>
        <w:rPr>
          <w:rFonts w:ascii="Arial" w:eastAsia="Arial" w:hAnsi="Arial" w:cs="Arial"/>
          <w:color w:val="000000"/>
          <w:sz w:val="16"/>
          <w:szCs w:val="16"/>
        </w:rPr>
      </w:pPr>
      <w:r>
        <w:rPr>
          <w:rFonts w:ascii="Arial" w:eastAsia="Arial" w:hAnsi="Arial" w:cs="Arial"/>
          <w:color w:val="000000"/>
          <w:sz w:val="16"/>
          <w:szCs w:val="16"/>
        </w:rPr>
        <w:t>Date: 04 December 2018</w:t>
      </w:r>
    </w:p>
    <w:p w:rsidR="00256863" w:rsidRDefault="00373BF6">
      <w:pPr>
        <w:pBdr>
          <w:top w:val="nil"/>
          <w:left w:val="nil"/>
          <w:bottom w:val="nil"/>
          <w:right w:val="nil"/>
          <w:between w:val="nil"/>
        </w:pBdr>
        <w:ind w:right="1583"/>
        <w:jc w:val="right"/>
        <w:rPr>
          <w:rFonts w:ascii="Arial" w:eastAsia="Arial" w:hAnsi="Arial" w:cs="Arial"/>
          <w:color w:val="000000"/>
          <w:sz w:val="16"/>
          <w:szCs w:val="16"/>
        </w:rPr>
      </w:pPr>
      <w:r>
        <w:rPr>
          <w:rFonts w:ascii="Arial" w:eastAsia="Arial" w:hAnsi="Arial" w:cs="Arial"/>
          <w:color w:val="000000"/>
          <w:sz w:val="16"/>
          <w:szCs w:val="16"/>
        </w:rPr>
        <w:t>Project report</w:t>
      </w:r>
    </w:p>
    <w:p w:rsidR="00256863" w:rsidRDefault="00256863">
      <w:pPr>
        <w:pBdr>
          <w:top w:val="nil"/>
          <w:left w:val="nil"/>
          <w:bottom w:val="nil"/>
          <w:right w:val="nil"/>
          <w:between w:val="nil"/>
        </w:pBdr>
        <w:spacing w:before="210" w:after="10"/>
        <w:jc w:val="both"/>
        <w:rPr>
          <w:rFonts w:ascii="Arial" w:eastAsia="Arial" w:hAnsi="Arial" w:cs="Arial"/>
          <w:b/>
          <w:smallCaps/>
          <w:color w:val="000000"/>
          <w:sz w:val="16"/>
          <w:szCs w:val="16"/>
        </w:rPr>
      </w:pPr>
    </w:p>
    <w:tbl>
      <w:tblPr>
        <w:tblStyle w:val="a5"/>
        <w:tblW w:w="8320" w:type="dxa"/>
        <w:tblInd w:w="0" w:type="dxa"/>
        <w:tblBorders>
          <w:top w:val="single" w:sz="24" w:space="0" w:color="000000"/>
          <w:left w:val="nil"/>
          <w:bottom w:val="single" w:sz="24" w:space="0" w:color="000000"/>
          <w:right w:val="nil"/>
          <w:insideH w:val="nil"/>
          <w:insideV w:val="nil"/>
        </w:tblBorders>
        <w:tblLayout w:type="fixed"/>
        <w:tblLook w:val="0400" w:firstRow="0" w:lastRow="0" w:firstColumn="0" w:lastColumn="0" w:noHBand="0" w:noVBand="1"/>
      </w:tblPr>
      <w:tblGrid>
        <w:gridCol w:w="8320"/>
      </w:tblGrid>
      <w:tr w:rsidR="00256863">
        <w:tc>
          <w:tcPr>
            <w:tcW w:w="8320" w:type="dxa"/>
          </w:tcPr>
          <w:p w:rsidR="00256863" w:rsidRDefault="00373BF6">
            <w:pPr>
              <w:pStyle w:val="a4"/>
              <w:rPr>
                <w:rFonts w:ascii="Arial" w:eastAsia="Arial" w:hAnsi="Arial" w:cs="Arial"/>
              </w:rPr>
            </w:pPr>
            <w:r>
              <w:rPr>
                <w:rFonts w:ascii="Arial" w:eastAsia="Arial" w:hAnsi="Arial" w:cs="Arial"/>
              </w:rPr>
              <w:t>Bioinformatics@Data Science A.Y. 2018-2019</w:t>
            </w:r>
          </w:p>
          <w:p w:rsidR="00256863" w:rsidRDefault="00373BF6">
            <w:pPr>
              <w:pStyle w:val="a3"/>
              <w:spacing w:line="240" w:lineRule="auto"/>
              <w:rPr>
                <w:rFonts w:ascii="Arial" w:eastAsia="Arial" w:hAnsi="Arial" w:cs="Arial"/>
              </w:rPr>
            </w:pPr>
            <w:r>
              <w:rPr>
                <w:rFonts w:ascii="Arial" w:eastAsia="Arial" w:hAnsi="Arial" w:cs="Arial"/>
              </w:rPr>
              <w:t>Manuscript Title</w:t>
            </w:r>
          </w:p>
          <w:p w:rsidR="00256863" w:rsidRDefault="00373BF6">
            <w:pPr>
              <w:pBdr>
                <w:top w:val="nil"/>
                <w:left w:val="nil"/>
                <w:bottom w:val="nil"/>
                <w:right w:val="nil"/>
                <w:between w:val="nil"/>
              </w:pBdr>
              <w:spacing w:before="100"/>
              <w:jc w:val="both"/>
              <w:rPr>
                <w:rFonts w:ascii="Arial" w:eastAsia="Arial" w:hAnsi="Arial" w:cs="Arial"/>
                <w:color w:val="000000"/>
                <w:sz w:val="24"/>
                <w:szCs w:val="24"/>
              </w:rPr>
            </w:pPr>
            <w:r>
              <w:rPr>
                <w:rFonts w:ascii="Arial" w:eastAsia="Arial" w:hAnsi="Arial" w:cs="Arial"/>
                <w:color w:val="000000"/>
                <w:sz w:val="24"/>
                <w:szCs w:val="24"/>
              </w:rPr>
              <w:t xml:space="preserve">Nagham Almagout, Hassan Ismail and Alessandra Griesi </w:t>
            </w:r>
          </w:p>
          <w:p w:rsidR="00256863" w:rsidRDefault="00373BF6">
            <w:pPr>
              <w:pBdr>
                <w:top w:val="nil"/>
                <w:left w:val="nil"/>
                <w:bottom w:val="nil"/>
                <w:right w:val="nil"/>
                <w:between w:val="nil"/>
              </w:pBdr>
              <w:spacing w:before="100" w:after="52"/>
              <w:jc w:val="both"/>
              <w:rPr>
                <w:rFonts w:ascii="Arial" w:eastAsia="Arial" w:hAnsi="Arial" w:cs="Arial"/>
                <w:color w:val="000000"/>
                <w:sz w:val="18"/>
                <w:szCs w:val="18"/>
              </w:rPr>
            </w:pPr>
            <w:r>
              <w:rPr>
                <w:rFonts w:ascii="Arial" w:eastAsia="Arial" w:hAnsi="Arial" w:cs="Arial"/>
                <w:color w:val="000000"/>
                <w:sz w:val="18"/>
                <w:szCs w:val="18"/>
                <w:vertAlign w:val="superscript"/>
              </w:rPr>
              <w:t>1</w:t>
            </w:r>
            <w:r>
              <w:rPr>
                <w:rFonts w:ascii="Arial" w:eastAsia="Arial" w:hAnsi="Arial" w:cs="Arial"/>
                <w:color w:val="000000"/>
                <w:sz w:val="18"/>
                <w:szCs w:val="18"/>
              </w:rPr>
              <w:t xml:space="preserve">Group no.9 </w:t>
            </w:r>
          </w:p>
          <w:p w:rsidR="00256863" w:rsidRDefault="00373BF6">
            <w:pPr>
              <w:pStyle w:val="1"/>
              <w:rPr>
                <w:rFonts w:ascii="Arial" w:eastAsia="Arial" w:hAnsi="Arial" w:cs="Arial"/>
                <w:sz w:val="24"/>
                <w:szCs w:val="24"/>
              </w:rPr>
            </w:pPr>
            <w:r>
              <w:rPr>
                <w:rFonts w:ascii="Arial" w:eastAsia="Arial" w:hAnsi="Arial" w:cs="Arial"/>
                <w:sz w:val="24"/>
                <w:szCs w:val="24"/>
              </w:rPr>
              <w:t>Abstract</w:t>
            </w:r>
          </w:p>
          <w:p w:rsidR="00256863" w:rsidRDefault="00373BF6">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In this project, we have a seed gene and we want to collect and store  the basic information for all genes in this list, from HGNC database, and then for each seed gene, collect all binary protein interactions from Biogrid Human and IID Integrated Interact</w:t>
            </w:r>
            <w:r>
              <w:rPr>
                <w:rFonts w:ascii="Arial" w:eastAsia="Arial" w:hAnsi="Arial" w:cs="Arial"/>
                <w:color w:val="000000"/>
                <w:sz w:val="24"/>
                <w:szCs w:val="24"/>
              </w:rPr>
              <w:t>ions Database, and finally, using innateDB, we find and report in tables the overrepresented GO categories and overrepresented pathways.</w:t>
            </w:r>
          </w:p>
          <w:p w:rsidR="00256863" w:rsidRDefault="00256863">
            <w:pPr>
              <w:pBdr>
                <w:top w:val="nil"/>
                <w:left w:val="nil"/>
                <w:bottom w:val="nil"/>
                <w:right w:val="nil"/>
                <w:between w:val="nil"/>
              </w:pBdr>
              <w:rPr>
                <w:rFonts w:ascii="Arial" w:eastAsia="Arial" w:hAnsi="Arial" w:cs="Arial"/>
                <w:color w:val="000000"/>
                <w:sz w:val="28"/>
                <w:szCs w:val="28"/>
              </w:rPr>
            </w:pPr>
          </w:p>
        </w:tc>
      </w:tr>
    </w:tbl>
    <w:p w:rsidR="00256863" w:rsidRDefault="00256863">
      <w:pPr>
        <w:pBdr>
          <w:top w:val="nil"/>
          <w:left w:val="nil"/>
          <w:bottom w:val="nil"/>
          <w:right w:val="nil"/>
          <w:between w:val="nil"/>
        </w:pBdr>
        <w:spacing w:before="210" w:after="10"/>
        <w:jc w:val="both"/>
        <w:rPr>
          <w:rFonts w:ascii="Arial" w:eastAsia="Arial" w:hAnsi="Arial" w:cs="Arial"/>
          <w:b/>
          <w:smallCaps/>
          <w:color w:val="000000"/>
          <w:sz w:val="16"/>
          <w:szCs w:val="16"/>
        </w:rPr>
      </w:pPr>
    </w:p>
    <w:p w:rsidR="00256863" w:rsidRDefault="00256863">
      <w:pPr>
        <w:pBdr>
          <w:top w:val="nil"/>
          <w:left w:val="nil"/>
          <w:bottom w:val="nil"/>
          <w:right w:val="nil"/>
          <w:between w:val="nil"/>
        </w:pBdr>
        <w:spacing w:before="210" w:after="10"/>
        <w:jc w:val="both"/>
        <w:rPr>
          <w:rFonts w:ascii="Arial" w:eastAsia="Arial" w:hAnsi="Arial" w:cs="Arial"/>
          <w:b/>
          <w:smallCaps/>
          <w:color w:val="000000"/>
          <w:sz w:val="16"/>
          <w:szCs w:val="16"/>
        </w:rPr>
      </w:pPr>
    </w:p>
    <w:p w:rsidR="00256863" w:rsidRDefault="00373BF6">
      <w:pPr>
        <w:numPr>
          <w:ilvl w:val="0"/>
          <w:numId w:val="3"/>
        </w:numPr>
        <w:pBdr>
          <w:top w:val="nil"/>
          <w:left w:val="nil"/>
          <w:bottom w:val="nil"/>
          <w:right w:val="nil"/>
          <w:between w:val="nil"/>
        </w:pBdr>
        <w:spacing w:before="360" w:after="50"/>
        <w:rPr>
          <w:rFonts w:ascii="Arial" w:eastAsia="Arial" w:hAnsi="Arial" w:cs="Arial"/>
          <w:b/>
          <w:color w:val="000000"/>
          <w:sz w:val="22"/>
          <w:szCs w:val="22"/>
        </w:rPr>
      </w:pPr>
      <w:r>
        <w:rPr>
          <w:rFonts w:ascii="Arial" w:eastAsia="Arial" w:hAnsi="Arial" w:cs="Arial"/>
          <w:b/>
          <w:color w:val="000000"/>
          <w:sz w:val="22"/>
          <w:szCs w:val="22"/>
        </w:rPr>
        <w:t>Basic introduction about the disease/process</w:t>
      </w:r>
    </w:p>
    <w:p w:rsidR="00256863" w:rsidRDefault="00373BF6">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Systemic lupus erythematosus (SLE) is a chronic disease that causes inflammation in connective tissues, such as cartilage and the lining of blood vessels, which provide strength and flexibility to structures throughout the body. The signs and symptoms of S</w:t>
      </w:r>
      <w:r>
        <w:rPr>
          <w:rFonts w:ascii="Arial" w:eastAsia="Arial" w:hAnsi="Arial" w:cs="Arial"/>
          <w:color w:val="000000"/>
          <w:sz w:val="22"/>
          <w:szCs w:val="22"/>
        </w:rPr>
        <w:t>LE vary among affected individuals, and can involve many organs and systems, including the skin, joints, kidneys, lungs, central nervous system, and blood-forming (hematopoietic) system. SLE is one of a large group of conditions called autoimmune disorders</w:t>
      </w:r>
      <w:r>
        <w:rPr>
          <w:rFonts w:ascii="Arial" w:eastAsia="Arial" w:hAnsi="Arial" w:cs="Arial"/>
          <w:color w:val="000000"/>
          <w:sz w:val="22"/>
          <w:szCs w:val="22"/>
        </w:rPr>
        <w:t xml:space="preserve"> that occur when the immune system attacks the body's own tissues and organs.</w:t>
      </w:r>
    </w:p>
    <w:p w:rsidR="00256863" w:rsidRDefault="00373BF6">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SLE and other autoimmune disorders tend to run in families, but the inheritance pattern is usually unknown. People may inherit a gene variation that increases or decreases the risk of SLE, but in most cases do not inherit the condition itself. Not all peop</w:t>
      </w:r>
      <w:r>
        <w:rPr>
          <w:rFonts w:ascii="Arial" w:eastAsia="Arial" w:hAnsi="Arial" w:cs="Arial"/>
          <w:color w:val="000000"/>
          <w:sz w:val="22"/>
          <w:szCs w:val="22"/>
        </w:rPr>
        <w:t>le with SLE have a gene variation that increases the risk, and not all people with such a gene variation will develop the disorder, for example, a recent study showed synergistic interaction between risk alleles found in the following pairs of genes: HLA-C</w:t>
      </w:r>
      <w:r>
        <w:rPr>
          <w:rFonts w:ascii="Arial" w:eastAsia="Arial" w:hAnsi="Arial" w:cs="Arial"/>
          <w:color w:val="000000"/>
          <w:sz w:val="22"/>
          <w:szCs w:val="22"/>
        </w:rPr>
        <w:t>TLA4, IRF5-ITGAM, and PDCD1-IL21.</w:t>
      </w:r>
    </w:p>
    <w:p w:rsidR="00256863" w:rsidRDefault="00373BF6">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In rare cases, SLE can be inherited in an autosomal recessive pattern, which means both copies of the gene in each cell have mutations. The parents of an individual with an autosomal recessive condition each carry one copy</w:t>
      </w:r>
      <w:r>
        <w:rPr>
          <w:rFonts w:ascii="Arial" w:eastAsia="Arial" w:hAnsi="Arial" w:cs="Arial"/>
          <w:color w:val="000000"/>
          <w:sz w:val="22"/>
          <w:szCs w:val="22"/>
        </w:rPr>
        <w:t xml:space="preserve"> of the mutated gene, but they typically do not show signs and symptoms of the condition.</w:t>
      </w:r>
    </w:p>
    <w:p w:rsidR="00256863" w:rsidRDefault="00256863">
      <w:pPr>
        <w:spacing w:line="276" w:lineRule="auto"/>
        <w:rPr>
          <w:rFonts w:ascii="Arial" w:eastAsia="Arial" w:hAnsi="Arial" w:cs="Arial"/>
          <w:b/>
          <w:color w:val="000000"/>
          <w:sz w:val="22"/>
          <w:szCs w:val="22"/>
        </w:rPr>
      </w:pPr>
    </w:p>
    <w:p w:rsidR="00256863" w:rsidRPr="00BA3093" w:rsidRDefault="00373BF6" w:rsidP="00BA3093">
      <w:pPr>
        <w:pStyle w:val="a6"/>
        <w:numPr>
          <w:ilvl w:val="0"/>
          <w:numId w:val="3"/>
        </w:numPr>
        <w:spacing w:line="276" w:lineRule="auto"/>
        <w:rPr>
          <w:rFonts w:ascii="Arial" w:eastAsia="Arial" w:hAnsi="Arial" w:cs="Arial"/>
          <w:sz w:val="22"/>
          <w:szCs w:val="22"/>
        </w:rPr>
      </w:pPr>
      <w:r w:rsidRPr="00BA3093">
        <w:rPr>
          <w:rFonts w:ascii="Arial" w:eastAsia="Arial" w:hAnsi="Arial" w:cs="Arial"/>
          <w:b/>
          <w:color w:val="000000"/>
          <w:sz w:val="22"/>
          <w:szCs w:val="22"/>
        </w:rPr>
        <w:t xml:space="preserve">Seed genes </w:t>
      </w:r>
      <w:r w:rsidRPr="00BA3093">
        <w:rPr>
          <w:rFonts w:ascii="Arial" w:eastAsia="Arial" w:hAnsi="Arial" w:cs="Arial"/>
          <w:b/>
          <w:color w:val="000000"/>
          <w:sz w:val="22"/>
          <w:szCs w:val="22"/>
        </w:rPr>
        <w:br/>
      </w:r>
      <w:r w:rsidRPr="00BA3093">
        <w:rPr>
          <w:rFonts w:ascii="Arial" w:eastAsia="Arial" w:hAnsi="Arial" w:cs="Arial"/>
          <w:sz w:val="22"/>
          <w:szCs w:val="22"/>
        </w:rPr>
        <w:t>We used Python programming language to collect and store the basic information about seed ge</w:t>
      </w:r>
      <w:r w:rsidR="002B1358">
        <w:rPr>
          <w:rFonts w:ascii="Arial" w:eastAsia="Arial" w:hAnsi="Arial" w:cs="Arial"/>
          <w:sz w:val="22"/>
          <w:szCs w:val="22"/>
        </w:rPr>
        <w:t>ne, where we used bioservices, u</w:t>
      </w:r>
      <w:r w:rsidRPr="00BA3093">
        <w:rPr>
          <w:rFonts w:ascii="Arial" w:eastAsia="Arial" w:hAnsi="Arial" w:cs="Arial"/>
          <w:sz w:val="22"/>
          <w:szCs w:val="22"/>
        </w:rPr>
        <w:t>niProt and pyhgnc l</w:t>
      </w:r>
      <w:r w:rsidRPr="00BA3093">
        <w:rPr>
          <w:rFonts w:ascii="Arial" w:eastAsia="Arial" w:hAnsi="Arial" w:cs="Arial"/>
          <w:sz w:val="22"/>
          <w:szCs w:val="22"/>
        </w:rPr>
        <w:t>ibraries</w:t>
      </w:r>
      <w:r w:rsidRPr="00BA3093">
        <w:rPr>
          <w:rFonts w:ascii="Arial" w:eastAsia="Arial" w:hAnsi="Arial" w:cs="Arial"/>
          <w:sz w:val="22"/>
          <w:szCs w:val="22"/>
        </w:rPr>
        <w:t>. By using these libraries, we was able to get: Entrez Gene ID, Protein Name, Uniprot AC, Protein Function and the last approved and updated date on HGCN.</w:t>
      </w:r>
    </w:p>
    <w:p w:rsidR="00BA3093" w:rsidRDefault="00BA3093" w:rsidP="00BA3093">
      <w:pPr>
        <w:pStyle w:val="a6"/>
        <w:spacing w:line="276" w:lineRule="auto"/>
        <w:rPr>
          <w:rFonts w:ascii="Arial" w:eastAsia="Arial" w:hAnsi="Arial" w:cs="Arial"/>
          <w:sz w:val="22"/>
          <w:szCs w:val="22"/>
        </w:rPr>
      </w:pPr>
    </w:p>
    <w:p w:rsidR="00BA3093" w:rsidRDefault="00BA3093" w:rsidP="00BA3093">
      <w:pPr>
        <w:pStyle w:val="a6"/>
        <w:spacing w:line="276" w:lineRule="auto"/>
        <w:rPr>
          <w:rFonts w:ascii="Arial" w:eastAsia="Arial" w:hAnsi="Arial" w:cs="Arial"/>
          <w:sz w:val="22"/>
          <w:szCs w:val="22"/>
        </w:rPr>
      </w:pPr>
    </w:p>
    <w:p w:rsidR="00DF31E0" w:rsidRDefault="00DF31E0" w:rsidP="00BA3093">
      <w:pPr>
        <w:pStyle w:val="a6"/>
        <w:spacing w:line="276" w:lineRule="auto"/>
        <w:ind w:right="646"/>
        <w:jc w:val="center"/>
        <w:rPr>
          <w:rFonts w:ascii="Arial" w:eastAsia="Arial" w:hAnsi="Arial" w:cs="Arial"/>
          <w:sz w:val="22"/>
          <w:szCs w:val="22"/>
        </w:rPr>
      </w:pPr>
      <w:r>
        <w:rPr>
          <w:noProof/>
        </w:rPr>
        <w:lastRenderedPageBreak/>
        <w:drawing>
          <wp:anchor distT="0" distB="0" distL="114300" distR="114300" simplePos="0" relativeHeight="251636736" behindDoc="0" locked="0" layoutInCell="1" allowOverlap="1">
            <wp:simplePos x="0" y="0"/>
            <wp:positionH relativeFrom="column">
              <wp:posOffset>-19050</wp:posOffset>
            </wp:positionH>
            <wp:positionV relativeFrom="paragraph">
              <wp:posOffset>4589145</wp:posOffset>
            </wp:positionV>
            <wp:extent cx="6801485" cy="1758315"/>
            <wp:effectExtent l="0" t="0" r="0" b="0"/>
            <wp:wrapSquare wrapText="bothSides"/>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801485" cy="1758315"/>
                    </a:xfrm>
                    <a:prstGeom prst="rect">
                      <a:avLst/>
                    </a:prstGeom>
                  </pic:spPr>
                </pic:pic>
              </a:graphicData>
            </a:graphic>
          </wp:anchor>
        </w:drawing>
      </w:r>
    </w:p>
    <w:p w:rsidR="00BA3093" w:rsidRPr="00BA3093" w:rsidRDefault="00BA3093" w:rsidP="00BA3093">
      <w:pPr>
        <w:pStyle w:val="a6"/>
        <w:spacing w:line="276" w:lineRule="auto"/>
        <w:ind w:right="646"/>
        <w:jc w:val="center"/>
        <w:rPr>
          <w:rFonts w:ascii="Arial" w:eastAsia="Arial" w:hAnsi="Arial" w:cs="Arial"/>
          <w:sz w:val="22"/>
          <w:szCs w:val="22"/>
        </w:rPr>
      </w:pPr>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-106680</wp:posOffset>
            </wp:positionV>
            <wp:extent cx="6801485" cy="4283075"/>
            <wp:effectExtent l="0" t="0" r="0" b="3175"/>
            <wp:wrapSquare wrapText="bothSides"/>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801485" cy="4283075"/>
                    </a:xfrm>
                    <a:prstGeom prst="rect">
                      <a:avLst/>
                    </a:prstGeom>
                  </pic:spPr>
                </pic:pic>
              </a:graphicData>
            </a:graphic>
          </wp:anchor>
        </w:drawing>
      </w:r>
    </w:p>
    <w:p w:rsidR="00CF40D2" w:rsidRDefault="00CF40D2">
      <w:pPr>
        <w:spacing w:line="276" w:lineRule="auto"/>
        <w:jc w:val="both"/>
        <w:rPr>
          <w:rFonts w:ascii="Arial" w:eastAsia="Arial" w:hAnsi="Arial" w:cs="Arial"/>
          <w:sz w:val="22"/>
          <w:szCs w:val="22"/>
        </w:rPr>
      </w:pPr>
    </w:p>
    <w:p w:rsidR="00CF40D2" w:rsidRDefault="00CF40D2">
      <w:pPr>
        <w:spacing w:line="276" w:lineRule="auto"/>
        <w:jc w:val="both"/>
        <w:rPr>
          <w:rFonts w:ascii="Arial" w:eastAsia="Arial" w:hAnsi="Arial" w:cs="Arial"/>
          <w:sz w:val="22"/>
          <w:szCs w:val="22"/>
        </w:rPr>
      </w:pPr>
    </w:p>
    <w:p w:rsidR="00CF40D2" w:rsidRDefault="00CF40D2">
      <w:pPr>
        <w:spacing w:line="276" w:lineRule="auto"/>
        <w:jc w:val="both"/>
        <w:rPr>
          <w:rFonts w:ascii="Arial" w:eastAsia="Arial" w:hAnsi="Arial" w:cs="Arial"/>
          <w:sz w:val="22"/>
          <w:szCs w:val="22"/>
        </w:rPr>
      </w:pPr>
    </w:p>
    <w:p w:rsidR="00CF40D2" w:rsidRDefault="00CF40D2">
      <w:pPr>
        <w:spacing w:line="276" w:lineRule="auto"/>
        <w:jc w:val="both"/>
        <w:rPr>
          <w:rFonts w:ascii="Arial" w:eastAsia="Arial" w:hAnsi="Arial" w:cs="Arial"/>
          <w:sz w:val="22"/>
          <w:szCs w:val="22"/>
        </w:rPr>
      </w:pPr>
    </w:p>
    <w:p w:rsidR="00CF40D2" w:rsidRDefault="00CF40D2">
      <w:pPr>
        <w:spacing w:line="276" w:lineRule="auto"/>
        <w:jc w:val="both"/>
        <w:rPr>
          <w:rFonts w:ascii="Arial" w:eastAsia="Arial" w:hAnsi="Arial" w:cs="Arial"/>
          <w:sz w:val="22"/>
          <w:szCs w:val="22"/>
        </w:rPr>
      </w:pPr>
    </w:p>
    <w:p w:rsidR="00CF40D2" w:rsidRDefault="00CF40D2">
      <w:pPr>
        <w:spacing w:line="276" w:lineRule="auto"/>
        <w:jc w:val="both"/>
        <w:rPr>
          <w:rFonts w:ascii="Arial" w:eastAsia="Arial" w:hAnsi="Arial" w:cs="Arial"/>
          <w:sz w:val="22"/>
          <w:szCs w:val="22"/>
        </w:rPr>
      </w:pPr>
    </w:p>
    <w:p w:rsidR="00CF40D2" w:rsidRDefault="00CF40D2">
      <w:pPr>
        <w:spacing w:line="276" w:lineRule="auto"/>
        <w:jc w:val="both"/>
        <w:rPr>
          <w:rFonts w:ascii="Arial" w:eastAsia="Arial" w:hAnsi="Arial" w:cs="Arial"/>
          <w:sz w:val="22"/>
          <w:szCs w:val="22"/>
        </w:rPr>
      </w:pPr>
    </w:p>
    <w:p w:rsidR="00CF40D2" w:rsidRDefault="00CF40D2">
      <w:pPr>
        <w:spacing w:line="276" w:lineRule="auto"/>
        <w:jc w:val="both"/>
        <w:rPr>
          <w:rFonts w:ascii="Arial" w:eastAsia="Arial" w:hAnsi="Arial" w:cs="Arial"/>
          <w:sz w:val="22"/>
          <w:szCs w:val="22"/>
        </w:rPr>
      </w:pPr>
    </w:p>
    <w:p w:rsidR="00CF40D2" w:rsidRDefault="00CF40D2">
      <w:pPr>
        <w:spacing w:line="276" w:lineRule="auto"/>
        <w:jc w:val="both"/>
        <w:rPr>
          <w:rFonts w:ascii="Arial" w:eastAsia="Arial" w:hAnsi="Arial" w:cs="Arial"/>
          <w:sz w:val="22"/>
          <w:szCs w:val="22"/>
        </w:rPr>
      </w:pPr>
    </w:p>
    <w:p w:rsidR="00256863" w:rsidRDefault="00CF40D2">
      <w:pPr>
        <w:spacing w:line="276" w:lineRule="auto"/>
        <w:jc w:val="both"/>
        <w:rPr>
          <w:rFonts w:ascii="Arial" w:eastAsia="Arial" w:hAnsi="Arial" w:cs="Arial"/>
          <w:sz w:val="22"/>
          <w:szCs w:val="22"/>
        </w:rPr>
      </w:pPr>
      <w:r>
        <w:rPr>
          <w:rFonts w:ascii="Arial" w:eastAsia="Arial" w:hAnsi="Arial" w:cs="Arial"/>
          <w:sz w:val="22"/>
          <w:szCs w:val="22"/>
        </w:rPr>
        <w:lastRenderedPageBreak/>
        <w:t>And the result is:</w:t>
      </w:r>
    </w:p>
    <w:p w:rsidR="00CF40D2" w:rsidRDefault="00CF40D2">
      <w:pPr>
        <w:spacing w:line="276" w:lineRule="auto"/>
        <w:jc w:val="both"/>
        <w:rPr>
          <w:rFonts w:ascii="Arial" w:eastAsia="Arial" w:hAnsi="Arial" w:cs="Arial"/>
          <w:sz w:val="22"/>
          <w:szCs w:val="22"/>
        </w:rPr>
      </w:pPr>
      <w:r>
        <w:rPr>
          <w:noProof/>
        </w:rPr>
        <w:drawing>
          <wp:anchor distT="0" distB="0" distL="114300" distR="114300" simplePos="0" relativeHeight="251715584" behindDoc="0" locked="0" layoutInCell="1" hidden="0" allowOverlap="1" wp14:anchorId="36E2FE7C" wp14:editId="3D49A7D9">
            <wp:simplePos x="0" y="0"/>
            <wp:positionH relativeFrom="column">
              <wp:posOffset>-94615</wp:posOffset>
            </wp:positionH>
            <wp:positionV relativeFrom="paragraph">
              <wp:posOffset>197485</wp:posOffset>
            </wp:positionV>
            <wp:extent cx="6801485" cy="3051175"/>
            <wp:effectExtent l="0" t="0" r="0" b="0"/>
            <wp:wrapSquare wrapText="bothSides"/>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6801485" cy="3051175"/>
                    </a:xfrm>
                    <a:prstGeom prst="rect">
                      <a:avLst/>
                    </a:prstGeom>
                    <a:ln/>
                  </pic:spPr>
                </pic:pic>
              </a:graphicData>
            </a:graphic>
          </wp:anchor>
        </w:drawing>
      </w:r>
    </w:p>
    <w:p w:rsidR="00CF40D2" w:rsidRDefault="00CF40D2">
      <w:pPr>
        <w:spacing w:line="276" w:lineRule="auto"/>
        <w:jc w:val="both"/>
        <w:rPr>
          <w:rFonts w:ascii="Arial" w:eastAsia="Arial" w:hAnsi="Arial" w:cs="Arial"/>
          <w:sz w:val="22"/>
          <w:szCs w:val="22"/>
        </w:rPr>
      </w:pPr>
    </w:p>
    <w:p w:rsidR="00CF40D2" w:rsidRDefault="00CF40D2">
      <w:pPr>
        <w:spacing w:line="276" w:lineRule="auto"/>
        <w:jc w:val="both"/>
        <w:rPr>
          <w:rFonts w:ascii="Arial" w:eastAsia="Arial" w:hAnsi="Arial" w:cs="Arial"/>
          <w:sz w:val="22"/>
          <w:szCs w:val="22"/>
        </w:rPr>
      </w:pPr>
    </w:p>
    <w:p w:rsidR="00256863" w:rsidRDefault="00373BF6">
      <w:pPr>
        <w:numPr>
          <w:ilvl w:val="0"/>
          <w:numId w:val="2"/>
        </w:numPr>
        <w:pBdr>
          <w:top w:val="nil"/>
          <w:left w:val="nil"/>
          <w:bottom w:val="nil"/>
          <w:right w:val="nil"/>
          <w:between w:val="nil"/>
        </w:pBdr>
        <w:spacing w:before="360" w:after="50"/>
        <w:contextualSpacing/>
        <w:rPr>
          <w:rFonts w:ascii="Arial" w:eastAsia="Arial" w:hAnsi="Arial" w:cs="Arial"/>
          <w:b/>
          <w:color w:val="000000"/>
          <w:sz w:val="22"/>
          <w:szCs w:val="22"/>
        </w:rPr>
      </w:pPr>
      <w:r>
        <w:rPr>
          <w:rFonts w:ascii="Arial" w:eastAsia="Arial" w:hAnsi="Arial" w:cs="Arial"/>
          <w:b/>
          <w:color w:val="000000"/>
          <w:sz w:val="22"/>
          <w:szCs w:val="22"/>
        </w:rPr>
        <w:t xml:space="preserve"> Summary on interaction data</w:t>
      </w:r>
    </w:p>
    <w:p w:rsidR="00256863" w:rsidRDefault="00373BF6">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Having the list of seed genes, we want to retrieve information about their interactions from two sources: (BioGrid, IID).</w:t>
      </w:r>
    </w:p>
    <w:p w:rsidR="00256863" w:rsidRDefault="00256863">
      <w:pPr>
        <w:pBdr>
          <w:top w:val="nil"/>
          <w:left w:val="nil"/>
          <w:bottom w:val="nil"/>
          <w:right w:val="nil"/>
          <w:between w:val="nil"/>
        </w:pBdr>
        <w:jc w:val="both"/>
        <w:rPr>
          <w:rFonts w:ascii="Arial" w:eastAsia="Arial" w:hAnsi="Arial" w:cs="Arial"/>
          <w:sz w:val="22"/>
          <w:szCs w:val="22"/>
        </w:rPr>
      </w:pPr>
    </w:p>
    <w:p w:rsidR="00256863" w:rsidRDefault="00256863">
      <w:pPr>
        <w:pStyle w:val="2"/>
        <w:numPr>
          <w:ilvl w:val="0"/>
          <w:numId w:val="4"/>
        </w:numPr>
        <w:rPr>
          <w:sz w:val="22"/>
          <w:szCs w:val="22"/>
        </w:rPr>
      </w:pPr>
    </w:p>
    <w:p w:rsidR="00256863" w:rsidRDefault="00373BF6">
      <w:pPr>
        <w:jc w:val="both"/>
        <w:rPr>
          <w:rFonts w:ascii="Arial" w:eastAsia="Arial" w:hAnsi="Arial" w:cs="Arial"/>
          <w:sz w:val="22"/>
          <w:szCs w:val="22"/>
        </w:rPr>
      </w:pPr>
      <w:r>
        <w:rPr>
          <w:rFonts w:ascii="Arial" w:eastAsia="Arial" w:hAnsi="Arial" w:cs="Arial"/>
          <w:sz w:val="22"/>
          <w:szCs w:val="22"/>
        </w:rPr>
        <w:t>. BioGrid:</w:t>
      </w:r>
    </w:p>
    <w:p w:rsidR="00256863" w:rsidRDefault="00373BF6">
      <w:pPr>
        <w:jc w:val="both"/>
        <w:rPr>
          <w:rFonts w:ascii="Arial" w:eastAsia="Arial" w:hAnsi="Arial" w:cs="Arial"/>
          <w:sz w:val="22"/>
          <w:szCs w:val="22"/>
        </w:rPr>
      </w:pPr>
      <w:r>
        <w:rPr>
          <w:rFonts w:ascii="Arial" w:eastAsia="Arial" w:hAnsi="Arial" w:cs="Arial"/>
          <w:sz w:val="22"/>
          <w:szCs w:val="22"/>
        </w:rPr>
        <w:t xml:space="preserve">for BioGrid, the website provides a REST API service, which we can use its Python API as an interface to their database, </w:t>
      </w:r>
      <w:r>
        <w:rPr>
          <w:rFonts w:ascii="Arial" w:eastAsia="Arial" w:hAnsi="Arial" w:cs="Arial"/>
          <w:sz w:val="22"/>
          <w:szCs w:val="22"/>
        </w:rPr>
        <w:t xml:space="preserve">in our code we contact the web service and request information about the interactions of a </w:t>
      </w:r>
      <w:r>
        <w:rPr>
          <w:rFonts w:ascii="Arial" w:eastAsia="Arial" w:hAnsi="Arial" w:cs="Arial"/>
          <w:sz w:val="22"/>
          <w:szCs w:val="22"/>
        </w:rPr>
        <w:t xml:space="preserve">gene by providing gene symbol (from the seed gene list), the result is JSON format of the interaction of this </w:t>
      </w:r>
      <w:r>
        <w:rPr>
          <w:rFonts w:ascii="Arial" w:eastAsia="Arial" w:hAnsi="Arial" w:cs="Arial"/>
          <w:sz w:val="22"/>
          <w:szCs w:val="22"/>
        </w:rPr>
        <w:t>gene, we do this procedure for all seed genes we have i</w:t>
      </w:r>
      <w:r>
        <w:rPr>
          <w:rFonts w:ascii="Arial" w:eastAsia="Arial" w:hAnsi="Arial" w:cs="Arial"/>
          <w:sz w:val="22"/>
          <w:szCs w:val="22"/>
        </w:rPr>
        <w:t>n our list, and we store these information in one dataframe and in a csv file.</w:t>
      </w:r>
    </w:p>
    <w:p w:rsidR="00256863" w:rsidRDefault="00333437">
      <w:pPr>
        <w:jc w:val="both"/>
      </w:pPr>
      <w:r>
        <w:rPr>
          <w:noProof/>
        </w:rPr>
        <w:drawing>
          <wp:anchor distT="0" distB="0" distL="114300" distR="114300" simplePos="0" relativeHeight="251623424" behindDoc="0" locked="0" layoutInCell="1" hidden="0" allowOverlap="1">
            <wp:simplePos x="0" y="0"/>
            <wp:positionH relativeFrom="column">
              <wp:posOffset>86995</wp:posOffset>
            </wp:positionH>
            <wp:positionV relativeFrom="paragraph">
              <wp:posOffset>532130</wp:posOffset>
            </wp:positionV>
            <wp:extent cx="6743700" cy="1327785"/>
            <wp:effectExtent l="0" t="0" r="0" b="0"/>
            <wp:wrapSquare wrapText="bothSides" distT="0" distB="0" distL="114300" distR="11430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6743700" cy="1327785"/>
                    </a:xfrm>
                    <a:prstGeom prst="rect">
                      <a:avLst/>
                    </a:prstGeom>
                    <a:ln/>
                  </pic:spPr>
                </pic:pic>
              </a:graphicData>
            </a:graphic>
          </wp:anchor>
        </w:drawing>
      </w:r>
      <w:r w:rsidR="00373BF6">
        <w:rPr>
          <w:rFonts w:ascii="Arial" w:eastAsia="Arial" w:hAnsi="Arial" w:cs="Arial"/>
          <w:sz w:val="22"/>
          <w:szCs w:val="22"/>
        </w:rPr>
        <w:t xml:space="preserve">After that we get the list of the interactors genes (from the previous interactions information), and we use them to request the interactions for each gene of them, and we save </w:t>
      </w:r>
      <w:r w:rsidR="00373BF6">
        <w:rPr>
          <w:rFonts w:ascii="Arial" w:eastAsia="Arial" w:hAnsi="Arial" w:cs="Arial"/>
          <w:sz w:val="22"/>
          <w:szCs w:val="22"/>
        </w:rPr>
        <w:t>the new interactions of interactors in a dataframe and csv file.</w:t>
      </w:r>
    </w:p>
    <w:p w:rsidR="00256863" w:rsidRDefault="00256863">
      <w:pPr>
        <w:jc w:val="both"/>
        <w:rPr>
          <w:rFonts w:ascii="Arial" w:eastAsia="Arial" w:hAnsi="Arial" w:cs="Arial"/>
          <w:sz w:val="22"/>
          <w:szCs w:val="22"/>
        </w:rPr>
      </w:pPr>
    </w:p>
    <w:p w:rsidR="00CC2F7D" w:rsidRDefault="00CC2F7D">
      <w:pPr>
        <w:pBdr>
          <w:top w:val="nil"/>
          <w:left w:val="nil"/>
          <w:bottom w:val="nil"/>
          <w:right w:val="nil"/>
          <w:between w:val="nil"/>
        </w:pBdr>
        <w:jc w:val="both"/>
        <w:rPr>
          <w:rFonts w:ascii="Arial" w:eastAsia="Arial" w:hAnsi="Arial" w:cs="Arial"/>
          <w:sz w:val="22"/>
          <w:szCs w:val="22"/>
        </w:rPr>
      </w:pPr>
    </w:p>
    <w:p w:rsidR="00CC2F7D" w:rsidRDefault="00CC2F7D">
      <w:pPr>
        <w:pBdr>
          <w:top w:val="nil"/>
          <w:left w:val="nil"/>
          <w:bottom w:val="nil"/>
          <w:right w:val="nil"/>
          <w:between w:val="nil"/>
        </w:pBdr>
        <w:jc w:val="both"/>
        <w:rPr>
          <w:rFonts w:ascii="Arial" w:eastAsia="Arial" w:hAnsi="Arial" w:cs="Arial"/>
          <w:sz w:val="22"/>
          <w:szCs w:val="22"/>
        </w:rPr>
      </w:pPr>
    </w:p>
    <w:p w:rsidR="00256863" w:rsidRDefault="00373BF6">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sz w:val="22"/>
          <w:szCs w:val="22"/>
        </w:rPr>
        <w:lastRenderedPageBreak/>
        <w:t xml:space="preserve">IID: </w:t>
      </w:r>
      <w:r>
        <w:rPr>
          <w:rFonts w:ascii="Arial" w:eastAsia="Arial" w:hAnsi="Arial" w:cs="Arial"/>
          <w:color w:val="000000"/>
          <w:sz w:val="22"/>
          <w:szCs w:val="22"/>
        </w:rPr>
        <w:t xml:space="preserve"> </w:t>
      </w:r>
    </w:p>
    <w:p w:rsidR="00256863" w:rsidRDefault="00373BF6">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for IID, first we were working on scrapping the information using python code, and we got some results, but unfortunately the page of the IID web service (http://iid.ophid.utoronto.ca</w:t>
      </w:r>
      <w:r>
        <w:rPr>
          <w:rFonts w:ascii="Arial" w:eastAsia="Arial" w:hAnsi="Arial" w:cs="Arial"/>
          <w:sz w:val="22"/>
          <w:szCs w:val="22"/>
        </w:rPr>
        <w:t>) went offline few days ago , and they created a new page for the web service (http://178.128.224.72) but it was with some different HTML tags, so our code didn’t work anymore, that’s why we decided to go for the manual approach on retrieving the informati</w:t>
      </w:r>
      <w:r>
        <w:rPr>
          <w:rFonts w:ascii="Arial" w:eastAsia="Arial" w:hAnsi="Arial" w:cs="Arial"/>
          <w:sz w:val="22"/>
          <w:szCs w:val="22"/>
        </w:rPr>
        <w:t>on we need.</w:t>
      </w:r>
    </w:p>
    <w:p w:rsidR="00256863" w:rsidRDefault="00373BF6">
      <w:pPr>
        <w:jc w:val="both"/>
        <w:rPr>
          <w:rFonts w:ascii="Arial" w:eastAsia="Arial" w:hAnsi="Arial" w:cs="Arial"/>
          <w:sz w:val="22"/>
          <w:szCs w:val="22"/>
        </w:rPr>
      </w:pPr>
      <w:r>
        <w:rPr>
          <w:rFonts w:ascii="Arial" w:eastAsia="Arial" w:hAnsi="Arial" w:cs="Arial"/>
          <w:sz w:val="22"/>
          <w:szCs w:val="22"/>
        </w:rPr>
        <w:t>(please note that we have checked the main page of IDD today and it was online again)</w:t>
      </w:r>
    </w:p>
    <w:p w:rsidR="00256863" w:rsidRDefault="00373BF6">
      <w:pPr>
        <w:jc w:val="both"/>
        <w:rPr>
          <w:rFonts w:ascii="Arial" w:eastAsia="Arial" w:hAnsi="Arial" w:cs="Arial"/>
          <w:sz w:val="22"/>
          <w:szCs w:val="22"/>
        </w:rPr>
      </w:pPr>
      <w:r>
        <w:rPr>
          <w:rFonts w:ascii="Arial" w:eastAsia="Arial" w:hAnsi="Arial" w:cs="Arial"/>
          <w:sz w:val="22"/>
          <w:szCs w:val="22"/>
        </w:rPr>
        <w:t>first we get the interaction information of the seed gene list, and the from it we get the interactors list.</w:t>
      </w:r>
    </w:p>
    <w:p w:rsidR="00256863" w:rsidRDefault="00373BF6">
      <w:pPr>
        <w:pStyle w:val="3"/>
        <w:rPr>
          <w:sz w:val="22"/>
          <w:szCs w:val="22"/>
        </w:rPr>
      </w:pPr>
      <w:r>
        <w:rPr>
          <w:sz w:val="22"/>
          <w:szCs w:val="22"/>
        </w:rPr>
        <w:t xml:space="preserve">3.2 </w:t>
      </w:r>
    </w:p>
    <w:p w:rsidR="00256863" w:rsidRDefault="00373BF6">
      <w:pPr>
        <w:rPr>
          <w:rFonts w:ascii="Arial" w:eastAsia="Arial" w:hAnsi="Arial" w:cs="Arial"/>
          <w:sz w:val="22"/>
          <w:szCs w:val="22"/>
        </w:rPr>
      </w:pPr>
      <w:r>
        <w:rPr>
          <w:rFonts w:ascii="Arial" w:eastAsia="Arial" w:hAnsi="Arial" w:cs="Arial"/>
          <w:sz w:val="22"/>
          <w:szCs w:val="22"/>
        </w:rPr>
        <w:t>BioGrid:</w:t>
      </w:r>
    </w:p>
    <w:p w:rsidR="00256863" w:rsidRDefault="00373BF6">
      <w:pPr>
        <w:rPr>
          <w:rFonts w:ascii="Arial" w:eastAsia="Arial" w:hAnsi="Arial" w:cs="Arial"/>
          <w:sz w:val="22"/>
          <w:szCs w:val="22"/>
        </w:rPr>
      </w:pPr>
      <w:r>
        <w:rPr>
          <w:rFonts w:ascii="Arial" w:eastAsia="Arial" w:hAnsi="Arial" w:cs="Arial"/>
          <w:sz w:val="22"/>
          <w:szCs w:val="22"/>
        </w:rPr>
        <w:t>Code of the function to retrieve the interaction information from BioGrid:</w:t>
      </w:r>
    </w:p>
    <w:p w:rsidR="00256863" w:rsidRDefault="00256863">
      <w:pPr>
        <w:rPr>
          <w:rFonts w:ascii="Arial" w:eastAsia="Arial" w:hAnsi="Arial" w:cs="Arial"/>
          <w:sz w:val="22"/>
          <w:szCs w:val="22"/>
        </w:rPr>
      </w:pPr>
    </w:p>
    <w:p w:rsidR="00256863" w:rsidRDefault="00373BF6">
      <w:pPr>
        <w:rPr>
          <w:rFonts w:ascii="Arial" w:eastAsia="Arial" w:hAnsi="Arial" w:cs="Arial"/>
          <w:sz w:val="22"/>
          <w:szCs w:val="22"/>
        </w:rPr>
      </w:pPr>
      <w:r>
        <w:rPr>
          <w:rFonts w:ascii="Arial" w:eastAsia="Arial" w:hAnsi="Arial" w:cs="Arial"/>
          <w:noProof/>
          <w:sz w:val="22"/>
          <w:szCs w:val="22"/>
        </w:rPr>
        <w:drawing>
          <wp:inline distT="114300" distB="114300" distL="114300" distR="114300">
            <wp:extent cx="6801485" cy="303530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6801485" cy="3035300"/>
                    </a:xfrm>
                    <a:prstGeom prst="rect">
                      <a:avLst/>
                    </a:prstGeom>
                    <a:ln/>
                  </pic:spPr>
                </pic:pic>
              </a:graphicData>
            </a:graphic>
          </wp:inline>
        </w:drawing>
      </w:r>
    </w:p>
    <w:p w:rsidR="00256863" w:rsidRDefault="00256863">
      <w:pPr>
        <w:rPr>
          <w:rFonts w:ascii="Arial" w:eastAsia="Arial" w:hAnsi="Arial" w:cs="Arial"/>
          <w:sz w:val="22"/>
          <w:szCs w:val="22"/>
        </w:rPr>
      </w:pPr>
    </w:p>
    <w:p w:rsidR="00256863" w:rsidRDefault="00256863">
      <w:pPr>
        <w:rPr>
          <w:rFonts w:ascii="Arial" w:eastAsia="Arial" w:hAnsi="Arial" w:cs="Arial"/>
          <w:sz w:val="22"/>
          <w:szCs w:val="22"/>
        </w:rPr>
      </w:pPr>
    </w:p>
    <w:p w:rsidR="00256863" w:rsidRDefault="00373BF6">
      <w:pPr>
        <w:rPr>
          <w:rFonts w:ascii="Arial" w:eastAsia="Arial" w:hAnsi="Arial" w:cs="Arial"/>
          <w:sz w:val="22"/>
          <w:szCs w:val="22"/>
        </w:rPr>
      </w:pPr>
      <w:r>
        <w:rPr>
          <w:rFonts w:ascii="Arial" w:eastAsia="Arial" w:hAnsi="Arial" w:cs="Arial"/>
          <w:sz w:val="22"/>
          <w:szCs w:val="22"/>
        </w:rPr>
        <w:t xml:space="preserve">Sample of the table of interactions we retrieved from BioGrid: </w:t>
      </w:r>
    </w:p>
    <w:p w:rsidR="00256863" w:rsidRDefault="00373BF6">
      <w:pPr>
        <w:rPr>
          <w:rFonts w:ascii="Arial" w:eastAsia="Arial" w:hAnsi="Arial" w:cs="Arial"/>
          <w:sz w:val="22"/>
          <w:szCs w:val="22"/>
        </w:rPr>
      </w:pPr>
      <w:r>
        <w:rPr>
          <w:rFonts w:ascii="Arial" w:eastAsia="Arial" w:hAnsi="Arial" w:cs="Arial"/>
          <w:sz w:val="22"/>
          <w:szCs w:val="22"/>
        </w:rPr>
        <w:t>in this table the UniProt information is not correct, that’s why we later mapped it to the correct UniProt values.</w:t>
      </w:r>
    </w:p>
    <w:p w:rsidR="00256863" w:rsidRDefault="00256863">
      <w:pPr>
        <w:rPr>
          <w:rFonts w:ascii="Arial" w:eastAsia="Arial" w:hAnsi="Arial" w:cs="Arial"/>
          <w:sz w:val="22"/>
          <w:szCs w:val="22"/>
        </w:rPr>
      </w:pPr>
    </w:p>
    <w:p w:rsidR="00256863" w:rsidRDefault="00373BF6" w:rsidP="00CC2F7D">
      <w:pPr>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extent cx="4038600" cy="166687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038600" cy="1666875"/>
                    </a:xfrm>
                    <a:prstGeom prst="rect">
                      <a:avLst/>
                    </a:prstGeom>
                    <a:ln/>
                  </pic:spPr>
                </pic:pic>
              </a:graphicData>
            </a:graphic>
          </wp:inline>
        </w:drawing>
      </w:r>
    </w:p>
    <w:p w:rsidR="00256863" w:rsidRDefault="00373BF6">
      <w:pPr>
        <w:rPr>
          <w:rFonts w:ascii="Arial" w:eastAsia="Arial" w:hAnsi="Arial" w:cs="Arial"/>
          <w:i/>
          <w:sz w:val="22"/>
          <w:szCs w:val="22"/>
        </w:rPr>
      </w:pPr>
      <w:r>
        <w:rPr>
          <w:rFonts w:ascii="Arial" w:eastAsia="Arial" w:hAnsi="Arial" w:cs="Arial"/>
          <w:sz w:val="22"/>
          <w:szCs w:val="22"/>
        </w:rPr>
        <w:t xml:space="preserve">by the end of this step we collected the list of unique interactors with seed genes and stored them in a list: </w:t>
      </w:r>
      <w:r>
        <w:rPr>
          <w:rFonts w:ascii="Arial" w:eastAsia="Arial" w:hAnsi="Arial" w:cs="Arial"/>
          <w:i/>
          <w:sz w:val="22"/>
          <w:szCs w:val="22"/>
        </w:rPr>
        <w:t>BioGrid_interactors</w:t>
      </w:r>
    </w:p>
    <w:p w:rsidR="00256863" w:rsidRDefault="00373BF6">
      <w:pPr>
        <w:rPr>
          <w:rFonts w:ascii="Arial" w:eastAsia="Arial" w:hAnsi="Arial" w:cs="Arial"/>
          <w:sz w:val="22"/>
          <w:szCs w:val="22"/>
        </w:rPr>
      </w:pPr>
      <w:r>
        <w:rPr>
          <w:rFonts w:ascii="Arial" w:eastAsia="Arial" w:hAnsi="Arial" w:cs="Arial"/>
          <w:sz w:val="22"/>
          <w:szCs w:val="22"/>
        </w:rPr>
        <w:t>Then we</w:t>
      </w:r>
      <w:r>
        <w:rPr>
          <w:rFonts w:ascii="Arial" w:eastAsia="Arial" w:hAnsi="Arial" w:cs="Arial"/>
          <w:sz w:val="22"/>
          <w:szCs w:val="22"/>
        </w:rPr>
        <w:t xml:space="preserve"> used the items of this list (interactors) to get information about the interaction among them using the below code:</w:t>
      </w:r>
    </w:p>
    <w:p w:rsidR="00256863" w:rsidRDefault="00256863">
      <w:pPr>
        <w:rPr>
          <w:rFonts w:ascii="Arial" w:eastAsia="Arial" w:hAnsi="Arial" w:cs="Arial"/>
          <w:sz w:val="22"/>
          <w:szCs w:val="22"/>
        </w:rPr>
      </w:pPr>
    </w:p>
    <w:p w:rsidR="00256863" w:rsidRDefault="00373BF6">
      <w:pPr>
        <w:rPr>
          <w:rFonts w:ascii="Arial" w:eastAsia="Arial" w:hAnsi="Arial" w:cs="Arial"/>
          <w:sz w:val="22"/>
          <w:szCs w:val="22"/>
        </w:rPr>
      </w:pPr>
      <w:r>
        <w:rPr>
          <w:rFonts w:ascii="Arial" w:eastAsia="Arial" w:hAnsi="Arial" w:cs="Arial"/>
          <w:noProof/>
          <w:sz w:val="22"/>
          <w:szCs w:val="22"/>
        </w:rPr>
        <w:drawing>
          <wp:inline distT="114300" distB="114300" distL="114300" distR="114300">
            <wp:extent cx="6801485" cy="29591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6801485" cy="2959100"/>
                    </a:xfrm>
                    <a:prstGeom prst="rect">
                      <a:avLst/>
                    </a:prstGeom>
                    <a:ln/>
                  </pic:spPr>
                </pic:pic>
              </a:graphicData>
            </a:graphic>
          </wp:inline>
        </w:drawing>
      </w:r>
    </w:p>
    <w:p w:rsidR="00256863" w:rsidRDefault="00256863">
      <w:pPr>
        <w:rPr>
          <w:rFonts w:ascii="Arial" w:eastAsia="Arial" w:hAnsi="Arial" w:cs="Arial"/>
          <w:sz w:val="22"/>
          <w:szCs w:val="22"/>
        </w:rPr>
      </w:pPr>
    </w:p>
    <w:p w:rsidR="00256863" w:rsidRDefault="00373BF6" w:rsidP="00CF40D2">
      <w:pPr>
        <w:rPr>
          <w:rFonts w:ascii="Arial" w:eastAsia="Arial" w:hAnsi="Arial" w:cs="Arial"/>
          <w:sz w:val="22"/>
          <w:szCs w:val="22"/>
        </w:rPr>
      </w:pPr>
      <w:r>
        <w:rPr>
          <w:rFonts w:ascii="Arial" w:eastAsia="Arial" w:hAnsi="Arial" w:cs="Arial"/>
          <w:sz w:val="22"/>
          <w:szCs w:val="22"/>
        </w:rPr>
        <w:t>IID:</w:t>
      </w:r>
      <w:r>
        <w:rPr>
          <w:rFonts w:ascii="Arial" w:eastAsia="Arial" w:hAnsi="Arial" w:cs="Arial"/>
          <w:sz w:val="22"/>
          <w:szCs w:val="22"/>
        </w:rPr>
        <w:br/>
      </w:r>
      <w:r>
        <w:rPr>
          <w:rFonts w:ascii="Arial" w:eastAsia="Arial" w:hAnsi="Arial" w:cs="Arial"/>
          <w:sz w:val="22"/>
          <w:szCs w:val="22"/>
        </w:rPr>
        <w:t>the first code we used for the scrapping:</w:t>
      </w:r>
      <w:r w:rsidR="004E1E79">
        <w:rPr>
          <w:rFonts w:ascii="Arial" w:eastAsia="Arial" w:hAnsi="Arial" w:cs="Arial"/>
          <w:sz w:val="22"/>
          <w:szCs w:val="22"/>
        </w:rPr>
        <w:t>s</w:t>
      </w:r>
      <w:bookmarkStart w:id="1" w:name="_GoBack"/>
      <w:bookmarkEnd w:id="1"/>
    </w:p>
    <w:p w:rsidR="00256863" w:rsidRDefault="00373BF6">
      <w:pPr>
        <w:rPr>
          <w:rFonts w:ascii="Arial" w:eastAsia="Arial" w:hAnsi="Arial" w:cs="Arial"/>
          <w:sz w:val="22"/>
          <w:szCs w:val="22"/>
        </w:rPr>
      </w:pPr>
      <w:r>
        <w:rPr>
          <w:rFonts w:ascii="Arial" w:eastAsia="Arial" w:hAnsi="Arial" w:cs="Arial"/>
          <w:noProof/>
          <w:sz w:val="22"/>
          <w:szCs w:val="22"/>
        </w:rPr>
        <w:drawing>
          <wp:anchor distT="0" distB="0" distL="114300" distR="114300" simplePos="0" relativeHeight="251662848" behindDoc="0" locked="0" layoutInCell="1" allowOverlap="1">
            <wp:simplePos x="0" y="0"/>
            <wp:positionH relativeFrom="column">
              <wp:posOffset>635</wp:posOffset>
            </wp:positionH>
            <wp:positionV relativeFrom="paragraph">
              <wp:posOffset>-1905</wp:posOffset>
            </wp:positionV>
            <wp:extent cx="6801485" cy="4178300"/>
            <wp:effectExtent l="0" t="0" r="0" b="0"/>
            <wp:wrapSquare wrapText="bothSides"/>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6801485" cy="4178300"/>
                    </a:xfrm>
                    <a:prstGeom prst="rect">
                      <a:avLst/>
                    </a:prstGeom>
                    <a:ln/>
                  </pic:spPr>
                </pic:pic>
              </a:graphicData>
            </a:graphic>
          </wp:anchor>
        </w:drawing>
      </w:r>
    </w:p>
    <w:p w:rsidR="00256863" w:rsidRDefault="00256863">
      <w:pPr>
        <w:rPr>
          <w:rFonts w:ascii="Arial" w:eastAsia="Arial" w:hAnsi="Arial" w:cs="Arial"/>
          <w:sz w:val="22"/>
          <w:szCs w:val="22"/>
        </w:rPr>
      </w:pPr>
    </w:p>
    <w:p w:rsidR="00256863" w:rsidRDefault="00373BF6">
      <w:pPr>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extent cx="6801485" cy="35052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6801485" cy="3505200"/>
                    </a:xfrm>
                    <a:prstGeom prst="rect">
                      <a:avLst/>
                    </a:prstGeom>
                    <a:ln/>
                  </pic:spPr>
                </pic:pic>
              </a:graphicData>
            </a:graphic>
          </wp:inline>
        </w:drawing>
      </w:r>
    </w:p>
    <w:p w:rsidR="00256863" w:rsidRDefault="00256863">
      <w:pPr>
        <w:rPr>
          <w:rFonts w:ascii="Arial" w:eastAsia="Arial" w:hAnsi="Arial" w:cs="Arial"/>
          <w:sz w:val="22"/>
          <w:szCs w:val="22"/>
        </w:rPr>
      </w:pPr>
    </w:p>
    <w:p w:rsidR="00256863" w:rsidRDefault="00373BF6">
      <w:pPr>
        <w:rPr>
          <w:rFonts w:ascii="Arial" w:eastAsia="Arial" w:hAnsi="Arial" w:cs="Arial"/>
          <w:sz w:val="22"/>
          <w:szCs w:val="22"/>
        </w:rPr>
      </w:pPr>
      <w:r>
        <w:rPr>
          <w:rFonts w:ascii="Arial" w:eastAsia="Arial" w:hAnsi="Arial" w:cs="Arial"/>
          <w:sz w:val="22"/>
          <w:szCs w:val="22"/>
        </w:rPr>
        <w:t>and the result table was as below:</w:t>
      </w:r>
    </w:p>
    <w:p w:rsidR="00256863" w:rsidRDefault="00256863">
      <w:pPr>
        <w:rPr>
          <w:rFonts w:ascii="Arial" w:eastAsia="Arial" w:hAnsi="Arial" w:cs="Arial"/>
          <w:sz w:val="22"/>
          <w:szCs w:val="22"/>
        </w:rPr>
      </w:pPr>
    </w:p>
    <w:p w:rsidR="00256863" w:rsidRDefault="00373BF6" w:rsidP="00CC2F7D">
      <w:pPr>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extent cx="5162550" cy="1952625"/>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162550" cy="1952625"/>
                    </a:xfrm>
                    <a:prstGeom prst="rect">
                      <a:avLst/>
                    </a:prstGeom>
                    <a:ln/>
                  </pic:spPr>
                </pic:pic>
              </a:graphicData>
            </a:graphic>
          </wp:inline>
        </w:drawing>
      </w:r>
    </w:p>
    <w:p w:rsidR="00256863" w:rsidRDefault="00256863">
      <w:pPr>
        <w:rPr>
          <w:rFonts w:ascii="Arial" w:eastAsia="Arial" w:hAnsi="Arial" w:cs="Arial"/>
          <w:sz w:val="22"/>
          <w:szCs w:val="22"/>
        </w:rPr>
      </w:pPr>
    </w:p>
    <w:p w:rsidR="00256863" w:rsidRDefault="00373BF6">
      <w:pPr>
        <w:rPr>
          <w:rFonts w:ascii="Arial" w:eastAsia="Arial" w:hAnsi="Arial" w:cs="Arial"/>
          <w:sz w:val="22"/>
          <w:szCs w:val="22"/>
        </w:rPr>
      </w:pPr>
      <w:r>
        <w:rPr>
          <w:rFonts w:ascii="Arial" w:eastAsia="Arial" w:hAnsi="Arial" w:cs="Arial"/>
          <w:sz w:val="22"/>
          <w:szCs w:val="22"/>
        </w:rPr>
        <w:t>After that we went to do retrieving interactions of interactor manualy:</w:t>
      </w:r>
    </w:p>
    <w:p w:rsidR="00256863" w:rsidRDefault="00373BF6">
      <w:pPr>
        <w:rPr>
          <w:rFonts w:ascii="Arial" w:eastAsia="Arial" w:hAnsi="Arial" w:cs="Arial"/>
          <w:sz w:val="22"/>
          <w:szCs w:val="22"/>
        </w:rPr>
      </w:pPr>
      <w:r>
        <w:rPr>
          <w:rFonts w:ascii="Arial" w:eastAsia="Arial" w:hAnsi="Arial" w:cs="Arial"/>
          <w:sz w:val="22"/>
          <w:szCs w:val="22"/>
        </w:rPr>
        <w:t>We saved the list of interactors of seed genes in a list (containing about 2200) and due to the limit of 100 item by query, we had to divide the list into 22 queries:</w:t>
      </w:r>
    </w:p>
    <w:p w:rsidR="00256863" w:rsidRDefault="00256863">
      <w:pPr>
        <w:rPr>
          <w:rFonts w:ascii="Arial" w:eastAsia="Arial" w:hAnsi="Arial" w:cs="Arial"/>
          <w:sz w:val="22"/>
          <w:szCs w:val="22"/>
        </w:rPr>
      </w:pPr>
    </w:p>
    <w:p w:rsidR="00256863" w:rsidRDefault="00256863">
      <w:pPr>
        <w:rPr>
          <w:rFonts w:ascii="Arial" w:eastAsia="Arial" w:hAnsi="Arial" w:cs="Arial"/>
          <w:sz w:val="22"/>
          <w:szCs w:val="22"/>
        </w:rPr>
      </w:pPr>
    </w:p>
    <w:p w:rsidR="00256863" w:rsidRDefault="00373BF6">
      <w:pPr>
        <w:rPr>
          <w:rFonts w:ascii="Arial" w:eastAsia="Arial" w:hAnsi="Arial" w:cs="Arial"/>
          <w:sz w:val="22"/>
          <w:szCs w:val="22"/>
        </w:rPr>
      </w:pPr>
      <w:r>
        <w:rPr>
          <w:rFonts w:ascii="Arial" w:eastAsia="Arial" w:hAnsi="Arial" w:cs="Arial"/>
          <w:sz w:val="22"/>
          <w:szCs w:val="22"/>
        </w:rPr>
        <w:t>4.3</w:t>
      </w:r>
    </w:p>
    <w:p w:rsidR="00256863" w:rsidRDefault="00373BF6">
      <w:pPr>
        <w:rPr>
          <w:rFonts w:ascii="Arial" w:eastAsia="Arial" w:hAnsi="Arial" w:cs="Arial"/>
          <w:sz w:val="22"/>
          <w:szCs w:val="22"/>
        </w:rPr>
      </w:pPr>
      <w:r>
        <w:rPr>
          <w:rFonts w:ascii="Arial" w:eastAsia="Arial" w:hAnsi="Arial" w:cs="Arial"/>
          <w:sz w:val="22"/>
          <w:szCs w:val="22"/>
        </w:rPr>
        <w:t>Please find</w:t>
      </w:r>
      <w:r>
        <w:rPr>
          <w:rFonts w:ascii="Arial" w:eastAsia="Arial" w:hAnsi="Arial" w:cs="Arial"/>
          <w:sz w:val="22"/>
          <w:szCs w:val="22"/>
        </w:rPr>
        <w:t xml:space="preserve"> the csv file (4.3_intersections.csv) which contains the interactions found on both DBs.</w:t>
      </w:r>
    </w:p>
    <w:p w:rsidR="00256863" w:rsidRDefault="00373BF6">
      <w:pPr>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extent cx="4981575" cy="298132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981575" cy="2981325"/>
                    </a:xfrm>
                    <a:prstGeom prst="rect">
                      <a:avLst/>
                    </a:prstGeom>
                    <a:ln/>
                  </pic:spPr>
                </pic:pic>
              </a:graphicData>
            </a:graphic>
          </wp:inline>
        </w:drawing>
      </w:r>
    </w:p>
    <w:p w:rsidR="00256863" w:rsidRDefault="00373BF6">
      <w:pPr>
        <w:rPr>
          <w:rFonts w:ascii="Arial" w:eastAsia="Arial" w:hAnsi="Arial" w:cs="Arial"/>
          <w:sz w:val="22"/>
          <w:szCs w:val="22"/>
        </w:rPr>
      </w:pPr>
      <w:r>
        <w:rPr>
          <w:rFonts w:ascii="Arial" w:eastAsia="Arial" w:hAnsi="Arial" w:cs="Arial"/>
          <w:sz w:val="22"/>
          <w:szCs w:val="22"/>
        </w:rPr>
        <w:t>and for each query we perform the search on the IID website and get a list of interactions.</w:t>
      </w:r>
    </w:p>
    <w:p w:rsidR="00256863" w:rsidRDefault="00373BF6">
      <w:pPr>
        <w:rPr>
          <w:rFonts w:ascii="Arial" w:eastAsia="Arial" w:hAnsi="Arial" w:cs="Arial"/>
          <w:sz w:val="22"/>
          <w:szCs w:val="22"/>
        </w:rPr>
      </w:pPr>
      <w:r>
        <w:rPr>
          <w:rFonts w:ascii="Arial" w:eastAsia="Arial" w:hAnsi="Arial" w:cs="Arial"/>
          <w:sz w:val="22"/>
          <w:szCs w:val="22"/>
        </w:rPr>
        <w:t>Then we combined all list of interactions into one matrix, keeping only i</w:t>
      </w:r>
      <w:r>
        <w:rPr>
          <w:rFonts w:ascii="Arial" w:eastAsia="Arial" w:hAnsi="Arial" w:cs="Arial"/>
          <w:sz w:val="22"/>
          <w:szCs w:val="22"/>
        </w:rPr>
        <w:t>nteractions that include both interactors from the interactor list.</w:t>
      </w:r>
    </w:p>
    <w:p w:rsidR="00256863" w:rsidRDefault="00373BF6" w:rsidP="00CC2F7D">
      <w:pPr>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extent cx="6801485" cy="31750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6801485" cy="3175000"/>
                    </a:xfrm>
                    <a:prstGeom prst="rect">
                      <a:avLst/>
                    </a:prstGeom>
                    <a:ln/>
                  </pic:spPr>
                </pic:pic>
              </a:graphicData>
            </a:graphic>
          </wp:inline>
        </w:drawing>
      </w:r>
    </w:p>
    <w:p w:rsidR="00256863" w:rsidRDefault="00256863">
      <w:pPr>
        <w:rPr>
          <w:rFonts w:ascii="Arial" w:eastAsia="Arial" w:hAnsi="Arial" w:cs="Arial"/>
          <w:sz w:val="22"/>
          <w:szCs w:val="22"/>
        </w:rPr>
      </w:pPr>
    </w:p>
    <w:p w:rsidR="00256863" w:rsidRDefault="00373BF6" w:rsidP="00CC2F7D">
      <w:pPr>
        <w:jc w:val="center"/>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extent cx="6076950" cy="2981325"/>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6076950" cy="2981325"/>
                    </a:xfrm>
                    <a:prstGeom prst="rect">
                      <a:avLst/>
                    </a:prstGeom>
                    <a:ln/>
                  </pic:spPr>
                </pic:pic>
              </a:graphicData>
            </a:graphic>
          </wp:inline>
        </w:drawing>
      </w:r>
    </w:p>
    <w:p w:rsidR="00256863" w:rsidRDefault="00256863">
      <w:pPr>
        <w:rPr>
          <w:rFonts w:ascii="Arial" w:eastAsia="Arial" w:hAnsi="Arial" w:cs="Arial"/>
          <w:sz w:val="22"/>
          <w:szCs w:val="22"/>
        </w:rPr>
      </w:pPr>
    </w:p>
    <w:p w:rsidR="00256863" w:rsidRDefault="00256863">
      <w:pPr>
        <w:rPr>
          <w:rFonts w:ascii="Arial" w:eastAsia="Arial" w:hAnsi="Arial" w:cs="Arial"/>
          <w:sz w:val="22"/>
          <w:szCs w:val="22"/>
        </w:rPr>
      </w:pPr>
    </w:p>
    <w:p w:rsidR="00256863" w:rsidRDefault="00373BF6">
      <w:pPr>
        <w:rPr>
          <w:rFonts w:ascii="Arial" w:eastAsia="Arial" w:hAnsi="Arial" w:cs="Arial"/>
          <w:b/>
          <w:sz w:val="22"/>
          <w:szCs w:val="22"/>
        </w:rPr>
      </w:pPr>
      <w:r>
        <w:rPr>
          <w:rFonts w:ascii="Arial" w:eastAsia="Arial" w:hAnsi="Arial" w:cs="Arial"/>
          <w:b/>
          <w:sz w:val="22"/>
          <w:szCs w:val="22"/>
        </w:rPr>
        <w:t>3.3</w:t>
      </w:r>
    </w:p>
    <w:p w:rsidR="00256863" w:rsidRDefault="00256863">
      <w:pPr>
        <w:rPr>
          <w:rFonts w:ascii="Arial" w:eastAsia="Arial" w:hAnsi="Arial" w:cs="Arial"/>
          <w:sz w:val="22"/>
          <w:szCs w:val="22"/>
        </w:rPr>
      </w:pPr>
    </w:p>
    <w:p w:rsidR="00256863" w:rsidRDefault="00373BF6">
      <w:pPr>
        <w:rPr>
          <w:rFonts w:ascii="Arial" w:eastAsia="Arial" w:hAnsi="Arial" w:cs="Arial"/>
          <w:sz w:val="22"/>
          <w:szCs w:val="22"/>
        </w:rPr>
      </w:pPr>
      <w:r>
        <w:rPr>
          <w:rFonts w:ascii="Arial" w:eastAsia="Arial" w:hAnsi="Arial" w:cs="Arial"/>
          <w:sz w:val="22"/>
          <w:szCs w:val="22"/>
        </w:rPr>
        <w:t>By comparing the results form the two sources:</w:t>
      </w:r>
    </w:p>
    <w:p w:rsidR="00256863" w:rsidRDefault="00373BF6" w:rsidP="00CC2F7D">
      <w:pPr>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extent cx="2914650" cy="117157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914650" cy="1171575"/>
                    </a:xfrm>
                    <a:prstGeom prst="rect">
                      <a:avLst/>
                    </a:prstGeom>
                    <a:ln/>
                  </pic:spPr>
                </pic:pic>
              </a:graphicData>
            </a:graphic>
          </wp:inline>
        </w:drawing>
      </w:r>
    </w:p>
    <w:p w:rsidR="00256863" w:rsidRDefault="00373BF6">
      <w:pPr>
        <w:rPr>
          <w:rFonts w:ascii="Arial" w:eastAsia="Arial" w:hAnsi="Arial" w:cs="Arial"/>
          <w:color w:val="000000"/>
          <w:sz w:val="22"/>
          <w:szCs w:val="22"/>
        </w:rPr>
      </w:pPr>
      <w:r>
        <w:rPr>
          <w:rFonts w:ascii="Arial" w:eastAsia="Arial" w:hAnsi="Arial" w:cs="Arial"/>
          <w:sz w:val="22"/>
          <w:szCs w:val="22"/>
        </w:rPr>
        <w:t>we can notice the big difference between the results, in term of Number of interactions of the same seed gene list, we got 563 interacting proteins (including the seed genes) from BioGrid, but we got 2236 interacting from IID, and for the number of interac</w:t>
      </w:r>
      <w:r>
        <w:rPr>
          <w:rFonts w:ascii="Arial" w:eastAsia="Arial" w:hAnsi="Arial" w:cs="Arial"/>
          <w:sz w:val="22"/>
          <w:szCs w:val="22"/>
        </w:rPr>
        <w:t>tions among interactors we have 28294 based on BioGrid, and 632850 based on IID.</w:t>
      </w:r>
    </w:p>
    <w:p w:rsidR="00256863" w:rsidRDefault="00373BF6">
      <w:pPr>
        <w:pStyle w:val="1"/>
        <w:numPr>
          <w:ilvl w:val="0"/>
          <w:numId w:val="2"/>
        </w:numPr>
        <w:rPr>
          <w:rFonts w:ascii="Arial" w:eastAsia="Arial" w:hAnsi="Arial" w:cs="Arial"/>
          <w:sz w:val="22"/>
          <w:szCs w:val="22"/>
        </w:rPr>
      </w:pPr>
      <w:r>
        <w:rPr>
          <w:rFonts w:ascii="Arial" w:eastAsia="Arial" w:hAnsi="Arial" w:cs="Arial"/>
          <w:sz w:val="22"/>
          <w:szCs w:val="22"/>
        </w:rPr>
        <w:t>Enrichment analysis</w:t>
      </w:r>
    </w:p>
    <w:p w:rsidR="00256863" w:rsidRDefault="00373BF6">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We used innateDB website manually to find the overrepresented GO categories and pathways for the seed gene interactome, union interactome, and intersectio</w:t>
      </w:r>
      <w:r>
        <w:rPr>
          <w:rFonts w:ascii="Arial" w:eastAsia="Arial" w:hAnsi="Arial" w:cs="Arial"/>
          <w:sz w:val="22"/>
          <w:szCs w:val="22"/>
        </w:rPr>
        <w:t>n interactome. For this point, we used the Uniprot AC of mentioned interactome from the results that we got in points 3 and 4, to get the required information.</w:t>
      </w:r>
    </w:p>
    <w:p w:rsidR="00256863" w:rsidRDefault="00373BF6">
      <w:pPr>
        <w:numPr>
          <w:ilvl w:val="3"/>
          <w:numId w:val="2"/>
        </w:numPr>
        <w:pBdr>
          <w:top w:val="nil"/>
          <w:left w:val="nil"/>
          <w:bottom w:val="nil"/>
          <w:right w:val="nil"/>
          <w:between w:val="nil"/>
        </w:pBdr>
        <w:ind w:left="993" w:hanging="283"/>
        <w:contextualSpacing/>
        <w:jc w:val="both"/>
        <w:rPr>
          <w:rFonts w:ascii="Arial" w:eastAsia="Arial" w:hAnsi="Arial" w:cs="Arial"/>
          <w:color w:val="000000"/>
          <w:sz w:val="22"/>
          <w:szCs w:val="22"/>
        </w:rPr>
      </w:pPr>
      <w:r>
        <w:rPr>
          <w:rFonts w:ascii="Arial" w:eastAsia="Arial" w:hAnsi="Arial" w:cs="Arial"/>
          <w:color w:val="000000"/>
          <w:sz w:val="22"/>
          <w:szCs w:val="22"/>
        </w:rPr>
        <w:t>GO overrepresented:</w:t>
      </w:r>
    </w:p>
    <w:p w:rsidR="00256863" w:rsidRDefault="00373BF6">
      <w:pPr>
        <w:numPr>
          <w:ilvl w:val="0"/>
          <w:numId w:val="1"/>
        </w:numPr>
        <w:pBdr>
          <w:top w:val="nil"/>
          <w:left w:val="nil"/>
          <w:bottom w:val="nil"/>
          <w:right w:val="nil"/>
          <w:between w:val="nil"/>
        </w:pBdr>
        <w:contextualSpacing/>
        <w:jc w:val="both"/>
        <w:rPr>
          <w:color w:val="000000"/>
          <w:sz w:val="22"/>
          <w:szCs w:val="22"/>
        </w:rPr>
      </w:pPr>
      <w:r>
        <w:rPr>
          <w:rFonts w:ascii="Arial" w:eastAsia="Arial" w:hAnsi="Arial" w:cs="Arial"/>
          <w:color w:val="000000"/>
          <w:sz w:val="22"/>
          <w:szCs w:val="22"/>
        </w:rPr>
        <w:t>Gene seed</w:t>
      </w:r>
      <w:r>
        <w:rPr>
          <w:noProof/>
        </w:rPr>
        <w:drawing>
          <wp:anchor distT="0" distB="0" distL="114300" distR="114300" simplePos="0" relativeHeight="251657728" behindDoc="0" locked="0" layoutInCell="1" hidden="0" allowOverlap="1">
            <wp:simplePos x="0" y="0"/>
            <wp:positionH relativeFrom="column">
              <wp:posOffset>1</wp:posOffset>
            </wp:positionH>
            <wp:positionV relativeFrom="paragraph">
              <wp:posOffset>195580</wp:posOffset>
            </wp:positionV>
            <wp:extent cx="6801485" cy="2178050"/>
            <wp:effectExtent l="0" t="0" r="0" b="0"/>
            <wp:wrapSquare wrapText="bothSides" distT="0" distB="0" distL="114300" distR="11430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6801485" cy="2178050"/>
                    </a:xfrm>
                    <a:prstGeom prst="rect">
                      <a:avLst/>
                    </a:prstGeom>
                    <a:ln/>
                  </pic:spPr>
                </pic:pic>
              </a:graphicData>
            </a:graphic>
          </wp:anchor>
        </w:drawing>
      </w:r>
    </w:p>
    <w:p w:rsidR="00256863" w:rsidRDefault="00256863">
      <w:pPr>
        <w:pBdr>
          <w:top w:val="nil"/>
          <w:left w:val="nil"/>
          <w:bottom w:val="nil"/>
          <w:right w:val="nil"/>
          <w:between w:val="nil"/>
        </w:pBdr>
        <w:rPr>
          <w:rFonts w:ascii="Arial" w:eastAsia="Arial" w:hAnsi="Arial" w:cs="Arial"/>
          <w:color w:val="000000"/>
          <w:sz w:val="22"/>
          <w:szCs w:val="22"/>
        </w:rPr>
      </w:pPr>
    </w:p>
    <w:p w:rsidR="00256863" w:rsidRDefault="00373BF6">
      <w:pPr>
        <w:pBdr>
          <w:top w:val="nil"/>
          <w:left w:val="nil"/>
          <w:bottom w:val="nil"/>
          <w:right w:val="nil"/>
          <w:between w:val="nil"/>
        </w:pBdr>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extent cx="6801485" cy="220853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6801485" cy="2208530"/>
                    </a:xfrm>
                    <a:prstGeom prst="rect">
                      <a:avLst/>
                    </a:prstGeom>
                    <a:ln/>
                  </pic:spPr>
                </pic:pic>
              </a:graphicData>
            </a:graphic>
          </wp:inline>
        </w:drawing>
      </w:r>
      <w:r>
        <w:rPr>
          <w:rFonts w:ascii="Arial" w:eastAsia="Arial" w:hAnsi="Arial" w:cs="Arial"/>
          <w:color w:val="000000"/>
          <w:sz w:val="22"/>
          <w:szCs w:val="22"/>
        </w:rPr>
        <w:t xml:space="preserve">                     </w:t>
      </w:r>
    </w:p>
    <w:p w:rsidR="00256863" w:rsidRDefault="00256863">
      <w:pPr>
        <w:pBdr>
          <w:top w:val="nil"/>
          <w:left w:val="nil"/>
          <w:bottom w:val="nil"/>
          <w:right w:val="nil"/>
          <w:between w:val="nil"/>
        </w:pBdr>
        <w:ind w:left="1713" w:hanging="720"/>
        <w:jc w:val="both"/>
        <w:rPr>
          <w:rFonts w:ascii="Arial" w:eastAsia="Arial" w:hAnsi="Arial" w:cs="Arial"/>
          <w:color w:val="000000"/>
          <w:sz w:val="22"/>
          <w:szCs w:val="22"/>
        </w:rPr>
      </w:pPr>
    </w:p>
    <w:p w:rsidR="00256863" w:rsidRDefault="00373BF6">
      <w:pPr>
        <w:pBdr>
          <w:top w:val="nil"/>
          <w:left w:val="nil"/>
          <w:bottom w:val="nil"/>
          <w:right w:val="nil"/>
          <w:between w:val="nil"/>
        </w:pBdr>
        <w:ind w:left="1713" w:hanging="720"/>
        <w:jc w:val="both"/>
        <w:rPr>
          <w:rFonts w:ascii="Arial" w:eastAsia="Arial" w:hAnsi="Arial" w:cs="Arial"/>
          <w:color w:val="000000"/>
          <w:sz w:val="22"/>
          <w:szCs w:val="22"/>
        </w:rPr>
      </w:pPr>
      <w:r>
        <w:rPr>
          <w:noProof/>
        </w:rPr>
        <w:drawing>
          <wp:anchor distT="0" distB="0" distL="114300" distR="114300" simplePos="0" relativeHeight="251658752" behindDoc="0" locked="0" layoutInCell="1" hidden="0" allowOverlap="1">
            <wp:simplePos x="0" y="0"/>
            <wp:positionH relativeFrom="column">
              <wp:posOffset>-38099</wp:posOffset>
            </wp:positionH>
            <wp:positionV relativeFrom="paragraph">
              <wp:posOffset>328930</wp:posOffset>
            </wp:positionV>
            <wp:extent cx="6801485" cy="2188210"/>
            <wp:effectExtent l="0" t="0" r="0" b="0"/>
            <wp:wrapSquare wrapText="bothSides" distT="0" distB="0" distL="114300" distR="11430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6801485" cy="2188210"/>
                    </a:xfrm>
                    <a:prstGeom prst="rect">
                      <a:avLst/>
                    </a:prstGeom>
                    <a:ln/>
                  </pic:spPr>
                </pic:pic>
              </a:graphicData>
            </a:graphic>
          </wp:anchor>
        </w:drawing>
      </w:r>
    </w:p>
    <w:p w:rsidR="00256863" w:rsidRDefault="00256863">
      <w:pPr>
        <w:pBdr>
          <w:top w:val="nil"/>
          <w:left w:val="nil"/>
          <w:bottom w:val="nil"/>
          <w:right w:val="nil"/>
          <w:between w:val="nil"/>
        </w:pBdr>
        <w:ind w:left="1713" w:hanging="720"/>
        <w:jc w:val="both"/>
        <w:rPr>
          <w:rFonts w:ascii="Arial" w:eastAsia="Arial" w:hAnsi="Arial" w:cs="Arial"/>
          <w:color w:val="000000"/>
          <w:sz w:val="22"/>
          <w:szCs w:val="22"/>
        </w:rPr>
      </w:pPr>
    </w:p>
    <w:p w:rsidR="00256863" w:rsidRDefault="00256863">
      <w:pPr>
        <w:pBdr>
          <w:top w:val="nil"/>
          <w:left w:val="nil"/>
          <w:bottom w:val="nil"/>
          <w:right w:val="nil"/>
          <w:between w:val="nil"/>
        </w:pBdr>
        <w:ind w:left="1713" w:hanging="720"/>
        <w:jc w:val="both"/>
        <w:rPr>
          <w:rFonts w:ascii="Arial" w:eastAsia="Arial" w:hAnsi="Arial" w:cs="Arial"/>
          <w:color w:val="000000"/>
          <w:sz w:val="22"/>
          <w:szCs w:val="22"/>
        </w:rPr>
      </w:pPr>
    </w:p>
    <w:p w:rsidR="00256863" w:rsidRDefault="00373BF6">
      <w:pPr>
        <w:numPr>
          <w:ilvl w:val="0"/>
          <w:numId w:val="1"/>
        </w:numPr>
        <w:pBdr>
          <w:top w:val="nil"/>
          <w:left w:val="nil"/>
          <w:bottom w:val="nil"/>
          <w:right w:val="nil"/>
          <w:between w:val="nil"/>
        </w:pBdr>
        <w:contextualSpacing/>
        <w:jc w:val="both"/>
        <w:rPr>
          <w:color w:val="000000"/>
          <w:sz w:val="22"/>
          <w:szCs w:val="22"/>
        </w:rPr>
      </w:pPr>
      <w:r>
        <w:rPr>
          <w:rFonts w:ascii="Arial" w:eastAsia="Arial" w:hAnsi="Arial" w:cs="Arial"/>
          <w:color w:val="000000"/>
          <w:sz w:val="22"/>
          <w:szCs w:val="22"/>
        </w:rPr>
        <w:t>Union interactome</w:t>
      </w:r>
    </w:p>
    <w:p w:rsidR="00256863" w:rsidRDefault="00373BF6">
      <w:pPr>
        <w:pBdr>
          <w:top w:val="nil"/>
          <w:left w:val="nil"/>
          <w:bottom w:val="nil"/>
          <w:right w:val="nil"/>
          <w:between w:val="nil"/>
        </w:pBdr>
        <w:ind w:left="1713" w:hanging="720"/>
        <w:jc w:val="both"/>
        <w:rPr>
          <w:rFonts w:ascii="Arial" w:eastAsia="Arial" w:hAnsi="Arial" w:cs="Arial"/>
          <w:color w:val="000000"/>
          <w:sz w:val="22"/>
          <w:szCs w:val="22"/>
        </w:rPr>
      </w:pPr>
      <w:r>
        <w:rPr>
          <w:noProof/>
        </w:rPr>
        <w:drawing>
          <wp:anchor distT="0" distB="0" distL="114300" distR="114300" simplePos="0" relativeHeight="251602944" behindDoc="0" locked="0" layoutInCell="1" hidden="0" allowOverlap="1">
            <wp:simplePos x="0" y="0"/>
            <wp:positionH relativeFrom="column">
              <wp:posOffset>1</wp:posOffset>
            </wp:positionH>
            <wp:positionV relativeFrom="paragraph">
              <wp:posOffset>180340</wp:posOffset>
            </wp:positionV>
            <wp:extent cx="6801485" cy="2195195"/>
            <wp:effectExtent l="0" t="0" r="0" b="0"/>
            <wp:wrapSquare wrapText="bothSides" distT="0" distB="0" distL="114300" distR="11430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6801485" cy="2195195"/>
                    </a:xfrm>
                    <a:prstGeom prst="rect">
                      <a:avLst/>
                    </a:prstGeom>
                    <a:ln/>
                  </pic:spPr>
                </pic:pic>
              </a:graphicData>
            </a:graphic>
          </wp:anchor>
        </w:drawing>
      </w:r>
    </w:p>
    <w:p w:rsidR="00256863" w:rsidRDefault="00256863">
      <w:pPr>
        <w:pBdr>
          <w:top w:val="nil"/>
          <w:left w:val="nil"/>
          <w:bottom w:val="nil"/>
          <w:right w:val="nil"/>
          <w:between w:val="nil"/>
        </w:pBdr>
        <w:ind w:left="1713" w:hanging="720"/>
        <w:jc w:val="both"/>
        <w:rPr>
          <w:rFonts w:ascii="Arial" w:eastAsia="Arial" w:hAnsi="Arial" w:cs="Arial"/>
          <w:color w:val="000000"/>
          <w:sz w:val="22"/>
          <w:szCs w:val="22"/>
        </w:rPr>
      </w:pPr>
    </w:p>
    <w:p w:rsidR="00256863" w:rsidRDefault="00256863">
      <w:pPr>
        <w:pBdr>
          <w:top w:val="nil"/>
          <w:left w:val="nil"/>
          <w:bottom w:val="nil"/>
          <w:right w:val="nil"/>
          <w:between w:val="nil"/>
        </w:pBdr>
        <w:ind w:left="1713" w:hanging="720"/>
        <w:jc w:val="both"/>
        <w:rPr>
          <w:rFonts w:ascii="Arial" w:eastAsia="Arial" w:hAnsi="Arial" w:cs="Arial"/>
          <w:color w:val="000000"/>
          <w:sz w:val="22"/>
          <w:szCs w:val="22"/>
        </w:rPr>
      </w:pPr>
    </w:p>
    <w:p w:rsidR="00CF40D2" w:rsidRDefault="00CF40D2">
      <w:pPr>
        <w:pBdr>
          <w:top w:val="nil"/>
          <w:left w:val="nil"/>
          <w:bottom w:val="nil"/>
          <w:right w:val="nil"/>
          <w:between w:val="nil"/>
        </w:pBdr>
        <w:ind w:left="1713" w:hanging="720"/>
        <w:jc w:val="both"/>
        <w:rPr>
          <w:rFonts w:ascii="Arial" w:eastAsia="Arial" w:hAnsi="Arial" w:cs="Arial"/>
          <w:color w:val="000000"/>
          <w:sz w:val="22"/>
          <w:szCs w:val="22"/>
        </w:rPr>
      </w:pPr>
    </w:p>
    <w:p w:rsidR="00CF40D2" w:rsidRDefault="00CF40D2">
      <w:pPr>
        <w:pBdr>
          <w:top w:val="nil"/>
          <w:left w:val="nil"/>
          <w:bottom w:val="nil"/>
          <w:right w:val="nil"/>
          <w:between w:val="nil"/>
        </w:pBdr>
        <w:ind w:left="1713" w:hanging="720"/>
        <w:jc w:val="both"/>
        <w:rPr>
          <w:rFonts w:ascii="Arial" w:eastAsia="Arial" w:hAnsi="Arial" w:cs="Arial"/>
          <w:color w:val="000000"/>
          <w:sz w:val="22"/>
          <w:szCs w:val="22"/>
        </w:rPr>
      </w:pPr>
      <w:r>
        <w:rPr>
          <w:noProof/>
        </w:rPr>
        <w:lastRenderedPageBreak/>
        <w:drawing>
          <wp:anchor distT="0" distB="0" distL="114300" distR="114300" simplePos="0" relativeHeight="251663872" behindDoc="0" locked="0" layoutInCell="1" hidden="0" allowOverlap="1" wp14:anchorId="1C5E88AB" wp14:editId="71ADC26A">
            <wp:simplePos x="0" y="0"/>
            <wp:positionH relativeFrom="column">
              <wp:posOffset>0</wp:posOffset>
            </wp:positionH>
            <wp:positionV relativeFrom="paragraph">
              <wp:posOffset>-57785</wp:posOffset>
            </wp:positionV>
            <wp:extent cx="6801485" cy="2204720"/>
            <wp:effectExtent l="0" t="0" r="0" b="0"/>
            <wp:wrapSquare wrapText="bothSides" distT="0" distB="0" distL="114300" distR="11430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6801485" cy="2204720"/>
                    </a:xfrm>
                    <a:prstGeom prst="rect">
                      <a:avLst/>
                    </a:prstGeom>
                    <a:ln/>
                  </pic:spPr>
                </pic:pic>
              </a:graphicData>
            </a:graphic>
          </wp:anchor>
        </w:drawing>
      </w:r>
    </w:p>
    <w:p w:rsidR="00256863" w:rsidRDefault="00256863">
      <w:pPr>
        <w:pBdr>
          <w:top w:val="nil"/>
          <w:left w:val="nil"/>
          <w:bottom w:val="nil"/>
          <w:right w:val="nil"/>
          <w:between w:val="nil"/>
        </w:pBdr>
        <w:ind w:left="720" w:hanging="720"/>
        <w:rPr>
          <w:rFonts w:ascii="Arial" w:eastAsia="Arial" w:hAnsi="Arial" w:cs="Arial"/>
          <w:color w:val="000000"/>
          <w:sz w:val="22"/>
          <w:szCs w:val="22"/>
        </w:rPr>
      </w:pPr>
    </w:p>
    <w:p w:rsidR="00256863" w:rsidRDefault="00373BF6">
      <w:pPr>
        <w:pBdr>
          <w:top w:val="nil"/>
          <w:left w:val="nil"/>
          <w:bottom w:val="nil"/>
          <w:right w:val="nil"/>
          <w:between w:val="nil"/>
        </w:pBdr>
        <w:jc w:val="both"/>
        <w:rPr>
          <w:rFonts w:ascii="Arial" w:eastAsia="Arial" w:hAnsi="Arial" w:cs="Arial"/>
          <w:color w:val="000000"/>
          <w:sz w:val="22"/>
          <w:szCs w:val="22"/>
        </w:rPr>
      </w:pPr>
      <w:r>
        <w:rPr>
          <w:noProof/>
        </w:rPr>
        <w:drawing>
          <wp:anchor distT="0" distB="0" distL="114300" distR="114300" simplePos="0" relativeHeight="251659776" behindDoc="0" locked="0" layoutInCell="1" hidden="0" allowOverlap="1">
            <wp:simplePos x="0" y="0"/>
            <wp:positionH relativeFrom="column">
              <wp:posOffset>1</wp:posOffset>
            </wp:positionH>
            <wp:positionV relativeFrom="paragraph">
              <wp:posOffset>-76199</wp:posOffset>
            </wp:positionV>
            <wp:extent cx="6801485" cy="2204720"/>
            <wp:effectExtent l="0" t="0" r="0" b="0"/>
            <wp:wrapSquare wrapText="bothSides" distT="0" distB="0" distL="114300" distR="114300"/>
            <wp:docPr id="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6"/>
                    <a:srcRect/>
                    <a:stretch>
                      <a:fillRect/>
                    </a:stretch>
                  </pic:blipFill>
                  <pic:spPr>
                    <a:xfrm>
                      <a:off x="0" y="0"/>
                      <a:ext cx="6801485" cy="2204720"/>
                    </a:xfrm>
                    <a:prstGeom prst="rect">
                      <a:avLst/>
                    </a:prstGeom>
                    <a:ln/>
                  </pic:spPr>
                </pic:pic>
              </a:graphicData>
            </a:graphic>
          </wp:anchor>
        </w:drawing>
      </w:r>
    </w:p>
    <w:p w:rsidR="00256863" w:rsidRDefault="00373BF6">
      <w:pPr>
        <w:numPr>
          <w:ilvl w:val="0"/>
          <w:numId w:val="1"/>
        </w:numPr>
        <w:pBdr>
          <w:top w:val="nil"/>
          <w:left w:val="nil"/>
          <w:bottom w:val="nil"/>
          <w:right w:val="nil"/>
          <w:between w:val="nil"/>
        </w:pBdr>
        <w:contextualSpacing/>
        <w:jc w:val="both"/>
        <w:rPr>
          <w:color w:val="000000"/>
          <w:sz w:val="22"/>
          <w:szCs w:val="22"/>
        </w:rPr>
      </w:pPr>
      <w:r>
        <w:rPr>
          <w:rFonts w:ascii="Arial" w:eastAsia="Arial" w:hAnsi="Arial" w:cs="Arial"/>
          <w:color w:val="000000"/>
          <w:sz w:val="22"/>
          <w:szCs w:val="22"/>
        </w:rPr>
        <w:t>Intersection interactome</w:t>
      </w:r>
    </w:p>
    <w:p w:rsidR="00256863" w:rsidRDefault="00373BF6">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extent cx="6801485" cy="2195195"/>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6801485" cy="2195195"/>
                    </a:xfrm>
                    <a:prstGeom prst="rect">
                      <a:avLst/>
                    </a:prstGeom>
                    <a:ln/>
                  </pic:spPr>
                </pic:pic>
              </a:graphicData>
            </a:graphic>
          </wp:inline>
        </w:drawing>
      </w:r>
    </w:p>
    <w:p w:rsidR="00256863" w:rsidRDefault="00256863">
      <w:pPr>
        <w:pBdr>
          <w:top w:val="nil"/>
          <w:left w:val="nil"/>
          <w:bottom w:val="nil"/>
          <w:right w:val="nil"/>
          <w:between w:val="nil"/>
        </w:pBdr>
        <w:ind w:left="993" w:hanging="720"/>
        <w:jc w:val="both"/>
        <w:rPr>
          <w:rFonts w:ascii="Arial" w:eastAsia="Arial" w:hAnsi="Arial" w:cs="Arial"/>
          <w:color w:val="000000"/>
          <w:sz w:val="22"/>
          <w:szCs w:val="22"/>
        </w:rPr>
      </w:pPr>
    </w:p>
    <w:p w:rsidR="00256863" w:rsidRDefault="00256863">
      <w:pPr>
        <w:pBdr>
          <w:top w:val="nil"/>
          <w:left w:val="nil"/>
          <w:bottom w:val="nil"/>
          <w:right w:val="nil"/>
          <w:between w:val="nil"/>
        </w:pBdr>
        <w:ind w:left="993" w:hanging="720"/>
        <w:jc w:val="both"/>
        <w:rPr>
          <w:rFonts w:ascii="Arial" w:eastAsia="Arial" w:hAnsi="Arial" w:cs="Arial"/>
          <w:color w:val="000000"/>
          <w:sz w:val="22"/>
          <w:szCs w:val="22"/>
        </w:rPr>
      </w:pPr>
    </w:p>
    <w:p w:rsidR="00256863" w:rsidRDefault="00256863">
      <w:pPr>
        <w:pBdr>
          <w:top w:val="nil"/>
          <w:left w:val="nil"/>
          <w:bottom w:val="nil"/>
          <w:right w:val="nil"/>
          <w:between w:val="nil"/>
        </w:pBdr>
        <w:ind w:left="993" w:hanging="720"/>
        <w:jc w:val="both"/>
        <w:rPr>
          <w:rFonts w:ascii="Arial" w:eastAsia="Arial" w:hAnsi="Arial" w:cs="Arial"/>
          <w:color w:val="000000"/>
          <w:sz w:val="22"/>
          <w:szCs w:val="22"/>
        </w:rPr>
      </w:pPr>
    </w:p>
    <w:p w:rsidR="00256863" w:rsidRDefault="00373BF6">
      <w:pPr>
        <w:pBdr>
          <w:top w:val="nil"/>
          <w:left w:val="nil"/>
          <w:bottom w:val="nil"/>
          <w:right w:val="nil"/>
          <w:between w:val="nil"/>
        </w:pBdr>
        <w:ind w:left="993" w:hanging="720"/>
        <w:jc w:val="both"/>
        <w:rPr>
          <w:rFonts w:ascii="Arial" w:eastAsia="Arial" w:hAnsi="Arial" w:cs="Arial"/>
          <w:color w:val="000000"/>
          <w:sz w:val="22"/>
          <w:szCs w:val="22"/>
        </w:rPr>
      </w:pPr>
      <w:r>
        <w:rPr>
          <w:noProof/>
        </w:rPr>
        <w:lastRenderedPageBreak/>
        <w:drawing>
          <wp:anchor distT="0" distB="0" distL="114300" distR="114300" simplePos="0" relativeHeight="251660800" behindDoc="0" locked="0" layoutInCell="1" hidden="0" allowOverlap="1">
            <wp:simplePos x="0" y="0"/>
            <wp:positionH relativeFrom="column">
              <wp:posOffset>1</wp:posOffset>
            </wp:positionH>
            <wp:positionV relativeFrom="paragraph">
              <wp:posOffset>-87629</wp:posOffset>
            </wp:positionV>
            <wp:extent cx="6801485" cy="2204720"/>
            <wp:effectExtent l="0" t="0" r="0" b="0"/>
            <wp:wrapSquare wrapText="bothSides" distT="0" distB="0" distL="114300" distR="11430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6801485" cy="2204720"/>
                    </a:xfrm>
                    <a:prstGeom prst="rect">
                      <a:avLst/>
                    </a:prstGeom>
                    <a:ln/>
                  </pic:spPr>
                </pic:pic>
              </a:graphicData>
            </a:graphic>
          </wp:anchor>
        </w:drawing>
      </w:r>
      <w:r>
        <w:rPr>
          <w:noProof/>
        </w:rPr>
        <w:drawing>
          <wp:anchor distT="0" distB="0" distL="114300" distR="114300" simplePos="0" relativeHeight="251661824" behindDoc="0" locked="0" layoutInCell="1" hidden="0" allowOverlap="1">
            <wp:simplePos x="0" y="0"/>
            <wp:positionH relativeFrom="column">
              <wp:posOffset>1</wp:posOffset>
            </wp:positionH>
            <wp:positionV relativeFrom="paragraph">
              <wp:posOffset>2331720</wp:posOffset>
            </wp:positionV>
            <wp:extent cx="6801485" cy="2229485"/>
            <wp:effectExtent l="0" t="0" r="0" b="0"/>
            <wp:wrapSquare wrapText="bothSides" distT="0" distB="0" distL="114300" distR="11430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6801485" cy="2229485"/>
                    </a:xfrm>
                    <a:prstGeom prst="rect">
                      <a:avLst/>
                    </a:prstGeom>
                    <a:ln/>
                  </pic:spPr>
                </pic:pic>
              </a:graphicData>
            </a:graphic>
          </wp:anchor>
        </w:drawing>
      </w:r>
    </w:p>
    <w:p w:rsidR="00256863" w:rsidRDefault="00256863">
      <w:pPr>
        <w:pBdr>
          <w:top w:val="nil"/>
          <w:left w:val="nil"/>
          <w:bottom w:val="nil"/>
          <w:right w:val="nil"/>
          <w:between w:val="nil"/>
        </w:pBdr>
        <w:ind w:left="993" w:hanging="720"/>
        <w:jc w:val="both"/>
        <w:rPr>
          <w:rFonts w:ascii="Arial" w:eastAsia="Arial" w:hAnsi="Arial" w:cs="Arial"/>
          <w:color w:val="000000"/>
          <w:sz w:val="22"/>
          <w:szCs w:val="22"/>
        </w:rPr>
      </w:pPr>
    </w:p>
    <w:p w:rsidR="00256863" w:rsidRDefault="00373BF6">
      <w:pPr>
        <w:numPr>
          <w:ilvl w:val="3"/>
          <w:numId w:val="2"/>
        </w:numPr>
        <w:pBdr>
          <w:top w:val="nil"/>
          <w:left w:val="nil"/>
          <w:bottom w:val="nil"/>
          <w:right w:val="nil"/>
          <w:between w:val="nil"/>
        </w:pBdr>
        <w:ind w:left="993" w:hanging="283"/>
        <w:contextualSpacing/>
        <w:jc w:val="both"/>
        <w:rPr>
          <w:rFonts w:ascii="Arial" w:eastAsia="Arial" w:hAnsi="Arial" w:cs="Arial"/>
          <w:color w:val="000000"/>
          <w:sz w:val="22"/>
          <w:szCs w:val="22"/>
        </w:rPr>
      </w:pPr>
      <w:r>
        <w:rPr>
          <w:rFonts w:ascii="Arial" w:eastAsia="Arial" w:hAnsi="Arial" w:cs="Arial"/>
          <w:color w:val="000000"/>
          <w:sz w:val="22"/>
          <w:szCs w:val="22"/>
        </w:rPr>
        <w:t>Pathways overrepresented:</w:t>
      </w:r>
    </w:p>
    <w:p w:rsidR="00256863" w:rsidRDefault="00CF40D2">
      <w:pPr>
        <w:numPr>
          <w:ilvl w:val="0"/>
          <w:numId w:val="1"/>
        </w:numPr>
        <w:pBdr>
          <w:top w:val="nil"/>
          <w:left w:val="nil"/>
          <w:bottom w:val="nil"/>
          <w:right w:val="nil"/>
          <w:between w:val="nil"/>
        </w:pBdr>
        <w:contextualSpacing/>
        <w:jc w:val="both"/>
        <w:rPr>
          <w:color w:val="000000"/>
          <w:sz w:val="22"/>
          <w:szCs w:val="22"/>
        </w:rPr>
      </w:pPr>
      <w:r>
        <w:rPr>
          <w:noProof/>
        </w:rPr>
        <w:drawing>
          <wp:anchor distT="0" distB="0" distL="114300" distR="114300" simplePos="0" relativeHeight="251627520" behindDoc="0" locked="0" layoutInCell="1" hidden="0" allowOverlap="1">
            <wp:simplePos x="0" y="0"/>
            <wp:positionH relativeFrom="column">
              <wp:posOffset>-132080</wp:posOffset>
            </wp:positionH>
            <wp:positionV relativeFrom="paragraph">
              <wp:posOffset>192405</wp:posOffset>
            </wp:positionV>
            <wp:extent cx="6801485" cy="2207260"/>
            <wp:effectExtent l="0" t="0" r="0" b="0"/>
            <wp:wrapSquare wrapText="bothSides" distT="0" distB="0" distL="114300" distR="11430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6801485" cy="2207260"/>
                    </a:xfrm>
                    <a:prstGeom prst="rect">
                      <a:avLst/>
                    </a:prstGeom>
                    <a:ln/>
                  </pic:spPr>
                </pic:pic>
              </a:graphicData>
            </a:graphic>
          </wp:anchor>
        </w:drawing>
      </w:r>
      <w:r w:rsidR="00373BF6">
        <w:rPr>
          <w:rFonts w:ascii="Arial" w:eastAsia="Arial" w:hAnsi="Arial" w:cs="Arial"/>
          <w:color w:val="000000"/>
          <w:sz w:val="22"/>
          <w:szCs w:val="22"/>
        </w:rPr>
        <w:t>Gene seed</w:t>
      </w:r>
    </w:p>
    <w:p w:rsidR="00CF40D2" w:rsidRDefault="00CF40D2" w:rsidP="00CF40D2">
      <w:pPr>
        <w:pBdr>
          <w:top w:val="nil"/>
          <w:left w:val="nil"/>
          <w:bottom w:val="nil"/>
          <w:right w:val="nil"/>
          <w:between w:val="nil"/>
        </w:pBdr>
        <w:ind w:left="1713"/>
        <w:contextualSpacing/>
        <w:jc w:val="both"/>
        <w:rPr>
          <w:color w:val="000000"/>
          <w:sz w:val="22"/>
          <w:szCs w:val="22"/>
        </w:rPr>
      </w:pPr>
    </w:p>
    <w:p w:rsidR="00CF40D2" w:rsidRDefault="00CF40D2" w:rsidP="00CF40D2">
      <w:pPr>
        <w:pBdr>
          <w:top w:val="nil"/>
          <w:left w:val="nil"/>
          <w:bottom w:val="nil"/>
          <w:right w:val="nil"/>
          <w:between w:val="nil"/>
        </w:pBdr>
        <w:ind w:left="1713"/>
        <w:contextualSpacing/>
        <w:jc w:val="both"/>
        <w:rPr>
          <w:color w:val="000000"/>
          <w:sz w:val="22"/>
          <w:szCs w:val="22"/>
        </w:rPr>
      </w:pPr>
    </w:p>
    <w:p w:rsidR="00CF40D2" w:rsidRDefault="00CF40D2" w:rsidP="00CF40D2">
      <w:pPr>
        <w:pBdr>
          <w:top w:val="nil"/>
          <w:left w:val="nil"/>
          <w:bottom w:val="nil"/>
          <w:right w:val="nil"/>
          <w:between w:val="nil"/>
        </w:pBdr>
        <w:ind w:left="1713"/>
        <w:contextualSpacing/>
        <w:jc w:val="both"/>
        <w:rPr>
          <w:color w:val="000000"/>
          <w:sz w:val="22"/>
          <w:szCs w:val="22"/>
        </w:rPr>
      </w:pPr>
    </w:p>
    <w:p w:rsidR="00CF40D2" w:rsidRDefault="00CF40D2" w:rsidP="00CF40D2">
      <w:pPr>
        <w:pBdr>
          <w:top w:val="nil"/>
          <w:left w:val="nil"/>
          <w:bottom w:val="nil"/>
          <w:right w:val="nil"/>
          <w:between w:val="nil"/>
        </w:pBdr>
        <w:ind w:left="1713"/>
        <w:contextualSpacing/>
        <w:jc w:val="both"/>
        <w:rPr>
          <w:color w:val="000000"/>
          <w:sz w:val="22"/>
          <w:szCs w:val="22"/>
        </w:rPr>
      </w:pPr>
    </w:p>
    <w:p w:rsidR="00CF40D2" w:rsidRDefault="00CF40D2" w:rsidP="00CF40D2">
      <w:pPr>
        <w:pBdr>
          <w:top w:val="nil"/>
          <w:left w:val="nil"/>
          <w:bottom w:val="nil"/>
          <w:right w:val="nil"/>
          <w:between w:val="nil"/>
        </w:pBdr>
        <w:ind w:left="1713"/>
        <w:contextualSpacing/>
        <w:jc w:val="both"/>
        <w:rPr>
          <w:color w:val="000000"/>
          <w:sz w:val="22"/>
          <w:szCs w:val="22"/>
        </w:rPr>
      </w:pPr>
    </w:p>
    <w:p w:rsidR="00CF40D2" w:rsidRPr="00CF40D2" w:rsidRDefault="00CF40D2" w:rsidP="00CF40D2">
      <w:pPr>
        <w:pBdr>
          <w:top w:val="nil"/>
          <w:left w:val="nil"/>
          <w:bottom w:val="nil"/>
          <w:right w:val="nil"/>
          <w:between w:val="nil"/>
        </w:pBdr>
        <w:ind w:left="1713"/>
        <w:contextualSpacing/>
        <w:jc w:val="both"/>
        <w:rPr>
          <w:color w:val="000000"/>
          <w:sz w:val="22"/>
          <w:szCs w:val="22"/>
        </w:rPr>
      </w:pPr>
    </w:p>
    <w:p w:rsidR="00256863" w:rsidRDefault="00CF40D2">
      <w:pPr>
        <w:numPr>
          <w:ilvl w:val="0"/>
          <w:numId w:val="1"/>
        </w:numPr>
        <w:pBdr>
          <w:top w:val="nil"/>
          <w:left w:val="nil"/>
          <w:bottom w:val="nil"/>
          <w:right w:val="nil"/>
          <w:between w:val="nil"/>
        </w:pBdr>
        <w:contextualSpacing/>
        <w:jc w:val="both"/>
        <w:rPr>
          <w:color w:val="000000"/>
          <w:sz w:val="22"/>
          <w:szCs w:val="22"/>
        </w:rPr>
      </w:pPr>
      <w:r>
        <w:rPr>
          <w:noProof/>
        </w:rPr>
        <w:lastRenderedPageBreak/>
        <w:drawing>
          <wp:anchor distT="0" distB="0" distL="114300" distR="114300" simplePos="0" relativeHeight="251645952" behindDoc="0" locked="0" layoutInCell="1" hidden="0" allowOverlap="1">
            <wp:simplePos x="0" y="0"/>
            <wp:positionH relativeFrom="column">
              <wp:posOffset>77470</wp:posOffset>
            </wp:positionH>
            <wp:positionV relativeFrom="paragraph">
              <wp:posOffset>297815</wp:posOffset>
            </wp:positionV>
            <wp:extent cx="6801485" cy="2242820"/>
            <wp:effectExtent l="0" t="0" r="0" b="0"/>
            <wp:wrapSquare wrapText="bothSides" distT="0" distB="0" distL="114300" distR="11430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6801485" cy="2242820"/>
                    </a:xfrm>
                    <a:prstGeom prst="rect">
                      <a:avLst/>
                    </a:prstGeom>
                    <a:ln/>
                  </pic:spPr>
                </pic:pic>
              </a:graphicData>
            </a:graphic>
          </wp:anchor>
        </w:drawing>
      </w:r>
      <w:r w:rsidR="00373BF6">
        <w:rPr>
          <w:rFonts w:ascii="Arial" w:eastAsia="Arial" w:hAnsi="Arial" w:cs="Arial"/>
          <w:color w:val="000000"/>
          <w:sz w:val="22"/>
          <w:szCs w:val="22"/>
        </w:rPr>
        <w:t>Union Interactome</w:t>
      </w:r>
    </w:p>
    <w:p w:rsidR="00256863" w:rsidRDefault="00256863">
      <w:pPr>
        <w:pBdr>
          <w:top w:val="nil"/>
          <w:left w:val="nil"/>
          <w:bottom w:val="nil"/>
          <w:right w:val="nil"/>
          <w:between w:val="nil"/>
        </w:pBdr>
        <w:jc w:val="both"/>
        <w:rPr>
          <w:rFonts w:ascii="Arial" w:eastAsia="Arial" w:hAnsi="Arial" w:cs="Arial"/>
          <w:color w:val="000000"/>
          <w:sz w:val="22"/>
          <w:szCs w:val="22"/>
        </w:rPr>
      </w:pPr>
    </w:p>
    <w:p w:rsidR="00256863" w:rsidRDefault="00CF40D2">
      <w:pPr>
        <w:numPr>
          <w:ilvl w:val="0"/>
          <w:numId w:val="1"/>
        </w:numPr>
        <w:pBdr>
          <w:top w:val="nil"/>
          <w:left w:val="nil"/>
          <w:bottom w:val="nil"/>
          <w:right w:val="nil"/>
          <w:between w:val="nil"/>
        </w:pBdr>
        <w:contextualSpacing/>
        <w:jc w:val="both"/>
        <w:rPr>
          <w:color w:val="000000"/>
          <w:sz w:val="22"/>
          <w:szCs w:val="22"/>
        </w:rPr>
      </w:pPr>
      <w:r>
        <w:rPr>
          <w:noProof/>
        </w:rPr>
        <w:drawing>
          <wp:anchor distT="0" distB="0" distL="114300" distR="114300" simplePos="0" relativeHeight="251652096" behindDoc="0" locked="0" layoutInCell="1" hidden="0" allowOverlap="1">
            <wp:simplePos x="0" y="0"/>
            <wp:positionH relativeFrom="column">
              <wp:posOffset>85725</wp:posOffset>
            </wp:positionH>
            <wp:positionV relativeFrom="paragraph">
              <wp:posOffset>271780</wp:posOffset>
            </wp:positionV>
            <wp:extent cx="6801485" cy="2212340"/>
            <wp:effectExtent l="0" t="0" r="0" b="0"/>
            <wp:wrapSquare wrapText="bothSides" distT="0" distB="0" distL="114300" distR="1143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6801485" cy="2212340"/>
                    </a:xfrm>
                    <a:prstGeom prst="rect">
                      <a:avLst/>
                    </a:prstGeom>
                    <a:ln/>
                  </pic:spPr>
                </pic:pic>
              </a:graphicData>
            </a:graphic>
          </wp:anchor>
        </w:drawing>
      </w:r>
      <w:r w:rsidR="00373BF6">
        <w:rPr>
          <w:rFonts w:ascii="Arial" w:eastAsia="Arial" w:hAnsi="Arial" w:cs="Arial"/>
          <w:color w:val="000000"/>
          <w:sz w:val="22"/>
          <w:szCs w:val="22"/>
        </w:rPr>
        <w:t>Intersection interactome</w:t>
      </w:r>
    </w:p>
    <w:p w:rsidR="00256863" w:rsidRDefault="00256863">
      <w:pPr>
        <w:pBdr>
          <w:top w:val="nil"/>
          <w:left w:val="nil"/>
          <w:bottom w:val="nil"/>
          <w:right w:val="nil"/>
          <w:between w:val="nil"/>
        </w:pBdr>
        <w:ind w:left="720" w:hanging="720"/>
        <w:rPr>
          <w:rFonts w:ascii="Arial" w:eastAsia="Arial" w:hAnsi="Arial" w:cs="Arial"/>
          <w:color w:val="000000"/>
          <w:sz w:val="22"/>
          <w:szCs w:val="22"/>
        </w:rPr>
      </w:pPr>
    </w:p>
    <w:p w:rsidR="00256863" w:rsidRDefault="00256863" w:rsidP="00CF40D2">
      <w:pPr>
        <w:pBdr>
          <w:top w:val="nil"/>
          <w:left w:val="nil"/>
          <w:bottom w:val="nil"/>
          <w:right w:val="nil"/>
          <w:between w:val="nil"/>
        </w:pBdr>
        <w:jc w:val="both"/>
        <w:rPr>
          <w:rFonts w:ascii="Arial" w:eastAsia="Arial" w:hAnsi="Arial" w:cs="Arial"/>
          <w:color w:val="000000"/>
          <w:sz w:val="22"/>
          <w:szCs w:val="22"/>
        </w:rPr>
      </w:pPr>
    </w:p>
    <w:sectPr w:rsidR="00256863">
      <w:headerReference w:type="even" r:id="rId32"/>
      <w:headerReference w:type="default" r:id="rId33"/>
      <w:footerReference w:type="even" r:id="rId34"/>
      <w:footerReference w:type="default" r:id="rId35"/>
      <w:pgSz w:w="12240" w:h="15826"/>
      <w:pgMar w:top="1267" w:right="435" w:bottom="1267" w:left="1094" w:header="706" w:footer="835"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3BF6" w:rsidRDefault="00373BF6">
      <w:r>
        <w:separator/>
      </w:r>
    </w:p>
  </w:endnote>
  <w:endnote w:type="continuationSeparator" w:id="0">
    <w:p w:rsidR="00373BF6" w:rsidRDefault="00373B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Helvetica Neue">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6863" w:rsidRDefault="00373BF6">
    <w:pPr>
      <w:pBdr>
        <w:top w:val="nil"/>
        <w:left w:val="nil"/>
        <w:bottom w:val="nil"/>
        <w:right w:val="nil"/>
        <w:between w:val="nil"/>
      </w:pBdr>
      <w:tabs>
        <w:tab w:val="center" w:pos="4320"/>
        <w:tab w:val="right" w:pos="8640"/>
      </w:tabs>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fldChar w:fldCharType="begin"/>
    </w:r>
    <w:r>
      <w:rPr>
        <w:rFonts w:ascii="Helvetica Neue" w:eastAsia="Helvetica Neue" w:hAnsi="Helvetica Neue" w:cs="Helvetica Neue"/>
        <w:b/>
        <w:color w:val="000000"/>
        <w:sz w:val="18"/>
        <w:szCs w:val="18"/>
      </w:rPr>
      <w:instrText>PAGE</w:instrText>
    </w:r>
    <w:r w:rsidR="00BA3093">
      <w:rPr>
        <w:rFonts w:ascii="Helvetica Neue" w:eastAsia="Helvetica Neue" w:hAnsi="Helvetica Neue" w:cs="Helvetica Neue"/>
        <w:b/>
        <w:color w:val="000000"/>
        <w:sz w:val="18"/>
        <w:szCs w:val="18"/>
      </w:rPr>
      <w:fldChar w:fldCharType="separate"/>
    </w:r>
    <w:r w:rsidR="004E1E79">
      <w:rPr>
        <w:rFonts w:ascii="Helvetica Neue" w:eastAsia="Helvetica Neue" w:hAnsi="Helvetica Neue" w:cs="Helvetica Neue"/>
        <w:b/>
        <w:noProof/>
        <w:color w:val="000000"/>
        <w:sz w:val="18"/>
        <w:szCs w:val="18"/>
      </w:rPr>
      <w:t>12</w:t>
    </w:r>
    <w:r>
      <w:rPr>
        <w:rFonts w:ascii="Helvetica Neue" w:eastAsia="Helvetica Neue" w:hAnsi="Helvetica Neue" w:cs="Helvetica Neue"/>
        <w:b/>
        <w:color w:val="000000"/>
        <w:sz w:val="18"/>
        <w:szCs w:val="18"/>
      </w:rPr>
      <w:fldChar w:fldCharType="end"/>
    </w:r>
  </w:p>
  <w:p w:rsidR="00256863" w:rsidRDefault="00256863">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6863" w:rsidRDefault="00373BF6">
    <w:pPr>
      <w:pBdr>
        <w:top w:val="nil"/>
        <w:left w:val="nil"/>
        <w:bottom w:val="nil"/>
        <w:right w:val="nil"/>
        <w:between w:val="nil"/>
      </w:pBdr>
      <w:tabs>
        <w:tab w:val="center" w:pos="4320"/>
        <w:tab w:val="right" w:pos="8640"/>
      </w:tabs>
      <w:jc w:val="center"/>
      <w:rPr>
        <w:rFonts w:ascii="Helvetica Neue" w:eastAsia="Helvetica Neue" w:hAnsi="Helvetica Neue" w:cs="Helvetica Neue"/>
        <w:b/>
        <w:color w:val="000000"/>
        <w:sz w:val="18"/>
        <w:szCs w:val="18"/>
      </w:rPr>
    </w:pPr>
    <w:r>
      <w:rPr>
        <w:rFonts w:ascii="Helvetica Neue" w:eastAsia="Helvetica Neue" w:hAnsi="Helvetica Neue" w:cs="Helvetica Neue"/>
        <w:b/>
        <w:color w:val="000000"/>
        <w:sz w:val="18"/>
        <w:szCs w:val="18"/>
      </w:rPr>
      <w:fldChar w:fldCharType="begin"/>
    </w:r>
    <w:r>
      <w:rPr>
        <w:rFonts w:ascii="Helvetica Neue" w:eastAsia="Helvetica Neue" w:hAnsi="Helvetica Neue" w:cs="Helvetica Neue"/>
        <w:b/>
        <w:color w:val="000000"/>
        <w:sz w:val="18"/>
        <w:szCs w:val="18"/>
      </w:rPr>
      <w:instrText>PAGE</w:instrText>
    </w:r>
    <w:r w:rsidR="00BA3093">
      <w:rPr>
        <w:rFonts w:ascii="Helvetica Neue" w:eastAsia="Helvetica Neue" w:hAnsi="Helvetica Neue" w:cs="Helvetica Neue"/>
        <w:b/>
        <w:color w:val="000000"/>
        <w:sz w:val="18"/>
        <w:szCs w:val="18"/>
      </w:rPr>
      <w:fldChar w:fldCharType="separate"/>
    </w:r>
    <w:r w:rsidR="004E1E79">
      <w:rPr>
        <w:rFonts w:ascii="Helvetica Neue" w:eastAsia="Helvetica Neue" w:hAnsi="Helvetica Neue" w:cs="Helvetica Neue"/>
        <w:b/>
        <w:noProof/>
        <w:color w:val="000000"/>
        <w:sz w:val="18"/>
        <w:szCs w:val="18"/>
      </w:rPr>
      <w:t>11</w:t>
    </w:r>
    <w:r>
      <w:rPr>
        <w:rFonts w:ascii="Helvetica Neue" w:eastAsia="Helvetica Neue" w:hAnsi="Helvetica Neue" w:cs="Helvetica Neue"/>
        <w:b/>
        <w:color w:val="000000"/>
        <w:sz w:val="18"/>
        <w:szCs w:val="18"/>
      </w:rPr>
      <w:fldChar w:fldCharType="end"/>
    </w:r>
  </w:p>
  <w:p w:rsidR="00256863" w:rsidRDefault="00256863">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3BF6" w:rsidRDefault="00373BF6">
      <w:r>
        <w:separator/>
      </w:r>
    </w:p>
  </w:footnote>
  <w:footnote w:type="continuationSeparator" w:id="0">
    <w:p w:rsidR="00373BF6" w:rsidRDefault="00373BF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6863" w:rsidRDefault="00373BF6">
    <w:pPr>
      <w:pBdr>
        <w:top w:val="nil"/>
        <w:left w:val="nil"/>
        <w:bottom w:val="nil"/>
        <w:right w:val="nil"/>
        <w:between w:val="nil"/>
      </w:pBdr>
      <w:tabs>
        <w:tab w:val="center" w:pos="4320"/>
        <w:tab w:val="right" w:pos="8640"/>
      </w:tabs>
      <w:spacing w:after="520"/>
      <w:rPr>
        <w:rFonts w:ascii="Helvetica Neue" w:eastAsia="Helvetica Neue" w:hAnsi="Helvetica Neue" w:cs="Helvetica Neue"/>
        <w:b/>
        <w:i/>
        <w:color w:val="000000"/>
        <w:sz w:val="16"/>
        <w:szCs w:val="16"/>
      </w:rPr>
    </w:pPr>
    <w:r>
      <w:rPr>
        <w:rFonts w:ascii="Helvetica Neue" w:eastAsia="Helvetica Neue" w:hAnsi="Helvetica Neue" w:cs="Helvetica Neue"/>
        <w:b/>
        <w:i/>
        <w:color w:val="000000"/>
        <w:sz w:val="16"/>
        <w:szCs w:val="16"/>
      </w:rPr>
      <w:t>Group no. 9, Topic (Systemic lupus erythematosus), Nagham Almagout, Hassan Ismail &amp;</w:t>
    </w:r>
    <w:r>
      <w:rPr>
        <w:rFonts w:ascii="Helvetica Neue" w:eastAsia="Helvetica Neue" w:hAnsi="Helvetica Neue" w:cs="Helvetica Neue"/>
        <w:b/>
        <w:i/>
        <w:color w:val="000000"/>
        <w:sz w:val="16"/>
        <w:szCs w:val="16"/>
      </w:rPr>
      <w:t xml:space="preserve"> Alessandra Griesi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6863" w:rsidRDefault="00373BF6">
    <w:pPr>
      <w:pBdr>
        <w:top w:val="nil"/>
        <w:left w:val="nil"/>
        <w:bottom w:val="nil"/>
        <w:right w:val="nil"/>
        <w:between w:val="nil"/>
      </w:pBdr>
      <w:tabs>
        <w:tab w:val="center" w:pos="4320"/>
        <w:tab w:val="right" w:pos="8640"/>
      </w:tabs>
      <w:spacing w:after="520"/>
      <w:rPr>
        <w:rFonts w:ascii="Helvetica Neue" w:eastAsia="Helvetica Neue" w:hAnsi="Helvetica Neue" w:cs="Helvetica Neue"/>
        <w:b/>
        <w:i/>
        <w:color w:val="000000"/>
        <w:sz w:val="16"/>
        <w:szCs w:val="16"/>
      </w:rPr>
    </w:pPr>
    <w:r>
      <w:rPr>
        <w:rFonts w:ascii="Helvetica Neue" w:eastAsia="Helvetica Neue" w:hAnsi="Helvetica Neue" w:cs="Helvetica Neue"/>
        <w:b/>
        <w:i/>
        <w:color w:val="000000"/>
        <w:sz w:val="16"/>
        <w:szCs w:val="16"/>
      </w:rPr>
      <w:t>Group no. 9, Topic (Systemic lupus erythematosus), Nagham Almagout, Hassan Ismail &amp; Alessandra G</w:t>
    </w:r>
    <w:r>
      <w:rPr>
        <w:rFonts w:ascii="Helvetica Neue" w:eastAsia="Helvetica Neue" w:hAnsi="Helvetica Neue" w:cs="Helvetica Neue"/>
        <w:b/>
        <w:i/>
        <w:sz w:val="16"/>
        <w:szCs w:val="16"/>
      </w:rPr>
      <w:t>ri</w:t>
    </w:r>
    <w:r>
      <w:rPr>
        <w:rFonts w:ascii="Helvetica Neue" w:eastAsia="Helvetica Neue" w:hAnsi="Helvetica Neue" w:cs="Helvetica Neue"/>
        <w:b/>
        <w:i/>
        <w:color w:val="000000"/>
        <w:sz w:val="16"/>
        <w:szCs w:val="16"/>
      </w:rPr>
      <w:t>esi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14DDF"/>
    <w:multiLevelType w:val="multilevel"/>
    <w:tmpl w:val="A816FCB8"/>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5841690"/>
    <w:multiLevelType w:val="multilevel"/>
    <w:tmpl w:val="92A075CE"/>
    <w:lvl w:ilvl="0">
      <w:start w:val="1"/>
      <w:numFmt w:val="decimal"/>
      <w:lvlText w:val="3.%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2B40C88"/>
    <w:multiLevelType w:val="multilevel"/>
    <w:tmpl w:val="C6B008B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51E2738"/>
    <w:multiLevelType w:val="multilevel"/>
    <w:tmpl w:val="B7302166"/>
    <w:lvl w:ilvl="0">
      <w:start w:val="1"/>
      <w:numFmt w:val="bullet"/>
      <w:lvlText w:val="●"/>
      <w:lvlJc w:val="left"/>
      <w:pPr>
        <w:ind w:left="1713" w:hanging="360"/>
      </w:pPr>
      <w:rPr>
        <w:rFonts w:ascii="Noto Sans Symbols" w:eastAsia="Noto Sans Symbols" w:hAnsi="Noto Sans Symbols" w:cs="Noto Sans Symbols"/>
      </w:rPr>
    </w:lvl>
    <w:lvl w:ilvl="1">
      <w:start w:val="1"/>
      <w:numFmt w:val="bullet"/>
      <w:lvlText w:val="o"/>
      <w:lvlJc w:val="left"/>
      <w:pPr>
        <w:ind w:left="2433" w:hanging="360"/>
      </w:pPr>
      <w:rPr>
        <w:rFonts w:ascii="Courier New" w:eastAsia="Courier New" w:hAnsi="Courier New" w:cs="Courier New"/>
      </w:rPr>
    </w:lvl>
    <w:lvl w:ilvl="2">
      <w:start w:val="1"/>
      <w:numFmt w:val="bullet"/>
      <w:lvlText w:val="▪"/>
      <w:lvlJc w:val="left"/>
      <w:pPr>
        <w:ind w:left="3153" w:hanging="360"/>
      </w:pPr>
      <w:rPr>
        <w:rFonts w:ascii="Noto Sans Symbols" w:eastAsia="Noto Sans Symbols" w:hAnsi="Noto Sans Symbols" w:cs="Noto Sans Symbols"/>
      </w:rPr>
    </w:lvl>
    <w:lvl w:ilvl="3">
      <w:start w:val="1"/>
      <w:numFmt w:val="bullet"/>
      <w:lvlText w:val="●"/>
      <w:lvlJc w:val="left"/>
      <w:pPr>
        <w:ind w:left="3873" w:hanging="360"/>
      </w:pPr>
      <w:rPr>
        <w:rFonts w:ascii="Noto Sans Symbols" w:eastAsia="Noto Sans Symbols" w:hAnsi="Noto Sans Symbols" w:cs="Noto Sans Symbols"/>
      </w:rPr>
    </w:lvl>
    <w:lvl w:ilvl="4">
      <w:start w:val="1"/>
      <w:numFmt w:val="bullet"/>
      <w:lvlText w:val="o"/>
      <w:lvlJc w:val="left"/>
      <w:pPr>
        <w:ind w:left="4593" w:hanging="360"/>
      </w:pPr>
      <w:rPr>
        <w:rFonts w:ascii="Courier New" w:eastAsia="Courier New" w:hAnsi="Courier New" w:cs="Courier New"/>
      </w:rPr>
    </w:lvl>
    <w:lvl w:ilvl="5">
      <w:start w:val="1"/>
      <w:numFmt w:val="bullet"/>
      <w:lvlText w:val="▪"/>
      <w:lvlJc w:val="left"/>
      <w:pPr>
        <w:ind w:left="5313" w:hanging="360"/>
      </w:pPr>
      <w:rPr>
        <w:rFonts w:ascii="Noto Sans Symbols" w:eastAsia="Noto Sans Symbols" w:hAnsi="Noto Sans Symbols" w:cs="Noto Sans Symbols"/>
      </w:rPr>
    </w:lvl>
    <w:lvl w:ilvl="6">
      <w:start w:val="1"/>
      <w:numFmt w:val="bullet"/>
      <w:lvlText w:val="●"/>
      <w:lvlJc w:val="left"/>
      <w:pPr>
        <w:ind w:left="6033" w:hanging="360"/>
      </w:pPr>
      <w:rPr>
        <w:rFonts w:ascii="Noto Sans Symbols" w:eastAsia="Noto Sans Symbols" w:hAnsi="Noto Sans Symbols" w:cs="Noto Sans Symbols"/>
      </w:rPr>
    </w:lvl>
    <w:lvl w:ilvl="7">
      <w:start w:val="1"/>
      <w:numFmt w:val="bullet"/>
      <w:lvlText w:val="o"/>
      <w:lvlJc w:val="left"/>
      <w:pPr>
        <w:ind w:left="6753" w:hanging="360"/>
      </w:pPr>
      <w:rPr>
        <w:rFonts w:ascii="Courier New" w:eastAsia="Courier New" w:hAnsi="Courier New" w:cs="Courier New"/>
      </w:rPr>
    </w:lvl>
    <w:lvl w:ilvl="8">
      <w:start w:val="1"/>
      <w:numFmt w:val="bullet"/>
      <w:lvlText w:val="▪"/>
      <w:lvlJc w:val="left"/>
      <w:pPr>
        <w:ind w:left="7473" w:hanging="360"/>
      </w:pPr>
      <w:rPr>
        <w:rFonts w:ascii="Noto Sans Symbols" w:eastAsia="Noto Sans Symbols" w:hAnsi="Noto Sans Symbols" w:cs="Noto Sans Symbols"/>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
  <w:rsids>
    <w:rsidRoot w:val="00256863"/>
    <w:rsid w:val="00063E33"/>
    <w:rsid w:val="001A533C"/>
    <w:rsid w:val="00256863"/>
    <w:rsid w:val="002B1358"/>
    <w:rsid w:val="00333437"/>
    <w:rsid w:val="00373BF6"/>
    <w:rsid w:val="004420A9"/>
    <w:rsid w:val="0047053B"/>
    <w:rsid w:val="004E1E79"/>
    <w:rsid w:val="0058321F"/>
    <w:rsid w:val="00BA3093"/>
    <w:rsid w:val="00BC2644"/>
    <w:rsid w:val="00C10089"/>
    <w:rsid w:val="00CC2F7D"/>
    <w:rsid w:val="00CF40D2"/>
    <w:rsid w:val="00DD0701"/>
    <w:rsid w:val="00DF31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BB72F4-0485-4CCA-B236-1F90A8451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pBdr>
        <w:top w:val="nil"/>
        <w:left w:val="nil"/>
        <w:bottom w:val="nil"/>
        <w:right w:val="nil"/>
        <w:between w:val="nil"/>
      </w:pBdr>
      <w:spacing w:before="360" w:after="50"/>
      <w:ind w:left="357" w:hanging="357"/>
      <w:outlineLvl w:val="0"/>
    </w:pPr>
    <w:rPr>
      <w:rFonts w:ascii="Helvetica Neue" w:eastAsia="Helvetica Neue" w:hAnsi="Helvetica Neue" w:cs="Helvetica Neue"/>
      <w:b/>
      <w:color w:val="000000"/>
    </w:rPr>
  </w:style>
  <w:style w:type="paragraph" w:styleId="2">
    <w:name w:val="heading 2"/>
    <w:basedOn w:val="a"/>
    <w:next w:val="a"/>
    <w:pPr>
      <w:pBdr>
        <w:top w:val="nil"/>
        <w:left w:val="nil"/>
        <w:bottom w:val="nil"/>
        <w:right w:val="nil"/>
        <w:between w:val="nil"/>
      </w:pBdr>
      <w:spacing w:before="360" w:after="52"/>
      <w:ind w:left="360" w:hanging="360"/>
      <w:outlineLvl w:val="1"/>
    </w:pPr>
    <w:rPr>
      <w:rFonts w:ascii="Arial" w:eastAsia="Arial" w:hAnsi="Arial" w:cs="Arial"/>
      <w:b/>
      <w:color w:val="000000"/>
      <w:sz w:val="24"/>
      <w:szCs w:val="24"/>
    </w:rPr>
  </w:style>
  <w:style w:type="paragraph" w:styleId="3">
    <w:name w:val="heading 3"/>
    <w:basedOn w:val="a"/>
    <w:next w:val="a"/>
    <w:pPr>
      <w:pBdr>
        <w:top w:val="nil"/>
        <w:left w:val="nil"/>
        <w:bottom w:val="nil"/>
        <w:right w:val="nil"/>
        <w:between w:val="nil"/>
      </w:pBdr>
      <w:spacing w:before="240" w:after="60"/>
      <w:jc w:val="both"/>
      <w:outlineLvl w:val="2"/>
    </w:pPr>
    <w:rPr>
      <w:rFonts w:ascii="Arial" w:eastAsia="Arial" w:hAnsi="Arial" w:cs="Arial"/>
      <w:b/>
      <w:color w:val="000000"/>
      <w:sz w:val="24"/>
      <w:szCs w:val="24"/>
    </w:rPr>
  </w:style>
  <w:style w:type="paragraph" w:styleId="4">
    <w:name w:val="heading 4"/>
    <w:basedOn w:val="a"/>
    <w:next w:val="a"/>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pPr>
      <w:spacing w:before="240" w:after="60"/>
      <w:outlineLvl w:val="4"/>
    </w:pPr>
    <w:rPr>
      <w:b/>
      <w:i/>
      <w:sz w:val="26"/>
      <w:szCs w:val="26"/>
    </w:rPr>
  </w:style>
  <w:style w:type="paragraph" w:styleId="6">
    <w:name w:val="heading 6"/>
    <w:basedOn w:val="a"/>
    <w:next w:val="a"/>
    <w:pPr>
      <w:spacing w:before="240" w:after="60"/>
      <w:outlineLvl w:val="5"/>
    </w:pPr>
    <w:rPr>
      <w:rFonts w:ascii="Times New Roman" w:eastAsia="Times New Roman" w:hAnsi="Times New Roman" w:cs="Times New Roman"/>
      <w:b/>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pBdr>
        <w:top w:val="nil"/>
        <w:left w:val="nil"/>
        <w:bottom w:val="nil"/>
        <w:right w:val="nil"/>
        <w:between w:val="nil"/>
      </w:pBdr>
      <w:spacing w:before="92" w:line="420" w:lineRule="auto"/>
      <w:jc w:val="both"/>
    </w:pPr>
    <w:rPr>
      <w:rFonts w:ascii="Helvetica Neue" w:eastAsia="Helvetica Neue" w:hAnsi="Helvetica Neue" w:cs="Helvetica Neue"/>
      <w:b/>
      <w:color w:val="000000"/>
      <w:sz w:val="36"/>
      <w:szCs w:val="36"/>
    </w:rPr>
  </w:style>
  <w:style w:type="paragraph" w:styleId="a4">
    <w:name w:val="Subtitle"/>
    <w:basedOn w:val="a"/>
    <w:next w:val="a"/>
    <w:pPr>
      <w:pBdr>
        <w:top w:val="nil"/>
        <w:left w:val="nil"/>
        <w:bottom w:val="nil"/>
        <w:right w:val="nil"/>
        <w:between w:val="nil"/>
      </w:pBdr>
      <w:spacing w:before="160"/>
      <w:jc w:val="both"/>
    </w:pPr>
    <w:rPr>
      <w:rFonts w:ascii="Helvetica Neue" w:eastAsia="Helvetica Neue" w:hAnsi="Helvetica Neue" w:cs="Helvetica Neue"/>
      <w:i/>
      <w:color w:val="000000"/>
      <w:sz w:val="28"/>
      <w:szCs w:val="28"/>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List Paragraph"/>
    <w:basedOn w:val="a"/>
    <w:uiPriority w:val="34"/>
    <w:qFormat/>
    <w:rsid w:val="00BA3093"/>
    <w:pPr>
      <w:ind w:left="720"/>
      <w:contextualSpacing/>
    </w:pPr>
  </w:style>
  <w:style w:type="paragraph" w:styleId="a7">
    <w:name w:val="header"/>
    <w:basedOn w:val="a"/>
    <w:link w:val="Char"/>
    <w:uiPriority w:val="99"/>
    <w:unhideWhenUsed/>
    <w:rsid w:val="001A533C"/>
    <w:pPr>
      <w:tabs>
        <w:tab w:val="center" w:pos="4986"/>
        <w:tab w:val="right" w:pos="9972"/>
      </w:tabs>
    </w:pPr>
  </w:style>
  <w:style w:type="character" w:customStyle="1" w:styleId="Char">
    <w:name w:val="رأس الصفحة Char"/>
    <w:basedOn w:val="a0"/>
    <w:link w:val="a7"/>
    <w:uiPriority w:val="99"/>
    <w:rsid w:val="001A533C"/>
  </w:style>
  <w:style w:type="paragraph" w:styleId="a8">
    <w:name w:val="footer"/>
    <w:basedOn w:val="a"/>
    <w:link w:val="Char0"/>
    <w:uiPriority w:val="99"/>
    <w:unhideWhenUsed/>
    <w:rsid w:val="001A533C"/>
    <w:pPr>
      <w:tabs>
        <w:tab w:val="center" w:pos="4986"/>
        <w:tab w:val="right" w:pos="9972"/>
      </w:tabs>
    </w:pPr>
  </w:style>
  <w:style w:type="character" w:customStyle="1" w:styleId="Char0">
    <w:name w:val="تذييل الصفحة Char"/>
    <w:basedOn w:val="a0"/>
    <w:link w:val="a8"/>
    <w:uiPriority w:val="99"/>
    <w:rsid w:val="001A53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93317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12</Pages>
  <Words>913</Words>
  <Characters>5206</Characters>
  <Application>Microsoft Office Word</Application>
  <DocSecurity>0</DocSecurity>
  <Lines>43</Lines>
  <Paragraphs>12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6107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Tarnet</cp:lastModifiedBy>
  <cp:revision>23</cp:revision>
  <dcterms:created xsi:type="dcterms:W3CDTF">2018-12-05T16:35:00Z</dcterms:created>
  <dcterms:modified xsi:type="dcterms:W3CDTF">2018-12-05T16:56:00Z</dcterms:modified>
</cp:coreProperties>
</file>