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5CC" w:rsidRPr="007B4DB7" w:rsidRDefault="00440A59" w:rsidP="007B4DB7">
      <w:pPr>
        <w:pStyle w:val="a3"/>
        <w:spacing w:line="480" w:lineRule="auto"/>
        <w:jc w:val="center"/>
        <w:rPr>
          <w:b/>
          <w:bCs/>
          <w:sz w:val="32"/>
          <w:szCs w:val="32"/>
        </w:rPr>
      </w:pPr>
      <w:r w:rsidRPr="007B4DB7">
        <w:rPr>
          <w:b/>
          <w:bCs/>
          <w:sz w:val="32"/>
          <w:szCs w:val="32"/>
        </w:rPr>
        <w:t>BIOINFORMATICS PROJECT 3 - Network Biology</w:t>
      </w:r>
    </w:p>
    <w:p w:rsidR="007B4DB7" w:rsidRDefault="007B4DB7" w:rsidP="007B4DB7">
      <w:pPr>
        <w:spacing w:line="240" w:lineRule="auto"/>
      </w:pPr>
      <w:r>
        <w:t xml:space="preserve">Group 9, Hassan Ismail, Alessandra </w:t>
      </w:r>
      <w:proofErr w:type="spellStart"/>
      <w:r>
        <w:t>Grise</w:t>
      </w:r>
      <w:proofErr w:type="spellEnd"/>
      <w:r>
        <w:t>, Nagham Almagout</w:t>
      </w:r>
    </w:p>
    <w:p w:rsidR="000740BC" w:rsidRPr="000740BC" w:rsidRDefault="000740BC" w:rsidP="000740BC">
      <w:pPr>
        <w:spacing w:line="240" w:lineRule="auto"/>
        <w:rPr>
          <w:b/>
          <w:bCs/>
          <w:sz w:val="28"/>
          <w:szCs w:val="28"/>
        </w:rPr>
      </w:pPr>
      <w:r w:rsidRPr="000740BC">
        <w:rPr>
          <w:b/>
          <w:bCs/>
          <w:sz w:val="28"/>
          <w:szCs w:val="28"/>
        </w:rPr>
        <w:t>Scope of the project:</w:t>
      </w:r>
    </w:p>
    <w:p w:rsidR="000740BC" w:rsidRDefault="000740BC" w:rsidP="000740BC">
      <w:pPr>
        <w:spacing w:line="240" w:lineRule="auto"/>
      </w:pPr>
      <w:r>
        <w:t xml:space="preserve">Starting from the seed genes </w:t>
      </w:r>
      <w:proofErr w:type="spellStart"/>
      <w:r>
        <w:t>interactome</w:t>
      </w:r>
      <w:proofErr w:type="spellEnd"/>
      <w:r>
        <w:t xml:space="preserve"> (SGI), the intersection (I) and the union (U)</w:t>
      </w:r>
    </w:p>
    <w:p w:rsidR="000740BC" w:rsidRDefault="000740BC" w:rsidP="000740BC">
      <w:pPr>
        <w:spacing w:line="240" w:lineRule="auto"/>
      </w:pPr>
      <w:proofErr w:type="spellStart"/>
      <w:proofErr w:type="gramStart"/>
      <w:r>
        <w:t>interactomes</w:t>
      </w:r>
      <w:proofErr w:type="spellEnd"/>
      <w:proofErr w:type="gramEnd"/>
      <w:r>
        <w:t xml:space="preserve"> built in the first part of the project, compute the main network measures for I,</w:t>
      </w:r>
    </w:p>
    <w:p w:rsidR="000740BC" w:rsidRDefault="000740BC" w:rsidP="000740BC">
      <w:pPr>
        <w:spacing w:line="240" w:lineRule="auto"/>
      </w:pPr>
      <w:r>
        <w:t>U and their nodes, apply clustering methods for disease modules discovery, carry on an</w:t>
      </w:r>
    </w:p>
    <w:p w:rsidR="000740BC" w:rsidRDefault="000740BC" w:rsidP="000740BC">
      <w:pPr>
        <w:spacing w:line="240" w:lineRule="auto"/>
      </w:pPr>
      <w:proofErr w:type="gramStart"/>
      <w:r>
        <w:t>enrichment</w:t>
      </w:r>
      <w:proofErr w:type="gramEnd"/>
      <w:r>
        <w:t xml:space="preserve"> analysis on the putative disease modules and produce a short report.</w:t>
      </w:r>
    </w:p>
    <w:p w:rsidR="000740BC" w:rsidRDefault="000740BC" w:rsidP="000740BC">
      <w:pPr>
        <w:spacing w:line="240" w:lineRule="auto"/>
      </w:pPr>
    </w:p>
    <w:p w:rsidR="007B4DB7" w:rsidRDefault="007B4DB7" w:rsidP="000740BC">
      <w:pPr>
        <w:spacing w:line="240" w:lineRule="auto"/>
        <w:rPr>
          <w:b/>
          <w:bCs/>
          <w:sz w:val="24"/>
          <w:szCs w:val="24"/>
        </w:rPr>
      </w:pPr>
      <w:r w:rsidRPr="00B42964">
        <w:rPr>
          <w:b/>
          <w:bCs/>
          <w:sz w:val="24"/>
          <w:szCs w:val="24"/>
        </w:rPr>
        <w:t>Point</w:t>
      </w:r>
      <w:r w:rsidR="000740BC" w:rsidRPr="000740BC">
        <w:t xml:space="preserve"> </w:t>
      </w:r>
      <w:r w:rsidR="000740BC" w:rsidRPr="000740BC">
        <w:rPr>
          <w:b/>
          <w:bCs/>
          <w:sz w:val="24"/>
          <w:szCs w:val="24"/>
        </w:rPr>
        <w:t>1) Calculate the main network measures for SGI, I and U</w:t>
      </w:r>
    </w:p>
    <w:p w:rsidR="004A057F" w:rsidRPr="004A057F" w:rsidRDefault="004A057F" w:rsidP="004A057F">
      <w:pPr>
        <w:pStyle w:val="a4"/>
        <w:numPr>
          <w:ilvl w:val="0"/>
          <w:numId w:val="3"/>
        </w:numPr>
        <w:spacing w:line="240" w:lineRule="auto"/>
        <w:rPr>
          <w:b/>
          <w:bCs/>
          <w:sz w:val="24"/>
          <w:szCs w:val="24"/>
        </w:rPr>
      </w:pPr>
    </w:p>
    <w:p w:rsidR="007B4DB7" w:rsidRDefault="007B4DB7" w:rsidP="004A057F">
      <w:pPr>
        <w:pStyle w:val="a4"/>
        <w:numPr>
          <w:ilvl w:val="0"/>
          <w:numId w:val="5"/>
        </w:numPr>
        <w:spacing w:line="360" w:lineRule="auto"/>
      </w:pPr>
      <w:r w:rsidRPr="007B4DB7">
        <w:t>No. of nodes</w:t>
      </w:r>
      <w:r>
        <w:t xml:space="preserve"> </w:t>
      </w:r>
      <w:r w:rsidR="00B42964">
        <w:t xml:space="preserve">of </w:t>
      </w:r>
      <w:r>
        <w:t xml:space="preserve">the intersection: </w:t>
      </w:r>
      <w:r w:rsidRPr="007B4DB7">
        <w:t>136</w:t>
      </w:r>
      <w:r>
        <w:t xml:space="preserve"> , </w:t>
      </w:r>
      <w:r w:rsidRPr="007B4DB7">
        <w:t>No. of nodes</w:t>
      </w:r>
      <w:r>
        <w:t xml:space="preserve"> </w:t>
      </w:r>
      <w:r w:rsidR="00B42964">
        <w:t>of</w:t>
      </w:r>
      <w:r>
        <w:t xml:space="preserve"> the union</w:t>
      </w:r>
      <w:r>
        <w:t xml:space="preserve">: </w:t>
      </w:r>
      <w:r w:rsidR="00B42964">
        <w:t>2243</w:t>
      </w:r>
    </w:p>
    <w:p w:rsidR="00B42964" w:rsidRDefault="00B42964" w:rsidP="004A057F">
      <w:pPr>
        <w:pStyle w:val="a4"/>
        <w:numPr>
          <w:ilvl w:val="0"/>
          <w:numId w:val="5"/>
        </w:numPr>
        <w:spacing w:line="360" w:lineRule="auto"/>
      </w:pPr>
      <w:r w:rsidRPr="007B4DB7">
        <w:t xml:space="preserve">No. of </w:t>
      </w:r>
      <w:r>
        <w:t>links</w:t>
      </w:r>
      <w:r>
        <w:t xml:space="preserve"> </w:t>
      </w:r>
      <w:r>
        <w:t>of</w:t>
      </w:r>
      <w:r>
        <w:t xml:space="preserve"> the intersection: </w:t>
      </w:r>
      <w:r>
        <w:t>149</w:t>
      </w:r>
      <w:r>
        <w:t xml:space="preserve"> , </w:t>
      </w:r>
      <w:r w:rsidRPr="007B4DB7">
        <w:t xml:space="preserve">No. of </w:t>
      </w:r>
      <w:r>
        <w:t>links</w:t>
      </w:r>
      <w:r>
        <w:t xml:space="preserve"> </w:t>
      </w:r>
      <w:r>
        <w:t>of</w:t>
      </w:r>
      <w:r>
        <w:t xml:space="preserve"> the union: </w:t>
      </w:r>
      <w:r>
        <w:t>3668</w:t>
      </w:r>
    </w:p>
    <w:p w:rsidR="00B42964" w:rsidRDefault="00B42964" w:rsidP="004A057F">
      <w:pPr>
        <w:pStyle w:val="a4"/>
        <w:numPr>
          <w:ilvl w:val="0"/>
          <w:numId w:val="5"/>
        </w:numPr>
        <w:spacing w:line="360" w:lineRule="auto"/>
      </w:pPr>
      <w:r w:rsidRPr="00B42964">
        <w:t>No. of connected components</w:t>
      </w:r>
      <w:r>
        <w:t xml:space="preserve"> of the intersection: 3, </w:t>
      </w:r>
      <w:r w:rsidRPr="00B42964">
        <w:t>No. of connected components</w:t>
      </w:r>
      <w:r>
        <w:t xml:space="preserve"> </w:t>
      </w:r>
      <w:r>
        <w:t>of</w:t>
      </w:r>
      <w:r>
        <w:t xml:space="preserve"> the </w:t>
      </w:r>
      <w:r>
        <w:t>union: 1</w:t>
      </w:r>
    </w:p>
    <w:p w:rsidR="00B42964" w:rsidRDefault="00B42964" w:rsidP="004A057F">
      <w:pPr>
        <w:pStyle w:val="a4"/>
        <w:numPr>
          <w:ilvl w:val="0"/>
          <w:numId w:val="5"/>
        </w:numPr>
        <w:spacing w:line="360" w:lineRule="auto"/>
      </w:pPr>
      <w:r w:rsidRPr="00B42964">
        <w:t>No. of isolated nodes</w:t>
      </w:r>
      <w:r>
        <w:t xml:space="preserve"> of intersection and union: 0</w:t>
      </w:r>
    </w:p>
    <w:p w:rsidR="00B42964" w:rsidRDefault="00B42964" w:rsidP="004A057F">
      <w:pPr>
        <w:pStyle w:val="a4"/>
        <w:numPr>
          <w:ilvl w:val="0"/>
          <w:numId w:val="5"/>
        </w:numPr>
        <w:spacing w:line="360" w:lineRule="auto"/>
      </w:pPr>
      <w:r>
        <w:t>Average path length</w:t>
      </w:r>
      <w:r>
        <w:t xml:space="preserve"> of the intersection: </w:t>
      </w:r>
      <w:r w:rsidRPr="00B42964">
        <w:t>2.9203117144293618</w:t>
      </w:r>
      <w:r>
        <w:t xml:space="preserve">, </w:t>
      </w:r>
      <w:r>
        <w:t xml:space="preserve">Average path length of the </w:t>
      </w:r>
      <w:r>
        <w:t>union</w:t>
      </w:r>
      <w:r>
        <w:t>:</w:t>
      </w:r>
      <w:r>
        <w:t xml:space="preserve"> </w:t>
      </w:r>
      <w:r w:rsidRPr="00B42964">
        <w:t>3.415190405038492</w:t>
      </w:r>
    </w:p>
    <w:p w:rsidR="00B42964" w:rsidRDefault="00B42964" w:rsidP="004A057F">
      <w:pPr>
        <w:pStyle w:val="a4"/>
        <w:numPr>
          <w:ilvl w:val="0"/>
          <w:numId w:val="5"/>
        </w:numPr>
        <w:spacing w:line="360" w:lineRule="auto"/>
      </w:pPr>
      <w:r>
        <w:t>Average degree</w:t>
      </w:r>
      <w:r>
        <w:t xml:space="preserve"> of the intersection: </w:t>
      </w:r>
      <w:r w:rsidRPr="00B42964">
        <w:t>2.1911764705882355</w:t>
      </w:r>
      <w:r>
        <w:t xml:space="preserve">, </w:t>
      </w:r>
      <w:r>
        <w:t>Average degree of the</w:t>
      </w:r>
      <w:r>
        <w:t xml:space="preserve"> union: </w:t>
      </w:r>
      <w:r w:rsidRPr="00B42964">
        <w:t>3.270619705751226</w:t>
      </w:r>
    </w:p>
    <w:p w:rsidR="00B42964" w:rsidRDefault="00B42964" w:rsidP="004A057F">
      <w:pPr>
        <w:pStyle w:val="a4"/>
        <w:numPr>
          <w:ilvl w:val="0"/>
          <w:numId w:val="5"/>
        </w:numPr>
        <w:spacing w:line="360" w:lineRule="auto"/>
      </w:pPr>
      <w:r>
        <w:t>Average clustering coefficient</w:t>
      </w:r>
      <w:r w:rsidR="00E441D6">
        <w:t xml:space="preserve"> of intersection</w:t>
      </w:r>
      <w:r>
        <w:t>:</w:t>
      </w:r>
      <w:r w:rsidR="00E441D6">
        <w:t xml:space="preserve"> </w:t>
      </w:r>
      <w:r w:rsidR="00E441D6" w:rsidRPr="00E441D6">
        <w:t>0.0</w:t>
      </w:r>
      <w:r w:rsidR="00E441D6">
        <w:t xml:space="preserve">, </w:t>
      </w:r>
      <w:r w:rsidR="00E441D6">
        <w:t xml:space="preserve">Average clustering coefficient of </w:t>
      </w:r>
      <w:r w:rsidR="00E441D6">
        <w:t>union</w:t>
      </w:r>
      <w:r w:rsidR="00E441D6">
        <w:t>:</w:t>
      </w:r>
      <w:r w:rsidR="00E441D6">
        <w:t xml:space="preserve"> </w:t>
      </w:r>
      <w:r w:rsidR="00E441D6" w:rsidRPr="00E441D6">
        <w:t>0.12082862641800761</w:t>
      </w:r>
    </w:p>
    <w:p w:rsidR="00B42964" w:rsidRDefault="00B42964" w:rsidP="004A057F">
      <w:pPr>
        <w:pStyle w:val="a4"/>
        <w:numPr>
          <w:ilvl w:val="0"/>
          <w:numId w:val="5"/>
        </w:numPr>
        <w:spacing w:line="360" w:lineRule="auto"/>
      </w:pPr>
      <w:r>
        <w:t xml:space="preserve">Network diameter </w:t>
      </w:r>
      <w:r w:rsidR="00E441D6">
        <w:t xml:space="preserve">of intersection: </w:t>
      </w:r>
      <w:r w:rsidR="00E441D6" w:rsidRPr="00E441D6">
        <w:t>6</w:t>
      </w:r>
      <w:r w:rsidR="00E441D6">
        <w:t xml:space="preserve">,2,2, </w:t>
      </w:r>
      <w:r w:rsidR="00E441D6">
        <w:t>Network diameter of</w:t>
      </w:r>
      <w:r w:rsidR="00E441D6">
        <w:t xml:space="preserve"> union: 6</w:t>
      </w:r>
    </w:p>
    <w:p w:rsidR="00E441D6" w:rsidRDefault="00E441D6" w:rsidP="004A057F">
      <w:pPr>
        <w:pStyle w:val="a4"/>
        <w:numPr>
          <w:ilvl w:val="0"/>
          <w:numId w:val="5"/>
        </w:numPr>
        <w:spacing w:line="360" w:lineRule="auto"/>
      </w:pPr>
      <w:r>
        <w:t xml:space="preserve">Network </w:t>
      </w:r>
      <w:r>
        <w:t>radius</w:t>
      </w:r>
      <w:r>
        <w:t xml:space="preserve"> of intersection: </w:t>
      </w:r>
      <w:r>
        <w:t>3,1,1</w:t>
      </w:r>
      <w:r>
        <w:t xml:space="preserve">, Network </w:t>
      </w:r>
      <w:r>
        <w:t>radius</w:t>
      </w:r>
      <w:r>
        <w:t xml:space="preserve"> of union: </w:t>
      </w:r>
      <w:r w:rsidR="004A057F">
        <w:t>3</w:t>
      </w:r>
    </w:p>
    <w:p w:rsidR="00B42964" w:rsidRDefault="00B42964" w:rsidP="004A057F">
      <w:pPr>
        <w:pStyle w:val="a4"/>
        <w:numPr>
          <w:ilvl w:val="0"/>
          <w:numId w:val="5"/>
        </w:numPr>
        <w:spacing w:line="360" w:lineRule="auto"/>
      </w:pPr>
      <w:r>
        <w:t xml:space="preserve"> Centralization</w:t>
      </w:r>
      <w:r w:rsidR="004A057F">
        <w:t xml:space="preserve"> of intersection: </w:t>
      </w:r>
      <w:r w:rsidR="004A057F" w:rsidRPr="004A057F">
        <w:t>0.34148696844993</w:t>
      </w:r>
      <w:r w:rsidR="004A057F">
        <w:t xml:space="preserve">, </w:t>
      </w:r>
      <w:r w:rsidR="004A057F">
        <w:t>Centralization of</w:t>
      </w:r>
      <w:r w:rsidR="004A057F">
        <w:t xml:space="preserve"> union: </w:t>
      </w:r>
      <w:r w:rsidR="004A057F" w:rsidRPr="004A057F">
        <w:t>0.27117266055563394</w:t>
      </w:r>
    </w:p>
    <w:p w:rsidR="004A057F" w:rsidRDefault="004A057F" w:rsidP="004A057F">
      <w:pPr>
        <w:pStyle w:val="a4"/>
        <w:numPr>
          <w:ilvl w:val="0"/>
          <w:numId w:val="3"/>
        </w:numPr>
        <w:spacing w:line="360" w:lineRule="auto"/>
      </w:pPr>
      <w:r>
        <w:t xml:space="preserve"> </w:t>
      </w:r>
    </w:p>
    <w:p w:rsidR="004A057F" w:rsidRDefault="00170C6E" w:rsidP="00170C6E">
      <w:pPr>
        <w:pStyle w:val="a4"/>
        <w:numPr>
          <w:ilvl w:val="0"/>
          <w:numId w:val="4"/>
        </w:numPr>
        <w:spacing w:line="360" w:lineRule="auto"/>
      </w:pPr>
      <w:r>
        <w:t xml:space="preserve">N. of nodes of </w:t>
      </w:r>
      <w:proofErr w:type="spellStart"/>
      <w:r>
        <w:t>iLCC</w:t>
      </w:r>
      <w:proofErr w:type="spellEnd"/>
      <w:r>
        <w:t>: 118</w:t>
      </w:r>
    </w:p>
    <w:p w:rsidR="00170C6E" w:rsidRDefault="00170C6E" w:rsidP="00170C6E">
      <w:pPr>
        <w:pStyle w:val="a4"/>
        <w:numPr>
          <w:ilvl w:val="0"/>
          <w:numId w:val="4"/>
        </w:numPr>
        <w:spacing w:line="360" w:lineRule="auto"/>
      </w:pPr>
      <w:r>
        <w:t xml:space="preserve">N. of links </w:t>
      </w:r>
      <w:r w:rsidRPr="00170C6E">
        <w:t xml:space="preserve">of </w:t>
      </w:r>
      <w:proofErr w:type="spellStart"/>
      <w:r w:rsidRPr="00170C6E">
        <w:t>iLCC</w:t>
      </w:r>
      <w:proofErr w:type="spellEnd"/>
      <w:r>
        <w:t>: 133</w:t>
      </w:r>
    </w:p>
    <w:p w:rsidR="004A057F" w:rsidRDefault="00170C6E" w:rsidP="00BA7246">
      <w:pPr>
        <w:pStyle w:val="a4"/>
        <w:numPr>
          <w:ilvl w:val="0"/>
          <w:numId w:val="4"/>
        </w:numPr>
        <w:spacing w:line="360" w:lineRule="auto"/>
      </w:pPr>
      <w:r>
        <w:t xml:space="preserve">Average path length </w:t>
      </w:r>
      <w:r>
        <w:t xml:space="preserve">of </w:t>
      </w:r>
      <w:proofErr w:type="spellStart"/>
      <w:r>
        <w:t>iLCC</w:t>
      </w:r>
      <w:proofErr w:type="spellEnd"/>
      <w:r>
        <w:t>:</w:t>
      </w:r>
      <w:r w:rsidR="00BA7246">
        <w:t xml:space="preserve"> </w:t>
      </w:r>
      <w:r w:rsidR="00BA7246" w:rsidRPr="00BA7246">
        <w:t>3.094596552223671</w:t>
      </w:r>
    </w:p>
    <w:p w:rsidR="004A057F" w:rsidRDefault="004A057F" w:rsidP="00BA7246">
      <w:pPr>
        <w:pStyle w:val="a4"/>
        <w:numPr>
          <w:ilvl w:val="0"/>
          <w:numId w:val="4"/>
        </w:numPr>
        <w:spacing w:line="360" w:lineRule="auto"/>
      </w:pPr>
      <w:r>
        <w:t>Average degree</w:t>
      </w:r>
      <w:r w:rsidR="00170C6E">
        <w:t xml:space="preserve"> </w:t>
      </w:r>
      <w:r w:rsidR="00170C6E">
        <w:t xml:space="preserve">of </w:t>
      </w:r>
      <w:proofErr w:type="spellStart"/>
      <w:r w:rsidR="00170C6E">
        <w:t>iLCC</w:t>
      </w:r>
      <w:proofErr w:type="spellEnd"/>
      <w:r w:rsidR="00BA7246">
        <w:t xml:space="preserve">: </w:t>
      </w:r>
      <w:r w:rsidR="00BA7246" w:rsidRPr="00BA7246">
        <w:t>2.2542372881355934</w:t>
      </w:r>
    </w:p>
    <w:p w:rsidR="004A057F" w:rsidRDefault="004A057F" w:rsidP="004A057F">
      <w:pPr>
        <w:pStyle w:val="a4"/>
        <w:numPr>
          <w:ilvl w:val="0"/>
          <w:numId w:val="4"/>
        </w:numPr>
        <w:spacing w:line="360" w:lineRule="auto"/>
      </w:pPr>
      <w:r>
        <w:t>Average clustering coefficient</w:t>
      </w:r>
      <w:r w:rsidR="00BA7246">
        <w:t xml:space="preserve"> of </w:t>
      </w:r>
      <w:proofErr w:type="spellStart"/>
      <w:r w:rsidR="00BA7246">
        <w:t>iLCC</w:t>
      </w:r>
      <w:proofErr w:type="spellEnd"/>
      <w:r w:rsidR="00BA7246">
        <w:t>: 0.0</w:t>
      </w:r>
    </w:p>
    <w:p w:rsidR="004A057F" w:rsidRDefault="004A057F" w:rsidP="00BA7246">
      <w:pPr>
        <w:pStyle w:val="a4"/>
        <w:numPr>
          <w:ilvl w:val="0"/>
          <w:numId w:val="4"/>
        </w:numPr>
        <w:spacing w:line="360" w:lineRule="auto"/>
      </w:pPr>
      <w:r>
        <w:lastRenderedPageBreak/>
        <w:t>Network diameter</w:t>
      </w:r>
      <w:r w:rsidR="00BA7246">
        <w:t xml:space="preserve"> of </w:t>
      </w:r>
      <w:proofErr w:type="spellStart"/>
      <w:r w:rsidR="00BA7246">
        <w:t>iLCC</w:t>
      </w:r>
      <w:proofErr w:type="spellEnd"/>
      <w:r w:rsidR="00BA7246">
        <w:t>: 6,</w:t>
      </w:r>
      <w:r>
        <w:t xml:space="preserve"> radius</w:t>
      </w:r>
      <w:r w:rsidR="00BA7246">
        <w:t xml:space="preserve"> of </w:t>
      </w:r>
      <w:proofErr w:type="spellStart"/>
      <w:r w:rsidR="00BA7246">
        <w:t>iLCC</w:t>
      </w:r>
      <w:proofErr w:type="spellEnd"/>
      <w:r w:rsidR="00BA7246">
        <w:t>: 3</w:t>
      </w:r>
    </w:p>
    <w:p w:rsidR="004A057F" w:rsidRDefault="004A057F" w:rsidP="00BA7246">
      <w:pPr>
        <w:pStyle w:val="a4"/>
        <w:numPr>
          <w:ilvl w:val="0"/>
          <w:numId w:val="4"/>
        </w:numPr>
        <w:spacing w:line="360" w:lineRule="auto"/>
      </w:pPr>
      <w:r>
        <w:t>Centralization</w:t>
      </w:r>
      <w:r w:rsidR="00591F22">
        <w:t xml:space="preserve"> of </w:t>
      </w:r>
      <w:proofErr w:type="spellStart"/>
      <w:r w:rsidR="00591F22">
        <w:t>iLCC</w:t>
      </w:r>
      <w:proofErr w:type="spellEnd"/>
      <w:r w:rsidR="00BA7246">
        <w:t xml:space="preserve">: </w:t>
      </w:r>
      <w:r w:rsidR="00BA7246" w:rsidRPr="00BA7246">
        <w:t>0.35097523559061844</w:t>
      </w:r>
    </w:p>
    <w:p w:rsidR="00591F22" w:rsidRDefault="00591F22" w:rsidP="00591F22">
      <w:pPr>
        <w:pStyle w:val="a4"/>
        <w:numPr>
          <w:ilvl w:val="0"/>
          <w:numId w:val="4"/>
        </w:numPr>
        <w:spacing w:line="360" w:lineRule="auto"/>
      </w:pPr>
      <w:r>
        <w:t xml:space="preserve">N. of nodes of </w:t>
      </w:r>
      <w:proofErr w:type="spellStart"/>
      <w:r>
        <w:t>u</w:t>
      </w:r>
      <w:r>
        <w:t>LCC</w:t>
      </w:r>
      <w:proofErr w:type="spellEnd"/>
      <w:r>
        <w:t xml:space="preserve">: </w:t>
      </w:r>
      <w:r>
        <w:t>2248</w:t>
      </w:r>
    </w:p>
    <w:p w:rsidR="00591F22" w:rsidRDefault="00591F22" w:rsidP="00591F22">
      <w:pPr>
        <w:pStyle w:val="a4"/>
        <w:numPr>
          <w:ilvl w:val="0"/>
          <w:numId w:val="4"/>
        </w:numPr>
        <w:spacing w:line="360" w:lineRule="auto"/>
      </w:pPr>
      <w:r>
        <w:t xml:space="preserve">N. of links </w:t>
      </w:r>
      <w:r w:rsidRPr="00170C6E">
        <w:t xml:space="preserve">of </w:t>
      </w:r>
      <w:proofErr w:type="spellStart"/>
      <w:r>
        <w:t>u</w:t>
      </w:r>
      <w:r w:rsidRPr="00170C6E">
        <w:t>LCC</w:t>
      </w:r>
      <w:proofErr w:type="spellEnd"/>
      <w:r>
        <w:t xml:space="preserve">: </w:t>
      </w:r>
      <w:r>
        <w:t>3668</w:t>
      </w:r>
    </w:p>
    <w:p w:rsidR="00591F22" w:rsidRDefault="00591F22" w:rsidP="00591F22">
      <w:pPr>
        <w:pStyle w:val="a4"/>
        <w:numPr>
          <w:ilvl w:val="0"/>
          <w:numId w:val="4"/>
        </w:numPr>
        <w:spacing w:line="360" w:lineRule="auto"/>
      </w:pPr>
      <w:r>
        <w:t xml:space="preserve">Average path length of </w:t>
      </w:r>
      <w:proofErr w:type="spellStart"/>
      <w:r>
        <w:t>u</w:t>
      </w:r>
      <w:r>
        <w:t>LCC</w:t>
      </w:r>
      <w:proofErr w:type="spellEnd"/>
      <w:r>
        <w:t xml:space="preserve">: </w:t>
      </w:r>
      <w:r w:rsidRPr="00591F22">
        <w:t>3.415190405038492</w:t>
      </w:r>
    </w:p>
    <w:p w:rsidR="00591F22" w:rsidRDefault="00591F22" w:rsidP="00591F22">
      <w:pPr>
        <w:pStyle w:val="a4"/>
        <w:numPr>
          <w:ilvl w:val="0"/>
          <w:numId w:val="4"/>
        </w:numPr>
        <w:spacing w:line="360" w:lineRule="auto"/>
      </w:pPr>
      <w:r>
        <w:t xml:space="preserve">Average degree of </w:t>
      </w:r>
      <w:proofErr w:type="spellStart"/>
      <w:r>
        <w:t>u</w:t>
      </w:r>
      <w:r>
        <w:t>LCC</w:t>
      </w:r>
      <w:proofErr w:type="spellEnd"/>
      <w:r>
        <w:t xml:space="preserve">: </w:t>
      </w:r>
      <w:r w:rsidRPr="00591F22">
        <w:t>3.270619705751226</w:t>
      </w:r>
    </w:p>
    <w:p w:rsidR="00591F22" w:rsidRDefault="00591F22" w:rsidP="00591F22">
      <w:pPr>
        <w:pStyle w:val="a4"/>
        <w:numPr>
          <w:ilvl w:val="0"/>
          <w:numId w:val="4"/>
        </w:numPr>
        <w:spacing w:line="360" w:lineRule="auto"/>
      </w:pPr>
      <w:r>
        <w:t xml:space="preserve">Average clustering coefficient of </w:t>
      </w:r>
      <w:proofErr w:type="spellStart"/>
      <w:r>
        <w:t>u</w:t>
      </w:r>
      <w:r>
        <w:t>LCC</w:t>
      </w:r>
      <w:proofErr w:type="spellEnd"/>
      <w:r>
        <w:t xml:space="preserve">: </w:t>
      </w:r>
      <w:r w:rsidRPr="00591F22">
        <w:t>0.12082862641800761</w:t>
      </w:r>
    </w:p>
    <w:p w:rsidR="00591F22" w:rsidRDefault="00591F22" w:rsidP="00591F22">
      <w:pPr>
        <w:pStyle w:val="a4"/>
        <w:numPr>
          <w:ilvl w:val="0"/>
          <w:numId w:val="4"/>
        </w:numPr>
        <w:spacing w:line="360" w:lineRule="auto"/>
      </w:pPr>
      <w:r>
        <w:t xml:space="preserve">Network diameter of </w:t>
      </w:r>
      <w:proofErr w:type="spellStart"/>
      <w:r>
        <w:t>u</w:t>
      </w:r>
      <w:r>
        <w:t>LCC</w:t>
      </w:r>
      <w:proofErr w:type="spellEnd"/>
      <w:r>
        <w:t xml:space="preserve">: 6, radius of </w:t>
      </w:r>
      <w:proofErr w:type="spellStart"/>
      <w:r>
        <w:t>u</w:t>
      </w:r>
      <w:r>
        <w:t>LCC</w:t>
      </w:r>
      <w:proofErr w:type="spellEnd"/>
      <w:r>
        <w:t>: 3</w:t>
      </w:r>
    </w:p>
    <w:p w:rsidR="00591F22" w:rsidRDefault="00591F22" w:rsidP="00591F22">
      <w:pPr>
        <w:pStyle w:val="a4"/>
        <w:numPr>
          <w:ilvl w:val="0"/>
          <w:numId w:val="4"/>
        </w:numPr>
        <w:spacing w:line="360" w:lineRule="auto"/>
      </w:pPr>
      <w:r>
        <w:t>Centralization</w:t>
      </w:r>
      <w:r>
        <w:t xml:space="preserve"> of </w:t>
      </w:r>
      <w:proofErr w:type="spellStart"/>
      <w:r>
        <w:t>uLCC</w:t>
      </w:r>
      <w:proofErr w:type="spellEnd"/>
      <w:r>
        <w:t xml:space="preserve">: </w:t>
      </w:r>
      <w:r w:rsidRPr="00591F22">
        <w:t>0.27117266055563943</w:t>
      </w:r>
    </w:p>
    <w:p w:rsidR="00D015F5" w:rsidRDefault="00D015F5" w:rsidP="00D015F5">
      <w:pPr>
        <w:spacing w:line="360" w:lineRule="auto"/>
      </w:pPr>
      <w:r>
        <w:t xml:space="preserve">Figures of </w:t>
      </w:r>
      <w:proofErr w:type="spellStart"/>
      <w:r>
        <w:t>iLCC</w:t>
      </w:r>
      <w:proofErr w:type="spellEnd"/>
      <w:r>
        <w:t xml:space="preserve"> and </w:t>
      </w:r>
      <w:proofErr w:type="spellStart"/>
      <w:r>
        <w:t>uLCC</w:t>
      </w:r>
      <w:proofErr w:type="spellEnd"/>
      <w:r>
        <w:t>:</w:t>
      </w:r>
    </w:p>
    <w:p w:rsidR="00D015F5" w:rsidRDefault="00D015F5" w:rsidP="00D015F5">
      <w:pPr>
        <w:spacing w:line="360" w:lineRule="auto"/>
      </w:pPr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194945</wp:posOffset>
            </wp:positionV>
            <wp:extent cx="4391025" cy="2524125"/>
            <wp:effectExtent l="0" t="0" r="9525" b="9525"/>
            <wp:wrapTight wrapText="bothSides">
              <wp:wrapPolygon edited="0">
                <wp:start x="0" y="0"/>
                <wp:lineTo x="0" y="21518"/>
                <wp:lineTo x="21553" y="21518"/>
                <wp:lineTo x="21553" y="0"/>
                <wp:lineTo x="0" y="0"/>
              </wp:wrapPolygon>
            </wp:wrapTight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LCC fig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7B4DB7" w:rsidRDefault="007B4DB7" w:rsidP="00B42964">
      <w:pPr>
        <w:spacing w:line="360" w:lineRule="auto"/>
      </w:pPr>
    </w:p>
    <w:p w:rsidR="00D015F5" w:rsidRDefault="00D015F5" w:rsidP="00B42964">
      <w:pPr>
        <w:spacing w:line="360" w:lineRule="auto"/>
      </w:pPr>
    </w:p>
    <w:p w:rsidR="00D015F5" w:rsidRDefault="00D015F5" w:rsidP="00B42964">
      <w:pPr>
        <w:spacing w:line="360" w:lineRule="auto"/>
      </w:pPr>
    </w:p>
    <w:p w:rsidR="00D015F5" w:rsidRDefault="00D015F5" w:rsidP="00B42964">
      <w:pPr>
        <w:spacing w:line="360" w:lineRule="auto"/>
      </w:pPr>
    </w:p>
    <w:p w:rsidR="00D015F5" w:rsidRDefault="00D015F5" w:rsidP="00B42964">
      <w:pPr>
        <w:spacing w:line="360" w:lineRule="auto"/>
      </w:pPr>
    </w:p>
    <w:p w:rsidR="00D015F5" w:rsidRDefault="00D015F5" w:rsidP="00B42964">
      <w:pPr>
        <w:spacing w:line="360" w:lineRule="auto"/>
      </w:pPr>
    </w:p>
    <w:p w:rsidR="00D015F5" w:rsidRDefault="00D015F5" w:rsidP="00B42964">
      <w:pPr>
        <w:spacing w:line="360" w:lineRule="auto"/>
      </w:pPr>
    </w:p>
    <w:p w:rsidR="00D015F5" w:rsidRDefault="00D015F5" w:rsidP="00B42964">
      <w:pPr>
        <w:spacing w:line="360" w:lineRule="auto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354965</wp:posOffset>
            </wp:positionV>
            <wp:extent cx="4552950" cy="2524125"/>
            <wp:effectExtent l="0" t="0" r="0" b="9525"/>
            <wp:wrapTight wrapText="bothSides">
              <wp:wrapPolygon edited="0">
                <wp:start x="0" y="0"/>
                <wp:lineTo x="0" y="21518"/>
                <wp:lineTo x="21510" y="21518"/>
                <wp:lineTo x="21510" y="0"/>
                <wp:lineTo x="0" y="0"/>
              </wp:wrapPolygon>
            </wp:wrapTight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lcc figur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15F5" w:rsidRDefault="00D015F5" w:rsidP="00B42964">
      <w:pPr>
        <w:spacing w:line="360" w:lineRule="auto"/>
      </w:pPr>
    </w:p>
    <w:p w:rsidR="008E770E" w:rsidRDefault="008E770E" w:rsidP="00B42964">
      <w:pPr>
        <w:spacing w:line="360" w:lineRule="auto"/>
      </w:pPr>
    </w:p>
    <w:p w:rsidR="008E770E" w:rsidRDefault="008E770E" w:rsidP="00B42964">
      <w:pPr>
        <w:spacing w:line="360" w:lineRule="auto"/>
      </w:pPr>
    </w:p>
    <w:p w:rsidR="008E770E" w:rsidRDefault="008E770E" w:rsidP="00B42964">
      <w:pPr>
        <w:spacing w:line="360" w:lineRule="auto"/>
      </w:pPr>
    </w:p>
    <w:p w:rsidR="008E770E" w:rsidRDefault="008E770E" w:rsidP="00B42964">
      <w:pPr>
        <w:spacing w:line="360" w:lineRule="auto"/>
      </w:pPr>
    </w:p>
    <w:p w:rsidR="008E770E" w:rsidRDefault="008E770E" w:rsidP="00B42964">
      <w:pPr>
        <w:spacing w:line="360" w:lineRule="auto"/>
      </w:pPr>
    </w:p>
    <w:p w:rsidR="008E770E" w:rsidRDefault="008E770E" w:rsidP="00B42964">
      <w:pPr>
        <w:spacing w:line="360" w:lineRule="auto"/>
      </w:pPr>
    </w:p>
    <w:p w:rsidR="008E770E" w:rsidRDefault="008E770E" w:rsidP="00B42964">
      <w:pPr>
        <w:spacing w:line="360" w:lineRule="auto"/>
      </w:pPr>
    </w:p>
    <w:p w:rsidR="008E770E" w:rsidRDefault="008E770E" w:rsidP="00B42964">
      <w:pPr>
        <w:spacing w:line="360" w:lineRule="auto"/>
      </w:pPr>
    </w:p>
    <w:p w:rsidR="008E770E" w:rsidRDefault="008E770E" w:rsidP="00B42964">
      <w:pPr>
        <w:spacing w:line="360" w:lineRule="auto"/>
      </w:pPr>
    </w:p>
    <w:p w:rsidR="008E770E" w:rsidRDefault="008E770E" w:rsidP="00B42964">
      <w:pPr>
        <w:spacing w:line="360" w:lineRule="auto"/>
      </w:pPr>
    </w:p>
    <w:p w:rsidR="008E770E" w:rsidRDefault="008E770E" w:rsidP="00B42964">
      <w:pPr>
        <w:spacing w:line="360" w:lineRule="auto"/>
      </w:pPr>
      <w:r>
        <w:t xml:space="preserve"> Tables:</w:t>
      </w:r>
    </w:p>
    <w:p w:rsidR="008E770E" w:rsidRDefault="008E770E" w:rsidP="008E770E">
      <w:pPr>
        <w:pStyle w:val="a4"/>
        <w:numPr>
          <w:ilvl w:val="0"/>
          <w:numId w:val="6"/>
        </w:numPr>
        <w:spacing w:line="360" w:lineRule="auto"/>
      </w:pPr>
      <w:proofErr w:type="spellStart"/>
      <w:r>
        <w:t>uLCC</w:t>
      </w:r>
      <w:proofErr w:type="spellEnd"/>
    </w:p>
    <w:tbl>
      <w:tblPr>
        <w:tblStyle w:val="10"/>
        <w:tblpPr w:leftFromText="180" w:rightFromText="180" w:vertAnchor="text" w:horzAnchor="margin" w:tblpXSpec="center" w:tblpY="122"/>
        <w:tblW w:w="8818" w:type="dxa"/>
        <w:tblLook w:val="04A0" w:firstRow="1" w:lastRow="0" w:firstColumn="1" w:lastColumn="0" w:noHBand="0" w:noVBand="1"/>
      </w:tblPr>
      <w:tblGrid>
        <w:gridCol w:w="1354"/>
        <w:gridCol w:w="1441"/>
        <w:gridCol w:w="1629"/>
        <w:gridCol w:w="1676"/>
        <w:gridCol w:w="1371"/>
        <w:gridCol w:w="1347"/>
      </w:tblGrid>
      <w:tr w:rsidR="008E770E" w:rsidRPr="008E770E" w:rsidTr="008E7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  <w:hideMark/>
          </w:tcPr>
          <w:p w:rsidR="008E770E" w:rsidRPr="008E770E" w:rsidRDefault="008E770E" w:rsidP="008E770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node</w:t>
            </w:r>
          </w:p>
        </w:tc>
        <w:tc>
          <w:tcPr>
            <w:tcW w:w="1441" w:type="dxa"/>
            <w:hideMark/>
          </w:tcPr>
          <w:p w:rsidR="008E770E" w:rsidRPr="008E770E" w:rsidRDefault="008E770E" w:rsidP="008E77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n_degree</w:t>
            </w:r>
            <w:proofErr w:type="spellEnd"/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betweeness</w:t>
            </w:r>
            <w:proofErr w:type="spellEnd"/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eigenvector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closeness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8E770E" w:rsidRPr="008E770E" w:rsidTr="008E7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  <w:hideMark/>
          </w:tcPr>
          <w:p w:rsidR="008E770E" w:rsidRPr="008E770E" w:rsidRDefault="008E770E" w:rsidP="008E770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Q13546</w:t>
            </w:r>
          </w:p>
        </w:tc>
        <w:tc>
          <w:tcPr>
            <w:tcW w:w="1441" w:type="dxa"/>
            <w:hideMark/>
          </w:tcPr>
          <w:p w:rsidR="008E770E" w:rsidRPr="008E770E" w:rsidRDefault="008E770E" w:rsidP="008E7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753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0.447190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0.592988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0.469038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0.000594</w:t>
            </w:r>
          </w:p>
        </w:tc>
      </w:tr>
      <w:tr w:rsidR="008E770E" w:rsidRPr="008E770E" w:rsidTr="008E770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  <w:hideMark/>
          </w:tcPr>
          <w:p w:rsidR="008E770E" w:rsidRPr="008E770E" w:rsidRDefault="008E770E" w:rsidP="008E770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P11215</w:t>
            </w:r>
          </w:p>
        </w:tc>
        <w:tc>
          <w:tcPr>
            <w:tcW w:w="1441" w:type="dxa"/>
            <w:hideMark/>
          </w:tcPr>
          <w:p w:rsidR="008E770E" w:rsidRPr="008E770E" w:rsidRDefault="008E770E" w:rsidP="008E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352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0.194140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0.104879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0.386219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0.000552</w:t>
            </w:r>
          </w:p>
        </w:tc>
      </w:tr>
      <w:tr w:rsidR="008E770E" w:rsidRPr="008E770E" w:rsidTr="008E7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  <w:hideMark/>
          </w:tcPr>
          <w:p w:rsidR="008E770E" w:rsidRPr="008E770E" w:rsidRDefault="008E770E" w:rsidP="008E770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P19878</w:t>
            </w:r>
          </w:p>
        </w:tc>
        <w:tc>
          <w:tcPr>
            <w:tcW w:w="1441" w:type="dxa"/>
            <w:hideMark/>
          </w:tcPr>
          <w:p w:rsidR="008E770E" w:rsidRPr="008E770E" w:rsidRDefault="008E770E" w:rsidP="008E7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303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0.178568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0.124887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0.414265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0.000589</w:t>
            </w:r>
          </w:p>
        </w:tc>
      </w:tr>
      <w:tr w:rsidR="008E770E" w:rsidRPr="008E770E" w:rsidTr="008E770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  <w:hideMark/>
          </w:tcPr>
          <w:p w:rsidR="008E770E" w:rsidRPr="008E770E" w:rsidRDefault="008E770E" w:rsidP="008E770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P21580</w:t>
            </w:r>
          </w:p>
        </w:tc>
        <w:tc>
          <w:tcPr>
            <w:tcW w:w="1441" w:type="dxa"/>
            <w:hideMark/>
          </w:tcPr>
          <w:p w:rsidR="008E770E" w:rsidRPr="008E770E" w:rsidRDefault="008E770E" w:rsidP="008E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398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0.177393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0.291307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0.422143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0.000446</w:t>
            </w:r>
          </w:p>
        </w:tc>
      </w:tr>
      <w:tr w:rsidR="008E770E" w:rsidRPr="008E770E" w:rsidTr="008E7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  <w:hideMark/>
          </w:tcPr>
          <w:p w:rsidR="008E770E" w:rsidRPr="008E770E" w:rsidRDefault="008E770E" w:rsidP="008E770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Q9Y2R2</w:t>
            </w:r>
          </w:p>
        </w:tc>
        <w:tc>
          <w:tcPr>
            <w:tcW w:w="1441" w:type="dxa"/>
            <w:hideMark/>
          </w:tcPr>
          <w:p w:rsidR="008E770E" w:rsidRPr="008E770E" w:rsidRDefault="008E770E" w:rsidP="008E7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235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0.104778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0.097050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0.356609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0.000446</w:t>
            </w:r>
          </w:p>
        </w:tc>
      </w:tr>
      <w:tr w:rsidR="008E770E" w:rsidRPr="008E770E" w:rsidTr="008E770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  <w:hideMark/>
          </w:tcPr>
          <w:p w:rsidR="008E770E" w:rsidRPr="008E770E" w:rsidRDefault="008E770E" w:rsidP="008E770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P31994</w:t>
            </w:r>
          </w:p>
        </w:tc>
        <w:tc>
          <w:tcPr>
            <w:tcW w:w="1441" w:type="dxa"/>
            <w:hideMark/>
          </w:tcPr>
          <w:p w:rsidR="008E770E" w:rsidRPr="008E770E" w:rsidRDefault="008E770E" w:rsidP="008E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207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0.082477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0.097700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0.375356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0.000398</w:t>
            </w:r>
          </w:p>
        </w:tc>
      </w:tr>
      <w:tr w:rsidR="008E770E" w:rsidRPr="008E770E" w:rsidTr="008E7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  <w:hideMark/>
          </w:tcPr>
          <w:p w:rsidR="008E770E" w:rsidRPr="008E770E" w:rsidRDefault="008E770E" w:rsidP="008E770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P16410</w:t>
            </w:r>
          </w:p>
        </w:tc>
        <w:tc>
          <w:tcPr>
            <w:tcW w:w="1441" w:type="dxa"/>
            <w:hideMark/>
          </w:tcPr>
          <w:p w:rsidR="008E770E" w:rsidRPr="008E770E" w:rsidRDefault="008E770E" w:rsidP="008E7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171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0.070986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0.068033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0.365683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0.000415</w:t>
            </w:r>
          </w:p>
        </w:tc>
      </w:tr>
      <w:tr w:rsidR="008E770E" w:rsidRPr="008E770E" w:rsidTr="008E770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  <w:hideMark/>
          </w:tcPr>
          <w:p w:rsidR="008E770E" w:rsidRPr="008E770E" w:rsidRDefault="008E770E" w:rsidP="008E770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P29376</w:t>
            </w:r>
          </w:p>
        </w:tc>
        <w:tc>
          <w:tcPr>
            <w:tcW w:w="1441" w:type="dxa"/>
            <w:hideMark/>
          </w:tcPr>
          <w:p w:rsidR="008E770E" w:rsidRPr="008E770E" w:rsidRDefault="008E770E" w:rsidP="008E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198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0.069632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0.103215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0.351466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0.000352</w:t>
            </w:r>
          </w:p>
        </w:tc>
      </w:tr>
      <w:tr w:rsidR="008E770E" w:rsidRPr="008E770E" w:rsidTr="008E7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  <w:hideMark/>
          </w:tcPr>
          <w:p w:rsidR="008E770E" w:rsidRPr="008E770E" w:rsidRDefault="008E770E" w:rsidP="008E770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P02741</w:t>
            </w:r>
          </w:p>
        </w:tc>
        <w:tc>
          <w:tcPr>
            <w:tcW w:w="1441" w:type="dxa"/>
            <w:hideMark/>
          </w:tcPr>
          <w:p w:rsidR="008E770E" w:rsidRPr="008E770E" w:rsidRDefault="008E770E" w:rsidP="008E7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0.062729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0.030512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0.354635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0.000523</w:t>
            </w:r>
          </w:p>
        </w:tc>
      </w:tr>
      <w:tr w:rsidR="008E770E" w:rsidRPr="008E770E" w:rsidTr="008E770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  <w:hideMark/>
          </w:tcPr>
          <w:p w:rsidR="008E770E" w:rsidRPr="008E770E" w:rsidRDefault="008E770E" w:rsidP="008E770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P24855</w:t>
            </w:r>
          </w:p>
        </w:tc>
        <w:tc>
          <w:tcPr>
            <w:tcW w:w="1441" w:type="dxa"/>
            <w:hideMark/>
          </w:tcPr>
          <w:p w:rsidR="008E770E" w:rsidRPr="008E770E" w:rsidRDefault="008E770E" w:rsidP="008E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0.053781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0.008583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0.330971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0.000648</w:t>
            </w:r>
          </w:p>
        </w:tc>
      </w:tr>
      <w:tr w:rsidR="008E770E" w:rsidRPr="008E770E" w:rsidTr="008E7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  <w:hideMark/>
          </w:tcPr>
          <w:p w:rsidR="008E770E" w:rsidRPr="008E770E" w:rsidRDefault="008E770E" w:rsidP="008E770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O95267</w:t>
            </w:r>
          </w:p>
        </w:tc>
        <w:tc>
          <w:tcPr>
            <w:tcW w:w="1441" w:type="dxa"/>
            <w:hideMark/>
          </w:tcPr>
          <w:p w:rsidR="008E770E" w:rsidRPr="008E770E" w:rsidRDefault="008E770E" w:rsidP="008E7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0.053425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0.014301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0.335127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0.000607</w:t>
            </w:r>
          </w:p>
        </w:tc>
      </w:tr>
      <w:tr w:rsidR="008E770E" w:rsidRPr="008E770E" w:rsidTr="008E770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  <w:hideMark/>
          </w:tcPr>
          <w:p w:rsidR="008E770E" w:rsidRPr="008E770E" w:rsidRDefault="008E770E" w:rsidP="008E770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Q13568</w:t>
            </w:r>
          </w:p>
        </w:tc>
        <w:tc>
          <w:tcPr>
            <w:tcW w:w="1441" w:type="dxa"/>
            <w:hideMark/>
          </w:tcPr>
          <w:p w:rsidR="008E770E" w:rsidRPr="008E770E" w:rsidRDefault="008E770E" w:rsidP="008E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0.050110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0.085114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0.378269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0.000385</w:t>
            </w:r>
          </w:p>
        </w:tc>
      </w:tr>
      <w:tr w:rsidR="008E770E" w:rsidRPr="008E770E" w:rsidTr="008E7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  <w:hideMark/>
          </w:tcPr>
          <w:p w:rsidR="008E770E" w:rsidRPr="008E770E" w:rsidRDefault="008E770E" w:rsidP="008E770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Q15116</w:t>
            </w:r>
          </w:p>
        </w:tc>
        <w:tc>
          <w:tcPr>
            <w:tcW w:w="1441" w:type="dxa"/>
            <w:hideMark/>
          </w:tcPr>
          <w:p w:rsidR="008E770E" w:rsidRPr="008E770E" w:rsidRDefault="008E770E" w:rsidP="008E7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0.042550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0.008264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0.330337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0.000675</w:t>
            </w:r>
          </w:p>
        </w:tc>
      </w:tr>
      <w:tr w:rsidR="008E770E" w:rsidRPr="008E770E" w:rsidTr="008E770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  <w:hideMark/>
          </w:tcPr>
          <w:p w:rsidR="008E770E" w:rsidRPr="008E770E" w:rsidRDefault="008E770E" w:rsidP="008E770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Q14765</w:t>
            </w:r>
          </w:p>
        </w:tc>
        <w:tc>
          <w:tcPr>
            <w:tcW w:w="1441" w:type="dxa"/>
            <w:hideMark/>
          </w:tcPr>
          <w:p w:rsidR="008E770E" w:rsidRPr="008E770E" w:rsidRDefault="008E770E" w:rsidP="008E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135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0.041503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0.074109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0.351576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0.000307</w:t>
            </w:r>
          </w:p>
        </w:tc>
      </w:tr>
      <w:tr w:rsidR="008E770E" w:rsidRPr="008E770E" w:rsidTr="008E7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  <w:hideMark/>
          </w:tcPr>
          <w:p w:rsidR="008E770E" w:rsidRPr="008E770E" w:rsidRDefault="008E770E" w:rsidP="008E770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O60602</w:t>
            </w:r>
          </w:p>
        </w:tc>
        <w:tc>
          <w:tcPr>
            <w:tcW w:w="1441" w:type="dxa"/>
            <w:hideMark/>
          </w:tcPr>
          <w:p w:rsidR="008E770E" w:rsidRPr="008E770E" w:rsidRDefault="008E770E" w:rsidP="008E7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0.040603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0.060610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0.357519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0.000338</w:t>
            </w:r>
          </w:p>
        </w:tc>
      </w:tr>
      <w:tr w:rsidR="008E770E" w:rsidRPr="008E770E" w:rsidTr="008E770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  <w:hideMark/>
          </w:tcPr>
          <w:p w:rsidR="008E770E" w:rsidRPr="008E770E" w:rsidRDefault="008E770E" w:rsidP="008E770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P0C0L4</w:t>
            </w:r>
          </w:p>
        </w:tc>
        <w:tc>
          <w:tcPr>
            <w:tcW w:w="1441" w:type="dxa"/>
            <w:hideMark/>
          </w:tcPr>
          <w:p w:rsidR="008E770E" w:rsidRPr="008E770E" w:rsidRDefault="008E770E" w:rsidP="008E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0.035723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0.013636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0.341925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0.000452</w:t>
            </w:r>
          </w:p>
        </w:tc>
      </w:tr>
      <w:tr w:rsidR="008E770E" w:rsidRPr="008E770E" w:rsidTr="008E7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  <w:hideMark/>
          </w:tcPr>
          <w:p w:rsidR="008E770E" w:rsidRPr="008E770E" w:rsidRDefault="008E770E" w:rsidP="008E770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P0C0L5</w:t>
            </w:r>
          </w:p>
        </w:tc>
        <w:tc>
          <w:tcPr>
            <w:tcW w:w="1441" w:type="dxa"/>
            <w:hideMark/>
          </w:tcPr>
          <w:p w:rsidR="008E770E" w:rsidRPr="008E770E" w:rsidRDefault="008E770E" w:rsidP="008E7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0.027904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0.034784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0.345881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0.000294</w:t>
            </w:r>
          </w:p>
        </w:tc>
      </w:tr>
      <w:tr w:rsidR="008E770E" w:rsidRPr="008E770E" w:rsidTr="008E770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  <w:hideMark/>
          </w:tcPr>
          <w:p w:rsidR="008E770E" w:rsidRPr="008E770E" w:rsidRDefault="008E770E" w:rsidP="008E770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Q9NSU2</w:t>
            </w:r>
          </w:p>
        </w:tc>
        <w:tc>
          <w:tcPr>
            <w:tcW w:w="1441" w:type="dxa"/>
            <w:hideMark/>
          </w:tcPr>
          <w:p w:rsidR="008E770E" w:rsidRPr="008E770E" w:rsidRDefault="008E770E" w:rsidP="008E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0.020986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0.005509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0.270088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0.000583</w:t>
            </w:r>
          </w:p>
        </w:tc>
      </w:tr>
      <w:tr w:rsidR="008E770E" w:rsidRPr="008E770E" w:rsidTr="008E7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  <w:hideMark/>
          </w:tcPr>
          <w:p w:rsidR="008E770E" w:rsidRPr="008E770E" w:rsidRDefault="008E770E" w:rsidP="008E770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P20023</w:t>
            </w:r>
          </w:p>
        </w:tc>
        <w:tc>
          <w:tcPr>
            <w:tcW w:w="1441" w:type="dxa"/>
            <w:hideMark/>
          </w:tcPr>
          <w:p w:rsidR="008E770E" w:rsidRPr="008E770E" w:rsidRDefault="008E770E" w:rsidP="008E7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0.019906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0.020034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0.357177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0.000326</w:t>
            </w:r>
          </w:p>
        </w:tc>
      </w:tr>
      <w:tr w:rsidR="008E770E" w:rsidRPr="008E770E" w:rsidTr="008E770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  <w:hideMark/>
          </w:tcPr>
          <w:p w:rsidR="008E770E" w:rsidRPr="008E770E" w:rsidRDefault="008E770E" w:rsidP="008E770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P06239</w:t>
            </w:r>
          </w:p>
        </w:tc>
        <w:tc>
          <w:tcPr>
            <w:tcW w:w="1441" w:type="dxa"/>
            <w:hideMark/>
          </w:tcPr>
          <w:p w:rsidR="008E770E" w:rsidRPr="008E770E" w:rsidRDefault="008E770E" w:rsidP="008E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0.014760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0.037650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0.418518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0.001640</w:t>
            </w:r>
          </w:p>
        </w:tc>
      </w:tr>
    </w:tbl>
    <w:p w:rsidR="008E770E" w:rsidRDefault="008E770E" w:rsidP="00B42964">
      <w:pPr>
        <w:spacing w:line="360" w:lineRule="auto"/>
      </w:pPr>
    </w:p>
    <w:p w:rsidR="008E770E" w:rsidRDefault="008E770E" w:rsidP="00B42964">
      <w:pPr>
        <w:spacing w:line="360" w:lineRule="auto"/>
      </w:pPr>
    </w:p>
    <w:p w:rsidR="008E770E" w:rsidRDefault="008E770E" w:rsidP="00B42964">
      <w:pPr>
        <w:spacing w:line="360" w:lineRule="auto"/>
      </w:pPr>
    </w:p>
    <w:p w:rsidR="008E770E" w:rsidRDefault="008E770E" w:rsidP="00B42964">
      <w:pPr>
        <w:spacing w:line="360" w:lineRule="auto"/>
      </w:pPr>
    </w:p>
    <w:p w:rsidR="008E770E" w:rsidRDefault="008E770E" w:rsidP="00B42964">
      <w:pPr>
        <w:spacing w:line="360" w:lineRule="auto"/>
      </w:pPr>
    </w:p>
    <w:p w:rsidR="008E770E" w:rsidRDefault="008E770E" w:rsidP="00B42964">
      <w:pPr>
        <w:spacing w:line="360" w:lineRule="auto"/>
      </w:pPr>
    </w:p>
    <w:p w:rsidR="008E770E" w:rsidRDefault="008E770E" w:rsidP="00B42964">
      <w:pPr>
        <w:spacing w:line="360" w:lineRule="auto"/>
      </w:pPr>
    </w:p>
    <w:p w:rsidR="008E770E" w:rsidRDefault="008E770E" w:rsidP="00B42964">
      <w:pPr>
        <w:spacing w:line="360" w:lineRule="auto"/>
      </w:pPr>
    </w:p>
    <w:p w:rsidR="008E770E" w:rsidRDefault="008E770E" w:rsidP="00B42964">
      <w:pPr>
        <w:spacing w:line="360" w:lineRule="auto"/>
      </w:pPr>
    </w:p>
    <w:p w:rsidR="008E770E" w:rsidRDefault="008E770E" w:rsidP="00B42964">
      <w:pPr>
        <w:spacing w:line="360" w:lineRule="auto"/>
      </w:pPr>
    </w:p>
    <w:p w:rsidR="008E770E" w:rsidRDefault="008E770E" w:rsidP="00B42964">
      <w:pPr>
        <w:spacing w:line="360" w:lineRule="auto"/>
      </w:pPr>
    </w:p>
    <w:p w:rsidR="008E770E" w:rsidRDefault="008E770E" w:rsidP="00B42964">
      <w:pPr>
        <w:spacing w:line="360" w:lineRule="auto"/>
      </w:pPr>
    </w:p>
    <w:p w:rsidR="008E770E" w:rsidRDefault="008E770E" w:rsidP="008E770E">
      <w:pPr>
        <w:pStyle w:val="a4"/>
        <w:numPr>
          <w:ilvl w:val="0"/>
          <w:numId w:val="6"/>
        </w:numPr>
        <w:spacing w:line="360" w:lineRule="auto"/>
      </w:pPr>
      <w:proofErr w:type="spellStart"/>
      <w:r>
        <w:t>iLCC</w:t>
      </w:r>
      <w:proofErr w:type="spellEnd"/>
      <w:r>
        <w:t>:</w:t>
      </w:r>
    </w:p>
    <w:p w:rsidR="008E770E" w:rsidRDefault="008E770E" w:rsidP="008E770E">
      <w:pPr>
        <w:pStyle w:val="a4"/>
        <w:spacing w:line="360" w:lineRule="auto"/>
      </w:pPr>
    </w:p>
    <w:p w:rsidR="008E770E" w:rsidRDefault="008E770E" w:rsidP="008E770E">
      <w:pPr>
        <w:pStyle w:val="a4"/>
        <w:spacing w:line="360" w:lineRule="auto"/>
      </w:pPr>
    </w:p>
    <w:p w:rsidR="008E770E" w:rsidRDefault="008E770E" w:rsidP="008E770E">
      <w:pPr>
        <w:pStyle w:val="a4"/>
        <w:spacing w:line="360" w:lineRule="auto"/>
      </w:pPr>
    </w:p>
    <w:p w:rsidR="008E770E" w:rsidRDefault="008E770E" w:rsidP="008E770E">
      <w:pPr>
        <w:pStyle w:val="a4"/>
        <w:spacing w:line="360" w:lineRule="auto"/>
      </w:pPr>
    </w:p>
    <w:p w:rsidR="008E770E" w:rsidRDefault="008E770E" w:rsidP="008E770E">
      <w:pPr>
        <w:pStyle w:val="a4"/>
        <w:spacing w:line="360" w:lineRule="auto"/>
      </w:pPr>
    </w:p>
    <w:p w:rsidR="008E770E" w:rsidRDefault="008E770E" w:rsidP="008E770E">
      <w:pPr>
        <w:pStyle w:val="a4"/>
        <w:spacing w:line="360" w:lineRule="auto"/>
      </w:pPr>
    </w:p>
    <w:p w:rsidR="008E770E" w:rsidRDefault="008E770E" w:rsidP="008E770E">
      <w:pPr>
        <w:pStyle w:val="a4"/>
        <w:spacing w:line="360" w:lineRule="auto"/>
      </w:pPr>
    </w:p>
    <w:p w:rsidR="008E770E" w:rsidRDefault="008E770E" w:rsidP="008E770E">
      <w:pPr>
        <w:pStyle w:val="a4"/>
        <w:spacing w:line="360" w:lineRule="auto"/>
      </w:pPr>
    </w:p>
    <w:p w:rsidR="008E770E" w:rsidRDefault="008E770E" w:rsidP="008E770E">
      <w:pPr>
        <w:pStyle w:val="a4"/>
        <w:spacing w:line="360" w:lineRule="auto"/>
      </w:pPr>
    </w:p>
    <w:p w:rsidR="008E770E" w:rsidRDefault="008E770E" w:rsidP="008E770E">
      <w:pPr>
        <w:pStyle w:val="a4"/>
        <w:spacing w:line="360" w:lineRule="auto"/>
      </w:pPr>
    </w:p>
    <w:p w:rsidR="008E770E" w:rsidRDefault="008E770E" w:rsidP="008E770E">
      <w:pPr>
        <w:pStyle w:val="a4"/>
        <w:spacing w:line="360" w:lineRule="auto"/>
      </w:pPr>
    </w:p>
    <w:p w:rsidR="008E770E" w:rsidRDefault="008E770E" w:rsidP="008E770E">
      <w:pPr>
        <w:pStyle w:val="a4"/>
        <w:spacing w:line="360" w:lineRule="auto"/>
      </w:pPr>
    </w:p>
    <w:tbl>
      <w:tblPr>
        <w:tblStyle w:val="10"/>
        <w:tblW w:w="8802" w:type="dxa"/>
        <w:tblInd w:w="886" w:type="dxa"/>
        <w:tblLook w:val="04A0" w:firstRow="1" w:lastRow="0" w:firstColumn="1" w:lastColumn="0" w:noHBand="0" w:noVBand="1"/>
      </w:tblPr>
      <w:tblGrid>
        <w:gridCol w:w="1374"/>
        <w:gridCol w:w="1391"/>
        <w:gridCol w:w="1633"/>
        <w:gridCol w:w="1680"/>
        <w:gridCol w:w="1374"/>
        <w:gridCol w:w="1350"/>
      </w:tblGrid>
      <w:tr w:rsidR="008E770E" w:rsidRPr="008E770E" w:rsidTr="008E7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E770E" w:rsidRPr="008E770E" w:rsidRDefault="008E770E" w:rsidP="008E770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node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n_degree</w:t>
            </w:r>
            <w:proofErr w:type="spellEnd"/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betweeness</w:t>
            </w:r>
            <w:proofErr w:type="spellEnd"/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eigenvector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closeness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8E770E" w:rsidRPr="008E770E" w:rsidTr="008E7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E770E" w:rsidRPr="008E770E" w:rsidRDefault="008E770E" w:rsidP="008E770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Q13546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0.735060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0.646177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0.527027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0.010501</w:t>
            </w:r>
          </w:p>
        </w:tc>
      </w:tr>
      <w:tr w:rsidR="008E770E" w:rsidRPr="008E770E" w:rsidTr="008E770E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E770E" w:rsidRPr="008E770E" w:rsidRDefault="008E770E" w:rsidP="008E770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P21580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0.492459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0.286739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0.439850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0.012011</w:t>
            </w:r>
          </w:p>
        </w:tc>
      </w:tr>
      <w:tr w:rsidR="008E770E" w:rsidRPr="008E770E" w:rsidTr="008E7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E770E" w:rsidRPr="008E770E" w:rsidRDefault="008E770E" w:rsidP="008E770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Q13568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0.211621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0.015017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0.352410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0.014108</w:t>
            </w:r>
          </w:p>
        </w:tc>
      </w:tr>
      <w:tr w:rsidR="008E770E" w:rsidRPr="008E770E" w:rsidTr="008E770E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E770E" w:rsidRPr="008E770E" w:rsidRDefault="008E770E" w:rsidP="008E770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O15111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0.128378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0.075289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0.379870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0.064189</w:t>
            </w:r>
          </w:p>
        </w:tc>
      </w:tr>
      <w:tr w:rsidR="008E770E" w:rsidRPr="008E770E" w:rsidTr="008E7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E770E" w:rsidRPr="008E770E" w:rsidRDefault="008E770E" w:rsidP="008E770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Q15717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0.113469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0.033116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0.317935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0.056734</w:t>
            </w:r>
          </w:p>
        </w:tc>
      </w:tr>
      <w:tr w:rsidR="008E770E" w:rsidRPr="008E770E" w:rsidTr="008E770E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E770E" w:rsidRPr="008E770E" w:rsidRDefault="008E770E" w:rsidP="008E770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P16410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0.100354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0.004089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0.247881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0.014336</w:t>
            </w:r>
          </w:p>
        </w:tc>
      </w:tr>
      <w:tr w:rsidR="008E770E" w:rsidRPr="008E770E" w:rsidTr="008E7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E770E" w:rsidRPr="008E770E" w:rsidRDefault="008E770E" w:rsidP="008E770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Q9Y4K3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0.082800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0.034360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0.332386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0.041400</w:t>
            </w:r>
          </w:p>
        </w:tc>
      </w:tr>
      <w:tr w:rsidR="008E770E" w:rsidRPr="008E770E" w:rsidTr="008E770E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E770E" w:rsidRPr="008E770E" w:rsidRDefault="008E770E" w:rsidP="008E770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P50591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0.016661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0.106229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0.430147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0.008330</w:t>
            </w:r>
          </w:p>
        </w:tc>
      </w:tr>
      <w:tr w:rsidR="008E770E" w:rsidRPr="008E770E" w:rsidTr="008E7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E770E" w:rsidRPr="008E770E" w:rsidRDefault="008E770E" w:rsidP="008E770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Q8IVM0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0.016661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0.106229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0.430147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0.008330</w:t>
            </w:r>
          </w:p>
        </w:tc>
      </w:tr>
      <w:tr w:rsidR="008E770E" w:rsidRPr="008E770E" w:rsidTr="008E770E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E770E" w:rsidRPr="008E770E" w:rsidRDefault="008E770E" w:rsidP="008E770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Q96EP0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0.016661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0.106229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0.430147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0.008330</w:t>
            </w:r>
          </w:p>
        </w:tc>
      </w:tr>
      <w:tr w:rsidR="008E770E" w:rsidRPr="008E770E" w:rsidTr="008E7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E770E" w:rsidRPr="008E770E" w:rsidRDefault="008E770E" w:rsidP="008E770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P01375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0.016661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0.106229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0.430147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0.008330</w:t>
            </w:r>
          </w:p>
        </w:tc>
      </w:tr>
      <w:tr w:rsidR="008E770E" w:rsidRPr="008E770E" w:rsidTr="008E770E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E770E" w:rsidRPr="008E770E" w:rsidRDefault="008E770E" w:rsidP="008E770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Q13490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0.016661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0.106229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0.430147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0.008330</w:t>
            </w:r>
          </w:p>
        </w:tc>
      </w:tr>
      <w:tr w:rsidR="008E770E" w:rsidRPr="008E770E" w:rsidTr="008E7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E770E" w:rsidRPr="008E770E" w:rsidRDefault="008E770E" w:rsidP="008E770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O14763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0.016661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0.106229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0.430147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0.008330</w:t>
            </w:r>
          </w:p>
        </w:tc>
      </w:tr>
      <w:tr w:rsidR="008E770E" w:rsidRPr="008E770E" w:rsidTr="008E770E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E770E" w:rsidRPr="008E770E" w:rsidRDefault="008E770E" w:rsidP="008E770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Q9HC29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0.016661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0.106229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0.430147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0.008330</w:t>
            </w:r>
          </w:p>
        </w:tc>
      </w:tr>
      <w:tr w:rsidR="008E770E" w:rsidRPr="008E770E" w:rsidTr="008E7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E770E" w:rsidRPr="008E770E" w:rsidRDefault="008E770E" w:rsidP="008E770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Q9Y3C5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0.016661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0.106229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0.430147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0.008330</w:t>
            </w:r>
          </w:p>
        </w:tc>
      </w:tr>
      <w:tr w:rsidR="008E770E" w:rsidRPr="008E770E" w:rsidTr="008E770E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E770E" w:rsidRPr="008E770E" w:rsidRDefault="008E770E" w:rsidP="008E770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P0CG48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0.016661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0.106229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0.430147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0.008330</w:t>
            </w:r>
          </w:p>
        </w:tc>
      </w:tr>
      <w:tr w:rsidR="008E770E" w:rsidRPr="008E770E" w:rsidTr="008E7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E770E" w:rsidRPr="008E770E" w:rsidRDefault="008E770E" w:rsidP="008E770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Q8IUC6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0.016661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0.106229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0.430147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0.008330</w:t>
            </w:r>
          </w:p>
        </w:tc>
      </w:tr>
      <w:tr w:rsidR="008E770E" w:rsidRPr="008E770E" w:rsidTr="008E770E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E770E" w:rsidRPr="008E770E" w:rsidRDefault="008E770E" w:rsidP="008E770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Q14790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0.016661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0.106229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0.430147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0.008330</w:t>
            </w:r>
          </w:p>
        </w:tc>
      </w:tr>
      <w:tr w:rsidR="008E770E" w:rsidRPr="008E770E" w:rsidTr="008E7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E770E" w:rsidRPr="008E770E" w:rsidRDefault="008E770E" w:rsidP="008E770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Q9Y6K9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0.016661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0.106229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0.430147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0.008330</w:t>
            </w:r>
          </w:p>
        </w:tc>
      </w:tr>
      <w:tr w:rsidR="008E770E" w:rsidRPr="008E770E" w:rsidTr="008E770E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E770E" w:rsidRPr="008E770E" w:rsidRDefault="008E770E" w:rsidP="008E770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Q13077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0.016661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0.106229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0.430147</w:t>
            </w:r>
          </w:p>
        </w:tc>
        <w:tc>
          <w:tcPr>
            <w:tcW w:w="0" w:type="auto"/>
            <w:hideMark/>
          </w:tcPr>
          <w:p w:rsidR="008E770E" w:rsidRPr="008E770E" w:rsidRDefault="008E770E" w:rsidP="008E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70E">
              <w:rPr>
                <w:rFonts w:ascii="Times New Roman" w:eastAsia="Times New Roman" w:hAnsi="Times New Roman" w:cs="Times New Roman"/>
                <w:sz w:val="24"/>
                <w:szCs w:val="24"/>
              </w:rPr>
              <w:t>0.008330</w:t>
            </w:r>
          </w:p>
        </w:tc>
      </w:tr>
    </w:tbl>
    <w:p w:rsidR="008E770E" w:rsidRPr="007B4DB7" w:rsidRDefault="008E770E" w:rsidP="008E770E">
      <w:pPr>
        <w:pStyle w:val="a4"/>
        <w:spacing w:line="360" w:lineRule="auto"/>
      </w:pPr>
    </w:p>
    <w:sectPr w:rsidR="008E770E" w:rsidRPr="007B4DB7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24D13"/>
    <w:multiLevelType w:val="hybridMultilevel"/>
    <w:tmpl w:val="2FD0A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734A8B"/>
    <w:multiLevelType w:val="hybridMultilevel"/>
    <w:tmpl w:val="802806D8"/>
    <w:lvl w:ilvl="0" w:tplc="F740E0E0">
      <w:start w:val="1"/>
      <w:numFmt w:val="lowerLetter"/>
      <w:lvlText w:val="%1)"/>
      <w:lvlJc w:val="left"/>
      <w:pPr>
        <w:ind w:left="1069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0CF2E51"/>
    <w:multiLevelType w:val="hybridMultilevel"/>
    <w:tmpl w:val="46D6E2F4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6187465C"/>
    <w:multiLevelType w:val="hybridMultilevel"/>
    <w:tmpl w:val="77DE0D48"/>
    <w:lvl w:ilvl="0" w:tplc="040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6892669E"/>
    <w:multiLevelType w:val="hybridMultilevel"/>
    <w:tmpl w:val="92960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C642E1"/>
    <w:multiLevelType w:val="hybridMultilevel"/>
    <w:tmpl w:val="D00CD26E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A59"/>
    <w:rsid w:val="000740BC"/>
    <w:rsid w:val="00170C6E"/>
    <w:rsid w:val="00440A59"/>
    <w:rsid w:val="004A057F"/>
    <w:rsid w:val="00591F22"/>
    <w:rsid w:val="00680E14"/>
    <w:rsid w:val="007B4DB7"/>
    <w:rsid w:val="008E770E"/>
    <w:rsid w:val="00974D9A"/>
    <w:rsid w:val="00B42964"/>
    <w:rsid w:val="00BA7246"/>
    <w:rsid w:val="00D015F5"/>
    <w:rsid w:val="00E44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11E85F-868B-4D78-B9BB-35120F9A5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40A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440A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440A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440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List Paragraph"/>
    <w:basedOn w:val="a"/>
    <w:uiPriority w:val="34"/>
    <w:qFormat/>
    <w:rsid w:val="007B4DB7"/>
    <w:pPr>
      <w:ind w:left="720"/>
      <w:contextualSpacing/>
    </w:pPr>
  </w:style>
  <w:style w:type="table" w:styleId="10">
    <w:name w:val="Plain Table 1"/>
    <w:basedOn w:val="a1"/>
    <w:uiPriority w:val="41"/>
    <w:rsid w:val="008E77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4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5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5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Tarnet</dc:creator>
  <cp:keywords/>
  <dc:description/>
  <cp:lastModifiedBy>Tarnet</cp:lastModifiedBy>
  <cp:revision>15</cp:revision>
  <dcterms:created xsi:type="dcterms:W3CDTF">2019-01-21T15:30:00Z</dcterms:created>
  <dcterms:modified xsi:type="dcterms:W3CDTF">2019-01-21T17:47:00Z</dcterms:modified>
</cp:coreProperties>
</file>