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Manaus International Airport – Eduardo Gomes (IATA: MAO, ICAO: SBEG) is the airport serving Manaus, Brazil. It is named after Brazilian politician and military figure Air Marshal Eduardo Gomes (1896–1981).</w:t>
        <w:br/>
        <w:t>It is operated by Infraero and Vinci SA.</w:t>
        <w:br/>
        <w:t>Contents</w:t>
        <w:br/>
        <w:t>1 History</w:t>
        <w:br/>
        <w:t>2 Airlines and destinations</w:t>
        <w:br/>
        <w:t>2.1 Passenger</w:t>
        <w:br/>
        <w:t>2.2 Cargo</w:t>
        <w:br/>
        <w:t>3 Statistics</w:t>
        <w:br/>
        <w:t>4 Accidents and incidents</w:t>
        <w:br/>
        <w:t>5 Access</w:t>
        <w:br/>
        <w:t>6 See also</w:t>
        <w:br/>
        <w:t>7 References</w:t>
        <w:br/>
        <w:t>8 External links</w:t>
        <w:br/>
        <w:t>History[edit]</w:t>
        <w:br/>
        <w:t>Manaus International Airport replaced Ponta Pelada Airport as the main public airport of Manaus in 1976. Ponta Pelada was then renamed Manaus Air Force Base and began handling exclusively military operations.[4]</w:t>
        <w:br/>
        <w:t>The construction of the airport began in 1972 and it was commissioned on March 31, 1976 by a domestic flight operated by a Boeing 727-100 of Serviços Aéreos Cruzeiro do Sul. At the time it was the most modern airport in Brazil and the first one to operate with jet bridges. Though originally planned to be named Supersonic Airport of Manaus, its official name was changed to Eduardo Gomes by the law 5.967 of 11 December 1973.[5]</w:t>
        <w:br/>
        <w:t>The airport has two passenger terminal buildings. Passenger Terminal 1 handles all domestic and international flights and Passenger Terminal 2, opened on March 12, 1985, handles general aviation. Furthermore, the airport has three cargo terminals, opened in 1976, 1980 and 2004. They have a total area of 49,000 square metres (530,000 sq ft) and can process up to 12,000 t/month of cargo. Cargo Terminals 1 and 2 handle goods for export and Cargo Terminal 3 for import.[6]</w:t>
        <w:br/>
        <w:t>On 31 August 2009, Infraero unveiled a BRL793.5 million (US$316.1 million; EUR292.2 million) investment plan to upgrade Eduardo Gomes International Airport focusing on the preparations for the 2014 FIFA World Cup which were held in Brazil, Manaus being one of the venue cities. The investment comprised enlargement of apron and existing runway and enlargement and renovation of the passenger terminal.[7]</w:t>
        <w:br/>
        <w:t>In terms of cargo handled, Manaus is the third-busiest in Brazil, behind São Paulo-Guarulhos and Campinas.[citation needed]</w:t>
        <w:br/>
        <w:t>The Brazilian Integrated Air Traffic Control and Air Defense Center section 4 (Cindacta IV) is located in the vicinity of the airport.[8]</w:t>
        <w:br/>
        <w:t>Previously operated by Infraero, on April 7, 2021 Vinci SA won a 30-year concession to operate the airport.[9]</w:t>
        <w:br/>
        <w:t>Airlines and destinations[edit]</w:t>
        <w:br/>
        <w:t>Passenger[edit]</w:t>
        <w:br/>
        <w:t>Airlines Destinations</w:t>
        <w:br/>
        <w:t>American Airlines Miami (ends 2 November 2021)[10]</w:t>
        <w:br/>
        <w:t>Azul Brazilian Airlines Belém, Boa Vista, Campinas, Parintins, Porto Velho, Santarém, São Gabriel da Cachoeira,[11] Tabatinga, Tefé</w:t>
        <w:br/>
        <w:t>Azul Brazilian Airlines</w:t>
        <w:br/>
        <w:t>operated by Azul Conecta Coari, Lábrea, Maués</w:t>
        <w:br/>
        <w:t>Copa Airlines Panama City–Tocumen[12]</w:t>
        <w:br/>
        <w:t>Gol Transportes Aéreos Belém, Boa Vista, Brasília, Fortaleza, Porto Velho, Rio Branco, Santarém, São Paulo–Guarulhos</w:t>
        <w:br/>
        <w:t>Gol Transportes Aéreos</w:t>
        <w:br/>
        <w:t>operated by Voepass Carauari, Coari, Eirunepé, Itaituba, Lábrea, Parintins, São Gabriel da Cachoeira, Tefé</w:t>
        <w:br/>
        <w:t>LATAM Brasil Brasília, Fortaleza, São Paulo–Guarulhos</w:t>
        <w:br/>
        <w:t>Total Linhas Aéreas Charter: Carauari, Porto Urucu</w:t>
        <w:br/>
        <w:t>Cargo[edit]</w:t>
        <w:br/>
        <w:t>Airlines Destinations</w:t>
        <w:br/>
        <w:t>Avianca Cargo Bogotá, Medellín-JMC</w:t>
        <w:br/>
        <w:t>Cargolux Luxembourg</w:t>
        <w:br/>
        <w:t>LATAM Cargo Colombia Campinas-Viracopos, Miami</w:t>
        <w:br/>
        <w:t>LATAM Cargo Brasil Asunción, Belém, Belo Horizonte-Confins, Bogota, Brasília, Buenos Aires-Ezeiza, Cabo Frio, Cali, Campinas, Caracas, Ciudad del Este, Curitiba, Guayaquil, Lima, Medellín-Córdova, Miami, Quito, Recife, Rio de Janeiro-Galeão, São Paulo-Guarulhos, Valencia (VE)</w:t>
        <w:br/>
        <w:t>Mas Air Mexico City, Guadalajara, Merida, San Jose da Costa Rica, Panama City-Tocumen, Quito, Guayaquil</w:t>
        <w:br/>
        <w:t>Modern Logistics Brasília, Campinas, Recife</w:t>
        <w:br/>
        <w:t>Statistics[edit]</w:t>
        <w:br/>
        <w:t>See source Wikidata query and sources.</w:t>
        <w:br/>
        <w:br/>
        <w:t>Accidents and incidents[edit]</w:t>
        <w:br/>
        <w:t>21 April 1983: three Libyan Air Force Il-76TDs landed at Manaus after one of the Il-76s developed some technical problems while crossing the Atlantic Ocean. The aircraft were then searched by the Brazilian authorities: instead of medical supplies – as quoted in the transport documentation—the crate of the first of 17 Aero L-39 Albatros light training and attack aircraft bound for Nicaragua together with arms and parachutes, to support the country's war against U.S.-backed Contras were found. The cargo was impounded, while the transports were permitted to return to Libya.[13]</w:t>
        <w:br/>
        <w:t>6 March 1991: a TABA Embraer EMB 110 Bandeirante flying to Manaus was hijacked near São Gabriel da Cachoeira by 3 persons.[14]</w:t>
        <w:br/>
        <w:t>15 December 1994: a TABA Embraer EMB 110 Bandeirante en route from Carauari and Tefé to Manaus was hijacked by two Colombian citizens. The passengers were released in the proximity of Tabatinga and the aircraft was flown to Colombia. The crew was released at the Brazilian Embassy in Bogotá.[15]</w:t>
        <w:br/>
        <w:t>14 May 2004: Rico Linhas Aéreas Flight 4815 operated by the Embraer EMB 120ER Brasília registration PT-WRO, en route from São Paulo de Olivença and Tefé to Manaus crashed in the forest at about 18 nm from Manaus. All 33 passengers and crew died.[16]</w:t>
        <w:br/>
        <w:t>Access[edit]</w:t>
        <w:br/>
        <w:t>The airport is located 14 km (9 mi) north of downtown Manaus.</w:t>
        <w:br/>
        <w:t>See also[edit]</w:t>
        <w:br/>
        <w:t>List of airports in Brazil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