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 Alamein International Airport (IATA: DBB, ICAO: HEAL) (Arabic: مطار العلمين الدولي Maṭār El ʿAlamein El Dawli) is an international airport located in El Dabaa, Matrouh Governorate, Egypt. The airport is located at the Northern coast, 160 km (99 mi) west of Alexandria.[3]</w:t>
        <w:br/>
        <w:t>Contents</w:t>
        <w:br/>
        <w:t>1 Operations</w:t>
        <w:br/>
        <w:t>1.1 Overview</w:t>
        <w:br/>
        <w:t>1.2 Runways</w:t>
        <w:br/>
        <w:t>2 Airlines and destinations</w:t>
        <w:br/>
        <w:t>3 See also</w:t>
        <w:br/>
        <w:t>4 References</w:t>
        <w:br/>
        <w:t>5 External links</w:t>
        <w:br/>
        <w:t>Operations[edit]</w:t>
        <w:br/>
        <w:t>Overview[edit]</w:t>
        <w:br/>
        <w:t>El Alamein International Airport is owned and operated by International Airports Company which is KATO investment subsidiary.[4][5] On 1999 a bid for build–operate–transfer (BOT), was won by International Airport Company of 50-year extendable concession.</w:t>
        <w:br/>
        <w:t>The airport occupies an area of 64 square kilometres (25 sq mi) with a single terminal which can handle 600 passengers per hour.[4][5]</w:t>
        <w:br/>
        <w:t>Runways[edit]</w:t>
        <w:br/>
        <w:t>El Alamein International Airport has a single runway 3,499 m (11,480 ft), suitable for A380-800 operations.[4]</w:t>
        <w:br/>
        <w:t>Airlines and destinations[edit]</w:t>
        <w:br/>
        <w:t>As of August 2021, there are no scheduled flights to the airport.</w:t>
        <w:br/>
        <w:t>See also[edit]</w:t>
        <w:br/>
        <w:t>List of airports in Egypt</w:t>
        <w:br/>
        <w:t>Transport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