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Ivato International Airport (IATA: TNR, ICAO: FMMI) is the main international airport serving Antananarivo, the capital of Madagascar, located 16 km northwest of the city centre. Ivato Airport is the main hub for Air Madagascar and is located in the commune of Ivato.</w:t>
        <w:br/>
        <w:t>Airlines and destinations[edit]</w:t>
        <w:br/>
        <w:t>Airlines Destinations</w:t>
        <w:br/>
        <w:t>Air Austral Saint-Denis de la Réunion</w:t>
        <w:br/>
        <w:t>Air France Paris–Charles de Gaulle</w:t>
        <w:br/>
        <w:t>Air Madagascar Anjouan, Dzaoudzi, Guangzhou, Johannesburg–O. R. Tambo,[1] Marseille, Mauritius, Moroni, Paris–Charles de Gaulle, Saint-Denis de la Réunion</w:t>
        <w:br/>
        <w:t>Air Mauritius Mauritius</w:t>
        <w:br/>
        <w:t>Airlink Johannesburg–O. R. Tambo</w:t>
        <w:br/>
        <w:t>Comores Aviation Anjouan, Moroni</w:t>
        <w:br/>
        <w:t>Ethiopian Airlines Addis Ababa[2]</w:t>
        <w:br/>
        <w:t>Kenya Airways Nairobi–Jomo Kenyatta</w:t>
        <w:br/>
        <w:t>Tsaradia Antsiranana, Majunga, Maroantsetra, Morondava, Nosy-Be, Sainte Marie, Sambava, Toamasina, Tôlanaro, Toliara</w:t>
        <w:br/>
        <w:t>Turkish Airlines Istanbul[3]</w:t>
        <w:br/>
        <w:t>^note 1 Turkish Airlines to and from Istanbul makes a stopover in Mauritius. However, Turkish Airlines has no traffic rights between Antananarivo and Mauritius.</w:t>
        <w:br/>
        <w:t>^note 2 Air Madagascar operates to Guangzhou with a stopover in Reunion.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