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Luxor International Airport (IATA: LXR, ICAO: HELX) is the main airport serving the city of Luxor, Egypt. It is located 6 km (4 miles) east of the city. Many charter airlines use the airport, as it is a popular tourist destination for those visiting the River Nile and the Valley of the Kings.</w:t>
        <w:br/>
        <w:t>Contents</w:t>
        <w:br/>
        <w:t>1 Facilities</w:t>
        <w:br/>
        <w:t>2 Airlines and destinations</w:t>
        <w:br/>
        <w:t>3 Accidents and incidents</w:t>
        <w:br/>
        <w:t>4 See also</w:t>
        <w:br/>
        <w:t>5 References</w:t>
        <w:br/>
        <w:t>6 External links</w:t>
        <w:br/>
        <w:t>Facilities[edit]</w:t>
        <w:br/>
        <w:t>In 2005, the airport was upgraded[4] to accommodate up to 8 million passengers a year. Facilities for passengers include 48 check-in desks, 8 gates, 5 baggage claim belts, a post office,[5] a bank,[5] a Bureau de change, an auto exchange machine (CIB), restaurants, cafeterias, a VIP Lounge, a duty-free shop,[4] a newsagent/tobacconist, a chemist shop, a gift shop, a travel agency,[5] a tourist help desk, car rental, first aid, a baby/parent Room, disabled access/facilities and a business centre.[5]</w:t>
        <w:br/>
        <w:t>Facilities for cargo include refrigerated storage, animal quarantine, livestock handling, health officials, X-Ray equipment, and fumigation equipment. The cargo terminal handling agent for the airport is EgyptAir Cargo.</w:t>
        <w:br/>
        <w:t>Airlines and destinations[edit]</w:t>
        <w:br/>
        <w:t>Airlines Destinations</w:t>
        <w:br/>
        <w:t>Air Arabia[6] Cairo,[7] Sharjah</w:t>
        <w:br/>
        <w:t>AlMasria Universal Airlines Seasonal: Cairo</w:t>
        <w:br/>
        <w:t>EgyptAir Cairo</w:t>
        <w:br/>
        <w:t>Seasonal: London–Heathrow, Paris–Charles de Gaulle,[8] Sharm El Sheikh[9]</w:t>
        <w:br/>
        <w:t>Jazeera Airways Kuwait</w:t>
        <w:br/>
        <w:t>Kuwait Airways Kuwait[10]</w:t>
        <w:br/>
        <w:t>Neos Seasonal: Milan–Malpensa, Verona[11]</w:t>
        <w:br/>
        <w:t>Nile Air Cairo, Kuwait[12]</w:t>
        <w:br/>
        <w:t>Qatar Airways Doha (resumes 23 November 2021)[13]</w:t>
        <w:br/>
        <w:t>TUI fly Belgium Seasonal: Brussels</w:t>
        <w:br/>
        <w:t>Turkish Airlines Istanbul</w:t>
        <w:br/>
        <w:t>Wizz Air Abu Dhabi[14]</w:t>
        <w:br/>
        <w:t>Accidents and incidents[edit]</w:t>
        <w:br/>
        <w:t>On 21 September 1987, an EgyptAir Airbus A300 crashed on landing during a training flight, killing all five crew members on board.[15]</w:t>
        <w:br/>
        <w:t>On 6 April 1994, a Sudan Airways Boeing 737-200 was hijacked and diverted to Luxor. Upon landing, the hijacker surrendered to the authorities. There were no fatalities or injuries and the aircraft was not damaged.[16]</w:t>
        <w:br/>
        <w:t>On 20 February 2009, an Antonov An-12 crashed after an engine caught fire on take-off. All five crew were killed.[17]</w:t>
        <w:br/>
        <w:t>See also[edit]</w:t>
        <w:br/>
        <w:t>List of airports in Egypt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