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Multan Institute of Cardiology (MIC) is a hospital located in Multan city in Pakistan. It was established by Chaudhry Pervaiz Elahi former chief minister of Punjab province of Pakistan in 2006.</w:t>
        <w:br/>
        <w:t>Contents</w:t>
        <w:br/>
        <w:t>1 History</w:t>
        <w:br/>
        <w:t>2 Infrastructure</w:t>
        <w:br/>
        <w:t>3 Departments &amp; Services</w:t>
        <w:br/>
        <w:t>3.1 Department of Anesthesia</w:t>
        <w:br/>
        <w:t>3.2 Department of Cardiac Surgery</w:t>
        <w:br/>
        <w:t>3.3 Department of Cardiology</w:t>
        <w:br/>
        <w:t>3.4 Department of Pediatric Cardiology</w:t>
        <w:br/>
        <w:t>3.5 Department of Pathology</w:t>
        <w:br/>
        <w:t>3.6 Department of Radiology</w:t>
        <w:br/>
        <w:t>3.7 Dental Section</w:t>
        <w:br/>
        <w:t>3.8 Central Sterilization Supplies Department (CSSD)</w:t>
        <w:br/>
        <w:t>3.9 Laundry</w:t>
        <w:br/>
        <w:t>3.10 Library</w:t>
        <w:br/>
        <w:t>3.11 Pharmacy</w:t>
        <w:br/>
        <w:t>3.12 Cardiac Surgery Database</w:t>
        <w:br/>
        <w:t>4 Clinical Performance</w:t>
        <w:br/>
        <w:t>5 Academic Achievement</w:t>
        <w:br/>
        <w:t>6 See also</w:t>
        <w:br/>
        <w:t>7 References</w:t>
        <w:br/>
        <w:t>History[edit]</w:t>
        <w:br/>
        <w:t>The project of establishing a tertiary care center for cardiac patients went through various ups and downs in its early days. It was the desire of millions of people living in south Punjab yet was delayed by bureaucracy. In early 2003, Ch Pervaiz Elahi, the honorable Chief Minister of Punjab, took it the center as one of his top priority development projects. The seriousness of his resolve manifested itself when he appointed Col. (Ret) Prof M A Cheema as the Project Director of MIC. Prof. M A Cheema is one of the pioneers of cardiac surgery in Pakistan and had previously established Cardiac Surgery in the Mayo Hospital and Punjab Institute of Cardiology Lahore. Under his leadership the project moved forward with great success and its outdoor service started functioning in 2005. The indoor service was also established within less than one year after the formal opening of the outdoor service. The first open heart surgery was performed on 29 October 2007 and by March 2008 over 50 open heart operations were conducted without any surgical mortality.</w:t>
        <w:br/>
        <w:t>After completion of the Project Prof M A Cheema, his successor was Porf Syed Ali Raza Gardezi to assume the responsibilities of the first Executive Director of the institute. Prof. Syed Ali Raza Gardezi is an accomplished cardiologist who came from the respectable Gardezi family of Multan. The institute achieved several mile stones during the tenure of Prof Gardezi. Construction of a Modular Operation Theater Suite was one achievement at a time when the medical Fraternity in Punjab was not convinced of the benefits of modular theaters.</w:t>
        <w:br/>
        <w:t>Prof Rana Altaf Ahmed was appointed as the Executive Director after the retirement of Prof Gardezi.</w:t>
        <w:br/>
        <w:t>Infrastructure[edit]</w:t>
        <w:br/>
        <w:t>CPE Institute of Cardiology Multan is a tertiary care hospital providing comprehensive services of cardiology and cardiac surgery for both adult and congenital heart diseases. It has one of the largest Modular Operation Theater suites in the country. There are five operating rooms with dedicated preparation and scrub areas. The construction of this modular theater complex finished in early 2009 and the first surgery in the new complex was performed in March 2009.[1] The intensive care has a capacity of 20 beds. The hospital has three Cardiac Catheterization Laboratories. The Institute also has facilities of Cardiac CT-scan, Nuclear Cardiology, Exercise Tolerance Testing and Echocardiography.</w:t>
        <w:br/>
        <w:t>Departments &amp; Services[edit]</w:t>
        <w:br/>
        <w:t>Department of Anesthesia[edit]</w:t>
        <w:br/>
        <w:t>The department of anesthesia is working under the Professor of Anesthesia. While the main area of service is the provision of post operative care to the cardiac surgery patients in the intensive care units (ICU), it also provides anaesthetic services to the whole hospital on a 24 hours basis.</w:t>
        <w:br/>
        <w:t>Department of Cardiac Surgery[edit]</w:t>
        <w:br/>
        <w:t>On an average over 1300 surgeries are being performed annually.</w:t>
        <w:br/>
        <w:t>Different operations being performed routinely at MIC include:</w:t>
        <w:br/>
        <w:t>• Coronary artery bypass surgery.</w:t>
        <w:br/>
        <w:t>• Valve replacements and repair</w:t>
        <w:br/>
        <w:t>• Surgery for aortic dissection and aneurysms.</w:t>
        <w:br/>
        <w:t>• Repair of atrial and ventricular septal defects.</w:t>
        <w:br/>
        <w:t>• Repair of Fallot’s Tetralogy</w:t>
        <w:br/>
        <w:t>• PDA</w:t>
        <w:br/>
        <w:t>• Surgery for Coarctation of aorta</w:t>
        <w:br/>
        <w:t>• PA banding</w:t>
        <w:br/>
        <w:t>• Right Heart bypass in univentricular heart</w:t>
        <w:br/>
        <w:t>• Surgery for peripheral artery disease</w:t>
        <w:br/>
        <w:t>The department is headed by a professor and has one associate professor and two assistant professors for adult cardiac surgery with two assistant professors for Pediatric Cardiac Surgery. The department is evolving into an entirely independent Pediatric Cardiac Surgery Department in near future.</w:t>
        <w:br/>
        <w:t>Department of Cardiology[edit]</w:t>
        <w:br/>
        <w:t>The cardiology department provides diagnostic and therapeutic services to patients with heart diseases. The department has a twelve bedded emergency and twenty bedded CCU for critical patients. The department is headed by Professor of cardiology and its faculty consists of one Associate Professor and four Assistant Professors.</w:t>
        <w:br/>
        <w:t>The following diagnostic facilities are available:</w:t>
        <w:br/>
        <w:t>Transthoracic echocardiography</w:t>
        <w:br/>
        <w:t>Transoesophageal echocardiography</w:t>
        <w:br/>
        <w:t>Exercise Tolerance testing (ETT)</w:t>
        <w:br/>
        <w:t>24-hour ECG (Holter) monitoring</w:t>
        <w:br/>
        <w:t>Nuclear Cardiology having a dual head dedicated gamma camera. It performs Stress SPECT &amp; Myocardial viability scans.</w:t>
        <w:br/>
        <w:t>The Department has two Angiography labs where following procedures are done:</w:t>
        <w:br/>
        <w:t>Diagnostic coronary angiography</w:t>
        <w:br/>
        <w:t>Right and left heart catheterization</w:t>
        <w:br/>
        <w:t>Coronary angioplasty with stent implantation</w:t>
        <w:br/>
        <w:t>Implantation of pacemakers</w:t>
        <w:br/>
        <w:t>Department of Pediatric Cardiology[edit]</w:t>
        <w:br/>
        <w:t>Being a highly specialized field, its importance emerges from the high incidence of congenital and acquired disorders found in children. It provides services in all diagnostic and several therapeutic areas. The department consists of two consultant pediatric cardiologists. The department is doing regular cardiac catheterization for congenital lesions and has started transcatheter treatment of suitable congenital disorders like ASD, PDA, pulmonary stenosis and mitral stenosis.</w:t>
        <w:br/>
        <w:t>Department of Pathology[edit]</w:t>
        <w:br/>
        <w:t>The department has modern equipment and provides a complete array of routine and specialized tests.</w:t>
        <w:br/>
        <w:t>Department of Radiology[edit]</w:t>
        <w:br/>
        <w:t>It provides comprehensive diagnostic imaging facilities round the clock. The following tests are routinely done:</w:t>
        <w:br/>
        <w:t>Ultrasound / Color Doppler</w:t>
        <w:br/>
        <w:t>General Radiography</w:t>
        <w:br/>
        <w:t>Special Radiography</w:t>
        <w:br/>
        <w:t>Interventional Radiography</w:t>
        <w:br/>
        <w:t>The department has facilities of processing digital images which are displayed online.</w:t>
        <w:br/>
        <w:t>Dental Section[edit]</w:t>
        <w:br/>
        <w:t>The primary aim of the dental section is to provide preoperative dental clearance of the patients undergoing valve surgery. However any patient requiring dental treatment is provided this service within the institute saving them the trouble and cost of visiting the Dental Hospital. The Dental clinic is located on the first floor and is run two consultant dental surgeons.</w:t>
        <w:br/>
        <w:t>Central Sterilization Supplies Department (CSSD)[edit]</w:t>
        <w:br/>
        <w:t>CSSD is one of the systems installed in Pakistan and ensures sterilized surgical instruments and linen used in the operation theatres and the catheterization laboratories.</w:t>
        <w:br/>
        <w:t>Laundry[edit]</w:t>
        <w:br/>
        <w:t>The laundry system of this hospital is of European make and is able to clean and wash bulk of hospital linen.</w:t>
        <w:br/>
        <w:t>Library[edit]</w:t>
        <w:br/>
        <w:t>Text books and international journals for doctors, nurses and paramedics are available here. It remains open till late evening.</w:t>
        <w:br/>
        <w:t>Pharmacy[edit]</w:t>
        <w:br/>
        <w:t>According to the policy of the Government of the Punjab, the hospital pharmacy provides supply of free medicines to the poor patients. For the convenience of paying patients a retail pharmacy is established in the hospital. It provides medicines at lower than market price. It is located on the ground floor opposite the office of the Executive Director. The retail pharmacy is being updated and upgraded.</w:t>
        <w:br/>
        <w:t>Cardiac Surgery Database[edit]</w:t>
        <w:br/>
        <w:t>The department of cardiac surgery has a state of the art electronic database donated by Dr. Anjum Jalal, one of the developers of the software. The database presently has complete records of over 4000 patients who underwent surgery from 2009 onwards. It retrieves records quickly so is extremely useful in maintaining consistency of follow-ups. The dynamic lookup facility of the database is also helpful in conducting heavyweight research studies. Such database software is extremely costly, usually over 30000 dollars per year. The role of the database has been recognized and appreciated by both the local and international community of cardiac surgeons.[2]</w:t>
        <w:br/>
        <w:t>Clinical Performance[edit]</w:t>
        <w:br/>
        <w:t>Multan institute of cardiology is primarily serving the poor people living in the region of south Punjab. However, due to its convenient geographic location many patients from upper Sindh, Balochistan and Khyber-Pakhtumkha also visit for treatment of heart diseases. In 2016 a total of 474,552 patients visited the Outpatients Department, 1568 patients underwent open heart surgery, 6468 patients had angiographies and 2947 patients underwent PCI. The institute provided free medicines, as per Government policy, to over 292,900 patients.</w:t>
        <w:br/>
        <w:t>In 2017, the institute is going to complete its 10-years of its indoor services of clinical excellence. The data presented above has put the institute among some of the best centers in the world. The charts given below show clinical performance:[3]</w:t>
        <w:br/>
        <w:t>Besides such a large number of patients served, the institute has also achieved distinction for performing highly complex interventions and surgical operations. A large number of adult congenital operations have been performed by the team of cardiac surgeons with exceptional results. Complex aortic root replacements have also been performed routinely. Surgical correction of extremely rare conditions (like aorto-ventricular tunnel and ruptured sinus of valsalva) have also been performed with excellent outcomes.[4]</w:t>
        <w:br/>
        <w:t>Academic Achievement[edit]</w:t>
        <w:br/>
        <w:t>The institute has a record of having prominent names in its faculty. Prof Haider Zaman, Prof Rana Altaf Ahmed, Prof Ijaz Ahmed are respectable names among the academia of cardiac surgery and cardiology. As a result of the tireless efforts of its faculty, the institute was accredited by the College of Physicians &amp; Surgeons soon after its establishment. It has trained several cardiologists and cardiac surgeons. The academic activities are a regular feature of the institute. Cath. Meetings, Audit Meetings, and GP training programs are on the regular academic calendar of the institute. The institute has hosted several national meetings including the annual meetings of Pakistan Society of Cardiovascular and Thoracic Surgeons as well as Pakistan Hypertension League.</w:t>
        <w:br/>
        <w:br/>
        <w:t>Some of the publications done by the doctors of MIC include the following:</w:t>
        <w:br/>
        <w:t>Right Ventricular Dysfunction after Coronary Artery Bypass Grafting Is a Reality of Unknown Cause and Significance. Muhammad-Mujtaba Ali Siddiqui, Anjum Jalal, Mubashir Sherwani, Muhammad Zubair Ahmad[5]</w:t>
        <w:br/>
        <w:t>Is there any benefit of preoperative trimetazidine in patients undergoing CABG. Muhammad Sher-e-Murtaza, Muhammad Zubair, Anjum Jalal[6]</w:t>
        <w:br/>
        <w:t>Risk factors of prolonged mechanical ventilation following open heart surgery: what has changed over the last decade? Muhammad-Mujtaba Ali Siddiqui, Iftikhar Paras, Anjum Jalal[7]</w:t>
        <w:br/>
        <w:t>The Outcome of VSD Repair in Older Children and Adults. Tariq Waqar, Yasir Khan, Anjum Jalal[8]</w:t>
        <w:br/>
        <w:t>Surgical repair of Tetralogy of Fallot in children and adult patients: A Retrospective analysis of early results. Tariq Waqar, Yasir Khan, Anjum Jalal[9]</w:t>
        <w:br/>
        <w:t>The institute also publishes a monthly news letter under the editorship of Dr. Kashif Hashmi.[10]</w:t>
        <w:br/>
        <w:t>See also[edit]</w:t>
        <w:br/>
        <w:t>List of hospitals in Pakistan</w:t>
        <w:br/>
        <w:t>Rawalpindi Institute of Cardiology</w:t>
        <w:br/>
        <w:t>Punjab Institute of Cardiology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