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Federal Territory Mosque (Malay: Masjid Wilayah Persekutuan) is a mosque in Kuala Lumpur, Malaysia. It is located near MATRADE complex and the Federal Government Complex off Jalan Duta, in Segambut district.[1]</w:t>
        <w:br/>
        <w:t>Contents</w:t>
        <w:br/>
        <w:t>1 History</w:t>
        <w:br/>
        <w:t>2 Architecture</w:t>
        <w:br/>
        <w:t>3 See also</w:t>
        <w:br/>
        <w:t>4 References</w:t>
        <w:br/>
        <w:t>History[edit]</w:t>
        <w:br/>
        <w:t>The Kuala Lumpur Mosque was constructed between 1998 and 2000. It is situated on a five hectare site near the Government Office Complex along Jalan Duta. The Wilayah Persekutuan (Federal Territory) Mosque was opened to the public on 25 October 2000 and was officiated by the 12th Yang di-Pertuan Agong, Tuanku Syed Sirajuddin ibni Almarhum Syed Putra Jamalulail. It is the 44th mosque built by the Government within the city limits. The mosque can accommodate 17,000 worshippers at any one time.</w:t>
        <w:br/>
        <w:t>Architecture[edit]</w:t>
        <w:br/>
        <w:t>The mosque's design is a blend of Ottoman and Malay architectural styles, heavily influenced by the Blue Mosque in Istanbul, Turkey. It has 22 domes made from a composite material of glass fibre fabric mixed with epoxy resin to make it durable and light.</w:t>
        <w:br/>
        <w:t>See also[edit]</w:t>
        <w:br/>
        <w:t>Islam in Malaysia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