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Jamia Mosque</w:t>
        <w:br/>
        <w:t>Traditional Chinese 些利街清真寺</w:t>
        <w:br/>
        <w:t>Literal meaning Shelley Street Mosque</w:t>
        <w:br/>
        <w:t>show</w:t>
        <w:br/>
        <w:t>Transcriptions</w:t>
        <w:br/>
        <w:t>Alternative Chinese name</w:t>
        <w:br/>
        <w:t>Traditional Chinese 回教清真禮拜總堂</w:t>
        <w:br/>
        <w:t>show</w:t>
        <w:br/>
        <w:t>Transcriptions</w:t>
        <w:br/>
        <w:t>The Jamia Mosque is a mosque in Mid-Levels, Hong Kong.[3] The mosque is the oldest mosque in Hong Kong. The neighboring streets Mosque Street and Mosque Junction are named after this mosque. Mufti Abdul Zaman is the main Imam of this Mosque and he leads prayers and taraweeh in the month of Ramadan. [4]</w:t>
        <w:br/>
        <w:t>Contents</w:t>
        <w:br/>
        <w:t>1 History</w:t>
        <w:br/>
        <w:t>2 Architecture</w:t>
        <w:br/>
        <w:t>3 Conservation</w:t>
        <w:br/>
        <w:t>4 Future expansions</w:t>
        <w:br/>
        <w:t>5 Transportation</w:t>
        <w:br/>
        <w:t>6 See also</w:t>
        <w:br/>
        <w:t>7 References</w:t>
        <w:br/>
        <w:t>History[edit]</w:t>
        <w:br/>
        <w:t>The mosque was built in 1890 on a piece of land leased by the British Hong Kong government.[3][5] The treaty for the land was granted on 23 December 1850. Initially, the mosque was named Mohammedan Mosque. Extension of the building took place in 1915 which made the mosque into a larger building. After World War II, the mosque was renamed Jamia Mosque.[6] It is also known as Lascar Temple.[7]</w:t>
        <w:br/>
        <w:t>Architecture[edit]</w:t>
        <w:br/>
        <w:t>The mosque has a rectangular shape with an arched main entrance and Arabic-style arched windows on all sides.[8]</w:t>
        <w:br/>
        <w:t>Conservation[edit]</w:t>
        <w:br/>
        <w:t>The building has been classified as a Grade I building by the Government of Hong Kong in May 2010 which are described as "outstanding merits of which every effort should be made to preserve if possible."[9]</w:t>
        <w:br/>
        <w:t>Future expansions[edit]</w:t>
        <w:br/>
        <w:t>There has been a plan to construct an Islamic Cultural Center by its side in the future.</w:t>
        <w:br/>
        <w:t>Transportation[edit]</w:t>
        <w:br/>
        <w:t>The mosque is accessible within walking distance South West from Central station of the MTR.</w:t>
        <w:br/>
        <w:t>See also[edit]</w:t>
        <w:br/>
        <w:t>Islam in Hong Kong</w:t>
        <w:br/>
        <w:t>Central and Western Heritage Trail</w:t>
        <w:br/>
        <w:t>Incorporated Trustees of the Islamic Community Fund of Hong Kong</w:t>
        <w:br/>
        <w:t>List of mosques in Hong Kong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