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Lashkargah Mosque (Pashto: د لښکرګاه جومات) is a mosque in the city of Lashkargah, in Helmand province of south-western Afghanistan.</w:t>
        <w:br/>
        <w:t>See also[edit]</w:t>
        <w:br/>
        <w:t>List of mosques in Afghanistan</w:t>
        <w:br/>
        <w:t>hide</w:t>
        <w:br/>
        <w:t>vte</w:t>
        <w:br/>
        <w:t>Mosques in Afghanistan</w:t>
        <w:br/>
        <w:t>Abdul Rahman Mosque Blue Mosque Great Mosque of Herat Green Mosque of Balkh Haji Piyada (Noh Gonbad) Id Gah Mosque Khost Mosque Khwaja 'Abd Allah Ansari shrine Lashkargah Mosque Mosque of the Cloak of the Prophet Mohammed Mosque of the Hair of the Prophet Pul-e Khishti Mosque Shah-Do Shamshira Mosque Sakhi Shrine</w:t>
        <w:br/>
        <w:t>Afghanistan portal</w:t>
        <w:br/>
        <w:t>Category Islam in Afghanistan Mosques by country</w:t>
        <w:br/>
        <w:br/>
        <w:t>This article about a mosque or other Islamic place of worship in Afghanistan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