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Mahmood Mosque (Arabic: مسجد محمود, Hebrew: מסגד האחמדים) is a mosque in Kababir, Haifa, Israel. It was built by the Ahmadiyya Muslim community in the late 1970s.</w:t>
        <w:br/>
        <w:t>Contents</w:t>
        <w:br/>
        <w:t>1 History</w:t>
        <w:br/>
        <w:t>2 Gallery</w:t>
        <w:br/>
        <w:t>3 References</w:t>
        <w:br/>
        <w:t>4 External links</w:t>
        <w:br/>
        <w:t>History[edit]</w:t>
        <w:br/>
        <w:t>The first mosque on Mount Carmel was built in 1931. Mahmood Mosque was built in the 1970s. It is named after the second Khalifa of the Ahmadiyya Muslim Community Mirza Basheer-ud-Din Mahmood Ahmad.</w:t>
        <w:br/>
        <w:t>The mosque has two white minarets standing 35 metres tall, which dominate the skyline of the residential neighbourhoods on the ridges nearby. Construction of the mosque was funded by members of the local Ahmadiyya community, which moved to Kababir from Ni'lin, a village near Jerusalem.</w:t>
        <w:br/>
        <w:t>Kababir is a mixed neighbourhood of Muslim Arabs and Jews on Mount Carmel.[1] In 1928, most of the residents belonged to the Muslim community[citation needed].</w:t>
        <w:br/>
        <w:t>Gallery[edit]</w:t>
        <w:br/>
        <w:t>Ahmadi Mosque</w:t>
        <w:br/>
        <w:t>View of mosque from afar</w:t>
        <w:br/>
        <w:t>View of the minarets</w:t>
        <w:br/>
        <w:t>^ Muslim sect celebrates 25 years since Koran translated into Yiddish</w:t>
        <w:br/>
        <w:t>External links[edit]</w:t>
        <w:br/>
        <w:t>islamahmadiyya.net: Ahmadiyya Muslim Community</w:t>
        <w:br/>
        <w:t>haifafoundation.com: Historic Sites: Kababir</w:t>
        <w:br/>
        <w:t>hide</w:t>
        <w:br/>
        <w:t>vte</w:t>
        <w:br/>
        <w:t>Mosques in Israel</w:t>
        <w:br/>
        <w:t>Al-Bahr Mosque Hassan Bek Mosque Jezzar Pasha Mosque Mahmood Mosque Mahmoudiya Mosque Makam al-Nabi Sain Mosque Nebi Akasha Mosque Al-Muallaq Mosque Sidna Ali Mosque Siksik Mosque White Mosque (Nazareth) White Mosque (Ramla)</w:t>
        <w:br/>
        <w:br/>
        <w:t>Category:Mosques in Israel Islam in Israel Mosques by country</w:t>
        <w:br/>
        <w:br/>
        <w:t>This article about a mosque or other Islamic place of worship in Israel is a stub. You can help Wikipedia by expanding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