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Mudhaffar Mosque (Arabic: جامع ومدرسة المظفر) is located in the center of the old part of the city of Taiz, Yemen. Built in the thirteenth century, the mosque is part of the oldest functioning public bath in Yemen. It is one of the two beautiful mosques in Yemen.[1] It is one of the largest mosques of the old city and many of the residents attend the Friday prayers (Jumu'ah) there. The Mosque was also known as the Madrassa (Islamic school) that educated many Islamic scholars.[2]</w:t>
        <w:br/>
        <w:t>See also[edit]</w:t>
        <w:br/>
        <w:t>Islam in Yemen</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