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Carey Baptist Grammar School, commonly known as Carey, is an independent and co-educational Christian day school in Victoria, Australia.</w:t>
        <w:br/>
        <w:t>The institution consists of four campuses: Kew (ELC to Year 12), Donvale (ELC to Year 6), the Carey Sports Complex in Bulleen and an outdoor education camp near Paynesville in eastern Gippsland called Carey Toonallook.</w:t>
        <w:br/>
        <w:t>Founded in 1923, the school has a non-selective enrolment policy and currently caters for approximately 2,380 students from ELC to Year 12.</w:t>
        <w:br/>
        <w:t>Carey is affiliated with the Junior School Heads Association of Australia (JSHAA),[2] the Association of Heads of Independent Schools of Australia (AHISA),[3] the Association of Independent Schools of Victoria (AISV),[4] and has been a member of the Associated Public Schools of Victoria (APS) since 1958.[5] The school has offered the International Baccalaureate (IB) since June 1997.[6]</w:t>
        <w:br/>
        <w:t>Contents</w:t>
        <w:br/>
        <w:t>1 History</w:t>
        <w:br/>
        <w:t>2 Principals</w:t>
        <w:br/>
        <w:t>3 Name, badge and motto</w:t>
        <w:br/>
        <w:t>4 Curriculum</w:t>
        <w:br/>
        <w:t>5 Student life</w:t>
        <w:br/>
        <w:t>5.1 Sport</w:t>
        <w:br/>
        <w:t>5.1.1 APS &amp; AGSV/APS Premierships</w:t>
        <w:br/>
        <w:t>5.2 Performing arts</w:t>
        <w:br/>
        <w:t>5.3 Outdoor education</w:t>
        <w:br/>
        <w:t>5.4 Cultural Experience Program</w:t>
        <w:br/>
        <w:t>5.5 Debating</w:t>
        <w:br/>
        <w:t>5.6 World record attempt</w:t>
        <w:br/>
        <w:t>5.7 Uniform</w:t>
        <w:br/>
        <w:t>6 Facilities</w:t>
        <w:br/>
        <w:t>7 Notable alumni</w:t>
        <w:br/>
        <w:t>8 Notable staff</w:t>
        <w:br/>
        <w:t>9 See also</w:t>
        <w:br/>
        <w:t>10 References</w:t>
        <w:br/>
        <w:t>11 External links</w:t>
        <w:br/>
        <w:t>History[edit]</w:t>
        <w:br/>
        <w:t>Carey Baptist Grammar School was founded by the Rev. L. E. Tranter, who, at the meetings of the Baptist Union of Victoria held in May 1919, urged consideration of a Baptist secondary school for boys. The present property, with the house Urangeline, was purchased for £14,000 and the school opened on 13 February 1923 with an enrolment of 68 boys.</w:t>
        <w:br/>
        <w:t>The school began co-education in 1979 when girls entered Years 11 and 12. Co-education was extended to all year levels by 1984.[7] In 1989, 14 hectares (35 acres) of land were purchased at Bulleen for sports grounds, an Outdoor Education facility was built near Paynesville and a Junior School campus was built at Donvale.</w:t>
        <w:br/>
        <w:t>The school bought the adjoining property named Cluny. The old buildings were demolished (except for the main building, Fairview) to make room for a new grass section for the Junior School at Kew, which was opened on 6 October 2006 and is known as Cluny Green. Fairview accommodates the Carey Swap Shop staff and Junior School Art and Music studios.</w:t>
        <w:br/>
        <w:t>Principals[edit]</w:t>
        <w:br/>
        <w:t>Period Details</w:t>
        <w:br/>
        <w:t>1923–1944 H G Steele, MA (Melb), DipEd (Oxon)</w:t>
        <w:br/>
        <w:t>1945–1947 V F O Francis, MA, DipEd, DipSocSc (Well)</w:t>
        <w:br/>
        <w:t>1948–1964 S L Hickman, BA, DipEd (Tas)</w:t>
        <w:br/>
        <w:t>1965–1989 G L Cramer, AM, BA, DipEd (UWA), FACE</w:t>
        <w:br/>
        <w:t>1990–2001 R H Millikan, BMusEd, BEd (Melb), MEd, PhD (Alta)</w:t>
        <w:br/>
        <w:t>2002–2010 P W De Young, BEc, BEd (Monash), GDipFinPlanning (Sec Inst)</w:t>
        <w:br/>
        <w:t>2010–2019 P M Grutzner, BForSci (Melb), DipEd (Monash), MBA (RMIT), FACE</w:t>
        <w:br/>
        <w:t>2020–present J C Walter, BA(OutEd) (La Trobe), DipEd, MSchLead (Melb)</w:t>
        <w:br/>
        <w:t>Name, badge and motto[edit]</w:t>
        <w:br/>
        <w:t>The name of the school derives from William Carey. He was the first Baptist missionary in India, publishing 24 different translations of the Scriptures.[8] The school badge represents the old Greek torch race, very similar to a relay race, in which a chain of runners each passed to the next a torch which had to be kept burning brightly.</w:t>
        <w:br/>
        <w:t>The school motto is "Animo et Fide" which may be translated from Latin as "By Courage and Faith". This echoes the texts from Isaiah 54:2–3 on which Carey based his famous sermon in 1772 when he urged Baptists to form a missionary society.</w:t>
        <w:br/>
        <w:t>Curriculum[edit]</w:t>
        <w:br/>
        <w:t>Carey offers its senior students the Victorian Certificate of Education (VCE).</w:t>
        <w:br/>
        <w:t>Carey Baptist Grammar School VCE Results 2012-2020[9]</w:t>
        <w:br/>
        <w:t>Year Rank Median Study Score Scores of 40+ (%) Cohort Size</w:t>
        <w:br/>
        <w:t>2012 48 34 17.5 285</w:t>
        <w:br/>
        <w:t>2013 50 34 16.8 283</w:t>
        <w:br/>
        <w:t>2014 71 33 15.0 274</w:t>
        <w:br/>
        <w:t>2015 55 34 14.5 254</w:t>
        <w:br/>
        <w:t>2016 61 34 13.6 246</w:t>
        <w:br/>
        <w:t>2017 80 33 10.5 225</w:t>
        <w:br/>
        <w:t>2018 68 33 14.6 227</w:t>
        <w:br/>
        <w:t>2019 73 33 12.9 238</w:t>
        <w:br/>
        <w:t>2020 75 33 11.9 237</w:t>
        <w:br/>
        <w:t>Student life[edit]</w:t>
        <w:br/>
        <w:t>Sport[edit]</w:t>
        <w:br/>
        <w:t>From Year 5 onwards Carey students compete in the Associated Public Schools of Victoria (APS) competition in a number of different sports. Most of the sports are played at the Carey Sports Complex at Bulleen.</w:t>
        <w:br/>
        <w:t>The sports offered at Carey include badminton, bike fitness, cricket, futsal, rowing, softball, swimming, diving, table tennis, tennis, basketball, cross country, football, hockey, netball, rugby, soccer, water polo, athletics and snowsports, as well as Fitness Club, yoga, football umpiring and St John Ambulance.</w:t>
        <w:br/>
        <w:t>APS &amp; AGSV/APS Premierships[edit]</w:t>
        <w:br/>
        <w:t>Carey has won the following APS and AGSV/APS* premierships.</w:t>
        <w:br/>
        <w:t>Boys:[10]</w:t>
        <w:br/>
        <w:t>Athletics - 1966</w:t>
        <w:br/>
        <w:t>Basketball (6) - 1992, 2002, 2011, 2012, 2017, 2018</w:t>
        <w:br/>
        <w:t>Cricket (3) - 1963, 1970, 1975</w:t>
        <w:br/>
        <w:t>Cross Country - 1999</w:t>
        <w:br/>
        <w:t>Football (2) - 1999, 2019</w:t>
        <w:br/>
        <w:t>Futsal - 2019</w:t>
        <w:br/>
        <w:t>Hockey (3) - 2006, 2017, 2018</w:t>
        <w:br/>
        <w:t>Rowing (3) - 1985, 1995, 1996</w:t>
        <w:br/>
        <w:t>Soccer (4) - 2010, 2012, 2014, 2019</w:t>
        <w:br/>
        <w:t>Tennis - 2010</w:t>
        <w:br/>
        <w:t>Volleyball (2) - 2018, 2021</w:t>
        <w:br/>
        <w:t>Girls:[11]</w:t>
        <w:br/>
        <w:t>Athletics - 2006</w:t>
        <w:br/>
        <w:t>Basketball (8) - 1995, 1996, 1997, 1998, 1999, 2000, 2009, 2013</w:t>
        <w:br/>
        <w:t>Cross Country (2) - 2005, 2006</w:t>
        <w:br/>
        <w:t>Diving (2) - 2016, 2021</w:t>
        <w:br/>
        <w:t>Hockey (5) - 2000, 2011, 2012, 2017, 2018</w:t>
        <w:br/>
        <w:t>Netball (2) - 2004-2005</w:t>
        <w:br/>
        <w:t>Rowing (4) - 2004, 2005, 2008, 2010</w:t>
        <w:br/>
        <w:t>Soccer (8) - 2005, 2006, 2009, 2013, 2014, 2015, 2018, 2019</w:t>
        <w:br/>
        <w:t>Performing arts[edit]</w:t>
        <w:br/>
        <w:t>Music is included in the curriculum at both the Kew (ELC to Year 12) and Donvale (ELC to Year 6) campuses.</w:t>
        <w:br/>
        <w:t>The Classroom Music program is compulsory for all students in Junior School and Year 7 students in Middle School. From Year 8 to VCE, Music is an elective timetabled subject.</w:t>
        <w:br/>
        <w:t>Instrumental and vocal tuition is also available to students. There are choirs, bands, orchestras and ensembles for the students to join.</w:t>
        <w:br/>
        <w:t>Carey has a visiting artists program that allows students to work with and perform alongside some of the world's best musicians. Visiting artists in recent years have included Mark Eager, Leroy Jones and James Morrison.[12]</w:t>
        <w:br/>
        <w:t>Students can also participate in musical productions, with roles as singers, actors, dancers and instrumentalists, or as part of the production team as stage crew.</w:t>
        <w:br/>
        <w:t>Outdoor education[edit]</w:t>
        <w:br/>
        <w:t>The school has an Outdoor Education program providing camps, excursions and overnight experiences. Outdoor Education is part of the Years 4 to 10 curriculum.[13][better source needed]</w:t>
        <w:br/>
        <w:t>The school owns a 4-hectare site, Camp Toonallook, which provides early Outdoor Education experiences for Junior School Kew and Donvale students, Year 7s, and leadership camps and retreats for older students.[citation needed]</w:t>
        <w:br/>
        <w:t>Cultural Experience Program[edit]</w:t>
        <w:br/>
        <w:t>Carey's Cultural Experience Program enables students in Year 9 to travel to schools in the United Kingdom, Canada, United States of America and New Zealand for six weeks and Indonesia for two weeks. As this is a reciprocal program, a student from one of the international schools will stay with the Carey family in Australia, attending school and experiencing life in Melbourne.</w:t>
        <w:br/>
        <w:t>Debating[edit]</w:t>
        <w:br/>
        <w:t>Carey teams are entered in the Debaters Association of Victoria (DAV) Schools' Competition which encompasses A Grade (Year 12) teams to D Grade (Middle School) teams. Debates are held during Terms 1, 2 and 3 and successful teams participate in the State Finals during Terms 3 and 4. In addition to the standard DAV competition, Carey participates in a range of other debating tournaments, including those organised by Rotary and the RSL. Carey has won a number of DAV championships and supplied captains of the Victorian Schools Debating Team.</w:t>
        <w:br/>
        <w:t>World record attempt[edit]</w:t>
        <w:br/>
        <w:t>On 9 September 2008, Carey student Benjamin McMahon organised a school attempt the break the Guinness world record for the largest human wheelbarrow race as part of a fundraising event, with over 1000 students participating. This attempt was successful and Carey held this record until it was broken by a school in NSW in 2009.[14]</w:t>
        <w:br/>
        <w:t>Uniform[edit]</w:t>
        <w:br/>
        <w:t>From 2017, Carey's female students' uniform options broadened to include trousers and shorts in addition to skirts and dresses. This move was influenced by the School's Gender Equity Team as a way of breaking down stereotypes and highlighting Carey's progressive attitudes.[15]</w:t>
        <w:br/>
        <w:t>Facilities[edit]</w:t>
        <w:br/>
        <w:t>The Carey Sports Complex is located in Bulleen and set on 14 hectares (35 acres) close to Carey's Kew and Donvale campuses. It consists of five ovals, and a gymnasium with two netball/basketball courts, which can also accommodate three volleyball or eight badminton courts. There is a weight-training facility and a 25-metre eight-lane heated swimming pool with a separate diving pool. Carey students use the facilities for physical education classes, sports training and APS matches. Students travel between Carey's main campuses and the sports complex in charter buses.</w:t>
        <w:br/>
        <w:t>In 2010, the De Young Centre for Performing Arts was opened by the Governor of Victoria, Professor David de Kretser AC. The centre has three main sections: the school's reception foyer and gallery space; the Ian Woolf Auditorium with a 350-seat capacity and full stage management facilities; and the Laycock School of Music and Drama which features large rehearsal rooms, classrooms including two music technology rooms and practice and tuition studios.</w:t>
        <w:br/>
        <w:t>In 2016, the Centre for Learning and Innovation (CLI) was opened by the Governor of Victoria, The Hon. Linda Dessau AM. The CLI contains an Information Resource Centre which, in addition to housing an extensive catalogue, offers a variety of study spaces and laboratories. On the top of this building sits the United Nations Room and a Cabinet Room, which have been used for The United Nations Youth Security Council and offer vast views of Melbourne and the surrounding areas. The CLI, designed by Hayball, was shortlisted for the Australian Interior Design Awards in 2017.[16]</w:t>
        <w:br/>
        <w:t>Notable alumni[edit]</w:t>
        <w:br/>
        <w:t>Main category: People educated at Carey Baptist Grammar School</w:t>
        <w:br/>
        <w:t>Noah Anderson ('19) – AFL player for Gold Coast Suns</w:t>
        <w:br/>
        <w:t>Nick Ansell ('12) – soccer player for Jeonnam Dragons, previously Melbourne Victory FC</w:t>
        <w:br/>
        <w:t>Jason Ashby ('12) – AFL player for Essendon Football Club</w:t>
        <w:br/>
        <w:t>Laura Barden ('12) – hockey player for Hockeyroos</w:t>
        <w:br/>
        <w:t>Hana Basic ('13) – Sprinter</w:t>
        <w:br/>
        <w:t>Ron Castan AM QC ('56) – Barrister and human rights advocate</w:t>
        <w:br/>
        <w:t>Tiffany Cherry ('89) – sports broadcaster</w:t>
        <w:br/>
        <w:t>Harriet Cordner ('11) – AFLW Footballer for Richmond Tigers, Melbourne Demons</w:t>
        <w:br/>
        <w:t>Julie Corletto ('04) – netball player for Australian Netball Diamonds</w:t>
        <w:br/>
        <w:t>Peter Costello ('72) – Liberal politician and former Treasurer of Australia</w:t>
        <w:br/>
        <w:t>Tim Costello ('72) – CEO of World Vision Australia</w:t>
        <w:br/>
        <w:t>Seb Costello ('04) - journalist, Nine News &amp; Triple M</w:t>
        <w:br/>
        <w:t>Johannah Curran ('05) – netball player for Melbourne Vixens</w:t>
        <w:br/>
        <w:t>Brian Eaton ('34) – RAAF Air Vice Marshal</w:t>
        <w:br/>
        <w:t>John Elliott ('58) – former president of Carlton Football Club and the Liberal Party of Australia</w:t>
        <w:br/>
        <w:t>Tom Elliott ('85) – investment banker and media personality</w:t>
        <w:br/>
        <w:t>Hugh Evans ('01) – Young Australian of the Year 2004 and co-founder of The Oaktree Foundation</w:t>
        <w:br/>
        <w:t>Jake Fraser-McGurk ('20) – cricketer</w:t>
        <w:br/>
        <w:t>Andrew Gaff ('10) – AFL player for West Coast Eagles</w:t>
        <w:br/>
        <w:t>Ellen Gandy ('10) – swimmer</w:t>
        <w:br/>
        <w:t>Renae Hallinan ('04) – netball player for Australian Netball Diamonds</w:t>
        <w:br/>
        <w:t>Marieke Hardy ('93) – writer, broadcaster, television producer and actress</w:t>
        <w:br/>
        <w:t>Nathan Hrovat ('12) – AFL player for Western Bulldogs, North Melbourne Football Club</w:t>
        <w:br/>
        <w:t>Andrew Holden ('77) – editor-in-chief of The Press and The Age</w:t>
        <w:br/>
        <w:t>Kristian Jaksch ('12) – AFL Footballer for GWS Giants, Carlton Football Club</w:t>
        <w:br/>
        <w:t>Daniel Jackson ('04) – AFL player for Richmond Tigers</w:t>
        <w:br/>
        <w:t>Murray Kellam AO QC ('64) – Officer of the Order of Australia, Supreme Court Judge and First President of VCAT</w:t>
        <w:br/>
        <w:t>Meg Lanning ('09) – captain of the Australian women's national cricket team</w:t>
        <w:br/>
        <w:t>Katie Lynch ('18) – AFLW Footballer for Collingwood Magpies/Western Bulldogs</w:t>
        <w:br/>
        <w:t>Jack Macrae ('12) – AFL player for Western Bulldogs</w:t>
        <w:br/>
        <w:t>Kevin McQuay ('67) – 'Big Kev', television personality and entrepreneur</w:t>
        <w:br/>
        <w:t>Noel Mewton-Wood ('34) – pianist</w:t>
        <w:br/>
        <w:t>Danni Miatke ('05) – swimmer</w:t>
        <w:br/>
        <w:t>Tom Mitchell ('11) – AFL player for Hawthorn Hawks</w:t>
        <w:br/>
        <w:t>Darcy Moore ('13) – AFL player for Collingwood Magpies</w:t>
        <w:br/>
        <w:t>Michael Quinn ('80) – cricketer</w:t>
        <w:br/>
        <w:t>Emma Randall ('02) – basketball player</w:t>
        <w:br/>
        <w:t>Kim Rennie ('12) – AFLW Footballer for Western Bulldogs</w:t>
        <w:br/>
        <w:t>Ed Richards ('17) – AFL player for Western Bulldogs</w:t>
        <w:br/>
        <w:t>Matthew Rowell ('19) – AFL player for Gold Coast Suns</w:t>
        <w:br/>
        <w:t>Tony Smith ('85) – Liberal Party politician and current Speaker of the Australian House of Representatives</w:t>
        <w:br/>
        <w:t>James Tomkins ('89) – Olympic rower</w:t>
        <w:br/>
        <w:t>Jack Viney ('12) – AFL player for Melbourne Demons</w:t>
        <w:br/>
        <w:t>Steve Vizard ('73) – media personality and comedian</w:t>
        <w:br/>
        <w:t>Brian Walters ('71) – barrister (QC) and human rights advocate</w:t>
        <w:br/>
        <w:t>David Wansbrough ('82) – OAM hockey player</w:t>
        <w:br/>
        <w:t>Suzie Wilks ('87) – television personality</w:t>
        <w:br/>
        <w:t>Tom Wright ('01) – actor</w:t>
        <w:br/>
        <w:t>Nicola Xenos ('19) – AFLW Footballer for St. Kilda</w:t>
        <w:br/>
        <w:t>Graham Yallop ('71) – captain of the Australian men's national cricket team</w:t>
        <w:br/>
        <w:t>Gary Young ('64) – founding member and drummer for Daddy Cool</w:t>
        <w:br/>
        <w:t>Notable staff[edit]</w:t>
        <w:br/>
        <w:t>Frank Tyson, English Test cricketer, nicknamed "Typhoon Tyson"</w:t>
        <w:br/>
        <w:t>See also[edit]</w:t>
        <w:br/>
        <w:t>List of schools in Victoria</w:t>
        <w:br/>
        <w:t>Victorian Certificate of Education</w:t>
        <w:br/>
        <w:t>International Baccalaureate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