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International Bilingual School of Provence (founded in 1984) is a mixed day and boarding school situated in Luynes on the outskirts of Aix-en-Provence in the south of France. With over 700 students, more than 75 different nationalities, students from 2 to 18 years old learn in a multilingual environment. The school is an International Baccalaureate accredited school and also offers the traditional French curriculum as well as the IGCSEs from Cambridge.[1]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