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Korean International School in Beijing (KISB, Korean: 북경한국국제학교, simplified Chinese: 北京韩国国际学校; traditional Chinese: 北京韓國國際學校; pinyin: Běijīng Hánguó Guójì Xuéxiào) is an international school in Wangjing, Chaoyang District, Beijing.[2] It serves grades 1-12. It has instruction in Korean, Chinese, and English.[3]</w:t>
        <w:br/>
        <w:t>The school was established on December 19, 1996 as the Beijing Korean Kindergarten (北京韩国幼儿园). It received its current name on December 19, 2000.[4]</w:t>
        <w:br/>
        <w:t>It was previously located in Changping District.[5]</w:t>
        <w:br/>
        <w:t>See also[edit]</w:t>
        <w:br/>
        <w:t>Korean people in Beijing</w:t>
        <w:br/>
        <w:t>Shanghai Korean School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