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Shekou International School</w:t>
        <w:br/>
        <w:t>Simplified Chinese 蛇口国际学校</w:t>
        <w:br/>
        <w:t>Traditional Chinese 蛇口國際學校</w:t>
        <w:br/>
        <w:t>show</w:t>
        <w:br/>
        <w:t>Transcriptions</w:t>
        <w:br/>
        <w:t>Shekou International School (Chinese: 蛇口国际学校) is a private, not-for-profit international school in Shekou, Nanshan District, Shenzhen, Guangdong, China.[1] It serves students in Nursery through to Grade 12 across two campuses.</w:t>
        <w:br/>
        <w:t>The administrative offices and primary school are in the Jingshan Campus (formerly the Mountainside Campus,[2] located in the Jing Shan Villas [note 1] development. The secondary students attend the Bayside.[3] There is also a Parkside campus.[citation needed]</w:t>
        <w:br/>
        <w:t>As of 2018 it is one of eight schools in Shenzhen designated for children of foreign workers.[4] The school includes a section for French primary school students.[5]</w:t>
        <w:br/>
        <w:t>Shekou International School is fully accredited by the Western Association of Schools and Colleges (WASC) and offers the IB Diploma program in the high school. The school is also a member of the East Asian Council of Overseas Schools (EARCOS), the Association for the Advancement of International Education (AAIE) and a member of All-China and Mongolia International School (ACAMIS) organization.</w:t>
        <w:br/>
        <w:t>Contents</w:t>
        <w:br/>
        <w:t>1 History</w:t>
        <w:br/>
        <w:t>2 Curriculum</w:t>
        <w:br/>
        <w:t>2.1 Elementary school</w:t>
        <w:br/>
        <w:t>2.2 Middle school</w:t>
        <w:br/>
        <w:t>2.3 High school</w:t>
        <w:br/>
        <w:t>3 Campuses</w:t>
        <w:br/>
        <w:t>4 See also</w:t>
        <w:br/>
        <w:t>5 Notes</w:t>
        <w:br/>
        <w:t>6 References</w:t>
        <w:br/>
        <w:t>7 External links</w:t>
        <w:br/>
        <w:t>History[edit]</w:t>
        <w:br/>
        <w:t>The school was opened in 1988, funded by four oil companies: Amoco, Arco, CACT and Phillips.[6] Shekou International School presently has over 800 students representing 40 countries. Among them 20% are American, 55% are Asian and 20% are European. The faculty consists of over 90 teachers coming from the United States, France, Canada, U.K., New Zealand, Australia, the Philippines, and China. The student–staff ratio is under 10:1.</w:t>
        <w:br/>
        <w:t>It is Shenzhen's oldest international school.[7]</w:t>
        <w:br/>
        <w:t>Curriculum[edit]</w:t>
        <w:br/>
        <w:t>Elementary school[edit]</w:t>
        <w:br/>
        <w:t>Students in K through 3 have access to shared iPads and high speed internet access to support learning. Students in grade 4 and 5 participate in a 1:1 iPad learning program. All students are exposed to the following curriculum areas in the elementary school.</w:t>
        <w:br/>
        <w:t>Chinese</w:t>
        <w:br/>
        <w:t>English</w:t>
        <w:br/>
        <w:t>French</w:t>
        <w:br/>
        <w:t>Physical Education</w:t>
        <w:br/>
        <w:t>Art</w:t>
        <w:br/>
        <w:t>Music</w:t>
        <w:br/>
        <w:t>Math</w:t>
        <w:br/>
        <w:t>Language Arts</w:t>
        <w:br/>
        <w:t>Science</w:t>
        <w:br/>
        <w:t>Social Studies</w:t>
        <w:br/>
        <w:t>Middle school[edit]</w:t>
        <w:br/>
        <w:t>Students in grade 6 through 8 participate in a 1:1 iPad learning program. All students are exposed to the following curriculum areas in the middle school.</w:t>
        <w:br/>
        <w:t>Chinese</w:t>
        <w:br/>
        <w:t>French</w:t>
        <w:br/>
        <w:t>Physical and Health Education</w:t>
        <w:br/>
        <w:t>Art</w:t>
        <w:br/>
        <w:t>Music</w:t>
        <w:br/>
        <w:t>Math</w:t>
        <w:br/>
        <w:t>Science</w:t>
        <w:br/>
        <w:t>Humanities</w:t>
        <w:br/>
        <w:t>Gecko Core</w:t>
        <w:br/>
        <w:t>High school[edit]</w:t>
        <w:br/>
        <w:t>Students in grades 9 through 12 participate in a 1:1 MacBook learning program.</w:t>
        <w:br/>
        <w:t>Subjects</w:t>
        <w:br/>
        <w:t>Chinese</w:t>
        <w:br/>
        <w:t>English</w:t>
        <w:br/>
        <w:t>French</w:t>
        <w:br/>
        <w:t>Physical Education</w:t>
        <w:br/>
        <w:t>Art</w:t>
        <w:br/>
        <w:t>Drama</w:t>
        <w:br/>
        <w:t>Music</w:t>
        <w:br/>
        <w:t>Design</w:t>
        <w:br/>
        <w:t>Math</w:t>
        <w:br/>
        <w:t>Language Arts</w:t>
        <w:br/>
        <w:t>Theory of Knowledge</w:t>
        <w:br/>
        <w:t>IB: Psychology, Physics, Biology, Chemistry, Math, Languages, Language Arts, Art, Music (Solo Performance, Group Performance, Composition) (Six IB courses for each student)</w:t>
        <w:br/>
        <w:t>Life Skills</w:t>
        <w:br/>
        <w:t>Campuses[edit]</w:t>
        <w:br/>
        <w:t>SIS provides physical education classes by leasing an off-site gymnasium owned by another entity.[8]</w:t>
        <w:br/>
        <w:t>Coordinates:</w:t>
        <w:br/>
        <w:t>K-5 Campus (Parkside and Mountainside) 22.484943,113.9061</w:t>
        <w:br/>
        <w:t>6-12 Campus (Bayside) 22.487555,113.921362</w:t>
        <w:br/>
        <w:t>See also[edit]</w:t>
        <w:br/>
        <w:t>China portalFrance portalSchools portal</w:t>
        <w:br/>
        <w:t>Shenzhen Yucai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