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558A9" w14:textId="5A1D2BC2" w:rsidR="009E4177" w:rsidRDefault="009E4177">
      <w:pPr>
        <w:spacing w:line="276" w:lineRule="auto"/>
        <w:rPr>
          <w:rFonts w:ascii="Times New Roman" w:eastAsia="Times New Roman" w:hAnsi="Times New Roman" w:cs="Times New Roman"/>
          <w:b/>
        </w:rPr>
      </w:pPr>
      <w:r>
        <w:rPr>
          <w:rFonts w:ascii="Times New Roman" w:eastAsia="Times New Roman" w:hAnsi="Times New Roman" w:cs="Times New Roman"/>
          <w:b/>
        </w:rPr>
        <w:t>Abstract</w:t>
      </w:r>
    </w:p>
    <w:p w14:paraId="2C249CA0" w14:textId="7383219B" w:rsidR="009E4177" w:rsidRPr="009E4177" w:rsidRDefault="009E4177" w:rsidP="009E4177">
      <w:pPr>
        <w:spacing w:line="276" w:lineRule="auto"/>
        <w:jc w:val="both"/>
        <w:rPr>
          <w:rFonts w:ascii="Times New Roman" w:eastAsia="Times New Roman" w:hAnsi="Times New Roman" w:cs="Times New Roman"/>
        </w:rPr>
      </w:pPr>
      <w:r w:rsidRPr="009E4177">
        <w:rPr>
          <w:rFonts w:ascii="Times New Roman" w:eastAsia="Times New Roman" w:hAnsi="Times New Roman" w:cs="Times New Roman"/>
        </w:rPr>
        <w:t>In the end of 2019, a new type of coronavirus (SARS-CoV-2) suffered the world and now has become the pandemic coronavirus (COVID-19)</w:t>
      </w:r>
      <w:r>
        <w:rPr>
          <w:rFonts w:ascii="Times New Roman" w:eastAsia="Times New Roman" w:hAnsi="Times New Roman" w:cs="Times New Roman"/>
        </w:rPr>
        <w:t xml:space="preserve">. The out break of this virus let to crisis around the world and kill millions of people globally.  On March 2020, WHO (World Health Organization) declared it as pandemic disease. The first symptom of this virus is identical to flue and it destroy the human respiratory system. For the identification of this disease, the first key step is the </w:t>
      </w:r>
      <w:r w:rsidR="008474F8">
        <w:rPr>
          <w:rFonts w:ascii="Times New Roman" w:eastAsia="Times New Roman" w:hAnsi="Times New Roman" w:cs="Times New Roman"/>
        </w:rPr>
        <w:t xml:space="preserve">screening of infected patients. The easiest and most popular approach for screening of the COVID-19 patients is chest X-ray images. In this study, our aim to automatically identify the COVID-19 and Pneumonia patients by the X-ray image of infected patient. For the identification of COVID19 and Pneumonia disease, the convolutional Neural Network was training on publicly available dataset on GitHub and Kaggle. </w:t>
      </w:r>
      <w:r w:rsidR="004823BA">
        <w:rPr>
          <w:rFonts w:ascii="Times New Roman" w:eastAsia="Times New Roman" w:hAnsi="Times New Roman" w:cs="Times New Roman"/>
        </w:rPr>
        <w:t xml:space="preserve">The </w:t>
      </w:r>
      <w:r w:rsidR="009672B6">
        <w:rPr>
          <w:rFonts w:ascii="Times New Roman" w:eastAsia="Times New Roman" w:hAnsi="Times New Roman" w:cs="Times New Roman"/>
        </w:rPr>
        <w:t>model showed the 98% and 96% training accuracy for three and four classes respectively. The accuracy scores showed the robustness of both model and efficiently deployment for identification of COVID-19 patients.</w:t>
      </w:r>
    </w:p>
    <w:p w14:paraId="1C943C6F" w14:textId="5088D738" w:rsidR="00274546" w:rsidRDefault="004B0C9B">
      <w:pPr>
        <w:spacing w:line="276" w:lineRule="auto"/>
        <w:rPr>
          <w:rFonts w:ascii="Times New Roman" w:eastAsia="Times New Roman" w:hAnsi="Times New Roman" w:cs="Times New Roman"/>
          <w:b/>
        </w:rPr>
      </w:pPr>
      <w:r>
        <w:rPr>
          <w:rFonts w:ascii="Times New Roman" w:eastAsia="Times New Roman" w:hAnsi="Times New Roman" w:cs="Times New Roman"/>
          <w:b/>
        </w:rPr>
        <w:t>Introduction</w:t>
      </w:r>
    </w:p>
    <w:p w14:paraId="7DDF2A6A" w14:textId="346C8E7B"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2019 of December, COVID-19 first instance was affirmed in Wuhan the city </w:t>
      </w:r>
      <w:r w:rsidR="008474F8">
        <w:rPr>
          <w:rFonts w:ascii="Times New Roman" w:eastAsia="Times New Roman" w:hAnsi="Times New Roman" w:cs="Times New Roman"/>
        </w:rPr>
        <w:t>of China</w:t>
      </w:r>
      <w:r>
        <w:rPr>
          <w:rFonts w:ascii="Times New Roman" w:eastAsia="Times New Roman" w:hAnsi="Times New Roman" w:cs="Times New Roman"/>
        </w:rPr>
        <w:t>. Within a brief period of 2 months the confirmed cases rose to 1000, having nearly 6000 suspects of having disease. The novel disease had covered the world by September 2</w:t>
      </w:r>
      <w:r>
        <w:rPr>
          <w:rFonts w:ascii="Times New Roman" w:eastAsia="Times New Roman" w:hAnsi="Times New Roman" w:cs="Times New Roman"/>
        </w:rPr>
        <w:t>020 with an increase in confirmed number of cases regularly. Coronavirus is an infection that causes serious respiratory ailments going from the normal cold to hazardous illnesses. At beginning of the epidemic, people had no idea about the virus. People ha</w:t>
      </w:r>
      <w:r>
        <w:rPr>
          <w:rFonts w:ascii="Times New Roman" w:eastAsia="Times New Roman" w:hAnsi="Times New Roman" w:cs="Times New Roman"/>
        </w:rPr>
        <w:t>d no idea about coronavirus in the beginning of epidemic. As per China National Health Commission's " COVID-19 Diagnosis and Treatment Plan for Pneumonia infections caused by Bat Illness (Trial Version 5)" and Dr. Zhong's explanation of this virus pandemic</w:t>
      </w:r>
      <w:r>
        <w:rPr>
          <w:rFonts w:ascii="Times New Roman" w:eastAsia="Times New Roman" w:hAnsi="Times New Roman" w:cs="Times New Roman"/>
        </w:rPr>
        <w:t>. It incorporates more than 85% similitudes, identify with practically a similar family however are not precisely the same ones [1].</w:t>
      </w:r>
    </w:p>
    <w:p w14:paraId="756B1845"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Academician Zhong Nanshan and his team submitted a report on the characteristics of COVID-19 on February 9, 2020 [2]. The i</w:t>
      </w:r>
      <w:r>
        <w:rPr>
          <w:rFonts w:ascii="Times New Roman" w:eastAsia="Times New Roman" w:hAnsi="Times New Roman" w:cs="Times New Roman"/>
        </w:rPr>
        <w:t>nvestigation of clinical examples from 1099 positive cases yielded various clinical highlights about the COVID disease, accentuating the patient's essential symptoms and radiological elements.</w:t>
      </w:r>
    </w:p>
    <w:p w14:paraId="288F0155"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Primary symptoms of the virus, by WHO reports, are comparable t</w:t>
      </w:r>
      <w:r>
        <w:rPr>
          <w:rFonts w:ascii="Times New Roman" w:eastAsia="Times New Roman" w:hAnsi="Times New Roman" w:cs="Times New Roman"/>
        </w:rPr>
        <w:t>o those of the regular flu: sickness, fatigue, chronic cough, breathlessness, joint pain, and hoarseness [3]. The similarity of COVID-19 symptoms to flu signs makes timely identification of the coronavirus difficult. COVID-19 such as other   viruses and ba</w:t>
      </w:r>
      <w:r>
        <w:rPr>
          <w:rFonts w:ascii="Times New Roman" w:eastAsia="Times New Roman" w:hAnsi="Times New Roman" w:cs="Times New Roman"/>
        </w:rPr>
        <w:t>cteria, has been believed to cause bronchitis in some patients, and the care for COVID-19 pneumonia differs from that for other respiratory contagions. Furthermore, patients with bacterial pneumonia necessitate antibiotic treatment, whilst patients with br</w:t>
      </w:r>
      <w:r>
        <w:rPr>
          <w:rFonts w:ascii="Times New Roman" w:eastAsia="Times New Roman" w:hAnsi="Times New Roman" w:cs="Times New Roman"/>
        </w:rPr>
        <w:t>onchiolitis can be treated with intensive care [4]. As a result, correct scrutiny of COVID-19 is important for saving humanoid lives and halting the global epidemic outbreak.</w:t>
      </w:r>
    </w:p>
    <w:p w14:paraId="1132F3DF"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In moreover to an incubation time of isolating for 14 days, the COVID-19 Diagnosi</w:t>
      </w:r>
      <w:r>
        <w:rPr>
          <w:rFonts w:ascii="Times New Roman" w:eastAsia="Times New Roman" w:hAnsi="Times New Roman" w:cs="Times New Roman"/>
        </w:rPr>
        <w:t xml:space="preserve">s and Treatment Strategy by the National Health Commission [5]. Medical practitioners </w:t>
      </w:r>
      <w:proofErr w:type="spellStart"/>
      <w:r>
        <w:rPr>
          <w:rFonts w:ascii="Times New Roman" w:eastAsia="Times New Roman" w:hAnsi="Times New Roman" w:cs="Times New Roman"/>
        </w:rPr>
        <w:t>oftenly</w:t>
      </w:r>
      <w:proofErr w:type="spellEnd"/>
      <w:r>
        <w:rPr>
          <w:rFonts w:ascii="Times New Roman" w:eastAsia="Times New Roman" w:hAnsi="Times New Roman" w:cs="Times New Roman"/>
        </w:rPr>
        <w:t xml:space="preserve"> employ chest X-ray scanning to confirm or eliminate the chances of a bronchitis infection. COVID-19 steadily expands lungs density, which can lead to severe life-</w:t>
      </w:r>
      <w:r>
        <w:rPr>
          <w:rFonts w:ascii="Times New Roman" w:eastAsia="Times New Roman" w:hAnsi="Times New Roman" w:cs="Times New Roman"/>
        </w:rPr>
        <w:t>threatening acute pulmonary disease [6]. Main image aberrations such as lateral lines, or ventral changes, as well as ground glass occlusion, can be seen on a COVID-19 chest X-ray image [7].</w:t>
      </w:r>
    </w:p>
    <w:p w14:paraId="6AC26B41"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As a result, this imaging method used as a first-line diagnostic </w:t>
      </w:r>
      <w:r>
        <w:rPr>
          <w:rFonts w:ascii="Times New Roman" w:eastAsia="Times New Roman" w:hAnsi="Times New Roman" w:cs="Times New Roman"/>
        </w:rPr>
        <w:t>instrument for COVID-19 detection by looking for continual aesthetic irregularities in a patient’s chest X-ray image [8]. Despite the fact that imaging techniques give better resolution, the chest X-ray image is expensive and sensitive [9][10]. In the unav</w:t>
      </w:r>
      <w:r>
        <w:rPr>
          <w:rFonts w:ascii="Times New Roman" w:eastAsia="Times New Roman" w:hAnsi="Times New Roman" w:cs="Times New Roman"/>
        </w:rPr>
        <w:t>ailability of diagnostic kits and screening sites, the widespread accessibility of X-ray machineries makes it a promising option for COVID-19 identification. Yet, manual evaluation of every X-ray image and retrieval of the results is the most difficult asp</w:t>
      </w:r>
      <w:r>
        <w:rPr>
          <w:rFonts w:ascii="Times New Roman" w:eastAsia="Times New Roman" w:hAnsi="Times New Roman" w:cs="Times New Roman"/>
        </w:rPr>
        <w:t>ect of an X-ray-based COVID-19 method for the determination. This would necessitate a significant amount of time and the participation of medical personnel. Evaluation techniques are required to recognize positive cases of the disease from their X-rays. In</w:t>
      </w:r>
      <w:r>
        <w:rPr>
          <w:rFonts w:ascii="Times New Roman" w:eastAsia="Times New Roman" w:hAnsi="Times New Roman" w:cs="Times New Roman"/>
        </w:rPr>
        <w:t xml:space="preserve"> generating high quality results deep learning approach is known for its effectiveness, as well as other benefits including: (1) optimum use of large datasets, (2) removal of added expenses, (3) reduce feature, (4) elimination of manual data annotation. As</w:t>
      </w:r>
      <w:r>
        <w:rPr>
          <w:rFonts w:ascii="Times New Roman" w:eastAsia="Times New Roman" w:hAnsi="Times New Roman" w:cs="Times New Roman"/>
        </w:rPr>
        <w:t xml:space="preserve"> a result, recent models of deep learning are frequently employed to retrieve important attributes and characteristics from the pictures in categories them using their independent nature. Deep learning algorithms have, in fact, made a substantial contribut</w:t>
      </w:r>
      <w:r>
        <w:rPr>
          <w:rFonts w:ascii="Times New Roman" w:eastAsia="Times New Roman" w:hAnsi="Times New Roman" w:cs="Times New Roman"/>
        </w:rPr>
        <w:t xml:space="preserve">ion to the diagnosis of diseases and the development of outstanding classification performance with far less time-taking modeled tasks [4]. To detect COVID-19, the suggested technique employs a deep learning method via the </w:t>
      </w:r>
      <w:proofErr w:type="spellStart"/>
      <w:r>
        <w:rPr>
          <w:rFonts w:ascii="Times New Roman" w:eastAsia="Times New Roman" w:hAnsi="Times New Roman" w:cs="Times New Roman"/>
        </w:rPr>
        <w:t>ChestNet</w:t>
      </w:r>
      <w:proofErr w:type="spellEnd"/>
      <w:r>
        <w:rPr>
          <w:rFonts w:ascii="Times New Roman" w:eastAsia="Times New Roman" w:hAnsi="Times New Roman" w:cs="Times New Roman"/>
        </w:rPr>
        <w:t xml:space="preserve"> algorithm, which yields </w:t>
      </w:r>
      <w:r>
        <w:rPr>
          <w:rFonts w:ascii="Times New Roman" w:eastAsia="Times New Roman" w:hAnsi="Times New Roman" w:cs="Times New Roman"/>
        </w:rPr>
        <w:t>promising results.</w:t>
      </w:r>
    </w:p>
    <w:p w14:paraId="3F999420" w14:textId="77777777" w:rsidR="00274546" w:rsidRDefault="004B0C9B">
      <w:pPr>
        <w:spacing w:line="276" w:lineRule="auto"/>
        <w:rPr>
          <w:rFonts w:ascii="Times New Roman" w:eastAsia="Times New Roman" w:hAnsi="Times New Roman" w:cs="Times New Roman"/>
          <w:b/>
        </w:rPr>
      </w:pPr>
      <w:r>
        <w:rPr>
          <w:rFonts w:ascii="Times New Roman" w:eastAsia="Times New Roman" w:hAnsi="Times New Roman" w:cs="Times New Roman"/>
          <w:b/>
        </w:rPr>
        <w:t>Literature Review</w:t>
      </w:r>
    </w:p>
    <w:p w14:paraId="01D45E9B"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In previous time, convolutional neural networks constructed by using deep learning models which has resulted in numerous breakthroughs in the research of object detection, recognition and segmentation of images. It is f</w:t>
      </w:r>
      <w:r>
        <w:rPr>
          <w:rFonts w:ascii="Times New Roman" w:eastAsia="Times New Roman" w:hAnsi="Times New Roman" w:cs="Times New Roman"/>
        </w:rPr>
        <w:t>easible to design end-to-end models that gain knowledge from the data and find classification patterns in it across a number of processing layers by eliminating the need to extract features separately through deep learning artificial intelligence. The rapi</w:t>
      </w:r>
      <w:r>
        <w:rPr>
          <w:rFonts w:ascii="Times New Roman" w:eastAsia="Times New Roman" w:hAnsi="Times New Roman" w:cs="Times New Roman"/>
        </w:rPr>
        <w:t>d expansion of the COVID-19 disease outbreak has compelled the creation of novel approaches to meet the outbreak's increasing healthcare demands.</w:t>
      </w:r>
    </w:p>
    <w:p w14:paraId="4B3DFEA7"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In the literature [11] there are many conventional deep learning convolutional neural network that have been d</w:t>
      </w:r>
      <w:r>
        <w:rPr>
          <w:rFonts w:ascii="Times New Roman" w:eastAsia="Times New Roman" w:hAnsi="Times New Roman" w:cs="Times New Roman"/>
        </w:rPr>
        <w:t xml:space="preserve">eployed for the detection of COVID-19 with and without modifications in the design [12]. In the wide range of research fields and disciplines these models have been used for object detection and image identification. Among the most widely utilized </w:t>
      </w:r>
      <w:proofErr w:type="gramStart"/>
      <w:r>
        <w:rPr>
          <w:rFonts w:ascii="Times New Roman" w:eastAsia="Times New Roman" w:hAnsi="Times New Roman" w:cs="Times New Roman"/>
        </w:rPr>
        <w:t>algorith</w:t>
      </w:r>
      <w:r>
        <w:rPr>
          <w:rFonts w:ascii="Times New Roman" w:eastAsia="Times New Roman" w:hAnsi="Times New Roman" w:cs="Times New Roman"/>
        </w:rPr>
        <w:t>ms ,</w:t>
      </w:r>
      <w:proofErr w:type="gramEnd"/>
      <w:r>
        <w:rPr>
          <w:rFonts w:ascii="Times New Roman" w:eastAsia="Times New Roman" w:hAnsi="Times New Roman" w:cs="Times New Roman"/>
        </w:rPr>
        <w:t xml:space="preserve"> some locational production models are VGG-16/19, </w:t>
      </w:r>
      <w:proofErr w:type="spellStart"/>
      <w:r>
        <w:rPr>
          <w:rFonts w:ascii="Times New Roman" w:eastAsia="Times New Roman" w:hAnsi="Times New Roman" w:cs="Times New Roman"/>
        </w:rPr>
        <w:t>AlexNet,GoogleNet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LetNet</w:t>
      </w:r>
      <w:proofErr w:type="spellEnd"/>
      <w:r>
        <w:rPr>
          <w:rFonts w:ascii="Times New Roman" w:eastAsia="Times New Roman" w:hAnsi="Times New Roman" w:cs="Times New Roman"/>
        </w:rPr>
        <w:t xml:space="preserve">. Depth-based CNNs, such as </w:t>
      </w:r>
      <w:proofErr w:type="spellStart"/>
      <w:r>
        <w:rPr>
          <w:rFonts w:ascii="Times New Roman" w:eastAsia="Times New Roman" w:hAnsi="Times New Roman" w:cs="Times New Roman"/>
        </w:rPr>
        <w:t>MobileNet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xml:space="preserve">, Inception-V3, V4. (3) </w:t>
      </w: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SqueezeNet</w:t>
      </w:r>
      <w:proofErr w:type="spellEnd"/>
      <w:r>
        <w:rPr>
          <w:rFonts w:ascii="Times New Roman" w:eastAsia="Times New Roman" w:hAnsi="Times New Roman" w:cs="Times New Roman"/>
        </w:rPr>
        <w:t>, as well as other models are examples. Deep transfer learning can be used</w:t>
      </w:r>
      <w:r>
        <w:rPr>
          <w:rFonts w:ascii="Times New Roman" w:eastAsia="Times New Roman" w:hAnsi="Times New Roman" w:cs="Times New Roman"/>
        </w:rPr>
        <w:t xml:space="preserve"> to pre-train these architectures [13]. [14].</w:t>
      </w:r>
    </w:p>
    <w:p w14:paraId="245F3C2A"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In preliminary research on COVID-19, Shan et al introduced a versatile framework dependent on profound learning for characterization and quantitative examination to explore chest (CT) of infectious ailing regio</w:t>
      </w:r>
      <w:r>
        <w:rPr>
          <w:rFonts w:ascii="Times New Roman" w:eastAsia="Times New Roman" w:hAnsi="Times New Roman" w:cs="Times New Roman"/>
        </w:rPr>
        <w:t>n and the total respiratory framework design and man-machine circle effectiveness to label each case. In Tianjin Medical University's Cancer Hospital, Wang et.al developed a theoretical foundation to analyze the COVID-19. The created model extracted featur</w:t>
      </w:r>
      <w:r>
        <w:rPr>
          <w:rFonts w:ascii="Times New Roman" w:eastAsia="Times New Roman" w:hAnsi="Times New Roman" w:cs="Times New Roman"/>
        </w:rPr>
        <w:t>es of COVID-19 images to analyze positive cases [16].</w:t>
      </w:r>
    </w:p>
    <w:p w14:paraId="7493EC86"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properly identify COVID-19 patients, specialists from Huazhong University of Science and Technology's Affiliated Hospital utilized three-dimensional computer tomography (CT) and neural network based </w:t>
      </w:r>
      <w:r>
        <w:rPr>
          <w:rFonts w:ascii="Times New Roman" w:eastAsia="Times New Roman" w:hAnsi="Times New Roman" w:cs="Times New Roman"/>
        </w:rPr>
        <w:t xml:space="preserve">supervised deep learning to identify coronavirus bronchitis to </w:t>
      </w:r>
      <w:proofErr w:type="spellStart"/>
      <w:r>
        <w:rPr>
          <w:rFonts w:ascii="Times New Roman" w:eastAsia="Times New Roman" w:hAnsi="Times New Roman" w:cs="Times New Roman"/>
        </w:rPr>
        <w:t>categorise</w:t>
      </w:r>
      <w:proofErr w:type="spellEnd"/>
      <w:r>
        <w:rPr>
          <w:rFonts w:ascii="Times New Roman" w:eastAsia="Times New Roman" w:hAnsi="Times New Roman" w:cs="Times New Roman"/>
        </w:rPr>
        <w:t xml:space="preserve"> both negative and positives cases of the </w:t>
      </w:r>
      <w:proofErr w:type="gramStart"/>
      <w:r>
        <w:rPr>
          <w:rFonts w:ascii="Times New Roman" w:eastAsia="Times New Roman" w:hAnsi="Times New Roman" w:cs="Times New Roman"/>
        </w:rPr>
        <w:t>disease[</w:t>
      </w:r>
      <w:proofErr w:type="gramEnd"/>
      <w:r>
        <w:rPr>
          <w:rFonts w:ascii="Times New Roman" w:eastAsia="Times New Roman" w:hAnsi="Times New Roman" w:cs="Times New Roman"/>
        </w:rPr>
        <w:t>17].</w:t>
      </w:r>
    </w:p>
    <w:p w14:paraId="69E5C5A4"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In Birmingham City University and Arthurs University, researchers like </w:t>
      </w:r>
      <w:proofErr w:type="spellStart"/>
      <w:r>
        <w:rPr>
          <w:rFonts w:ascii="Times New Roman" w:eastAsia="Times New Roman" w:hAnsi="Times New Roman" w:cs="Times New Roman"/>
        </w:rPr>
        <w:t>Asmaa</w:t>
      </w:r>
      <w:proofErr w:type="spellEnd"/>
      <w:r>
        <w:rPr>
          <w:rFonts w:ascii="Times New Roman" w:eastAsia="Times New Roman" w:hAnsi="Times New Roman" w:cs="Times New Roman"/>
        </w:rPr>
        <w:t xml:space="preserve"> and Mohammad used coronavirus pneumonia images for </w:t>
      </w:r>
      <w:r>
        <w:rPr>
          <w:rFonts w:ascii="Times New Roman" w:eastAsia="Times New Roman" w:hAnsi="Times New Roman" w:cs="Times New Roman"/>
        </w:rPr>
        <w:t xml:space="preserve">its classification and identification through convolutional neural network as well as class decomposition method for analyzing its class boundaries to cope with any anomalies in the dataset, focusing for high accessibility of COVID-19 named </w:t>
      </w:r>
      <w:proofErr w:type="gramStart"/>
      <w:r>
        <w:rPr>
          <w:rFonts w:ascii="Times New Roman" w:eastAsia="Times New Roman" w:hAnsi="Times New Roman" w:cs="Times New Roman"/>
        </w:rPr>
        <w:t>dataset[</w:t>
      </w:r>
      <w:proofErr w:type="gramEnd"/>
      <w:r>
        <w:rPr>
          <w:rFonts w:ascii="Times New Roman" w:eastAsia="Times New Roman" w:hAnsi="Times New Roman" w:cs="Times New Roman"/>
        </w:rPr>
        <w:t>18].</w:t>
      </w:r>
    </w:p>
    <w:p w14:paraId="2EDC1340"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shd w:val="clear" w:color="auto" w:fill="FFFFFF"/>
        </w:rPr>
        <w:t>Li</w:t>
      </w:r>
      <w:r>
        <w:rPr>
          <w:rFonts w:ascii="Times New Roman" w:eastAsia="Times New Roman" w:hAnsi="Times New Roman" w:cs="Times New Roman"/>
          <w:shd w:val="clear" w:color="auto" w:fill="FFFFFF"/>
        </w:rPr>
        <w:t xml:space="preserve"> studied affirmed instances of COVID-19 patients by using their chest tomography (CT) through deep CNNs [19]. Rehman et.al utilized pre trained models' information to fabricate a coordinated identification system to figure out how COVID-19 affected role fr</w:t>
      </w:r>
      <w:r>
        <w:rPr>
          <w:rFonts w:ascii="Times New Roman" w:eastAsia="Times New Roman" w:hAnsi="Times New Roman" w:cs="Times New Roman"/>
          <w:shd w:val="clear" w:color="auto" w:fill="FFFFFF"/>
        </w:rPr>
        <w:t xml:space="preserve">om bronchiolitis and healthy individuals [20].  As the pandemic has advanced, machine and deep learnings have been utilized to recognize patients of COVID-19. Wang et.al detected COVID-19 through chest computer tomography using inception </w:t>
      </w:r>
      <w:proofErr w:type="gramStart"/>
      <w:r>
        <w:rPr>
          <w:rFonts w:ascii="Times New Roman" w:eastAsia="Times New Roman" w:hAnsi="Times New Roman" w:cs="Times New Roman"/>
          <w:shd w:val="clear" w:color="auto" w:fill="FFFFFF"/>
        </w:rPr>
        <w:t>network[</w:t>
      </w:r>
      <w:proofErr w:type="gramEnd"/>
      <w:r>
        <w:rPr>
          <w:rFonts w:ascii="Times New Roman" w:eastAsia="Times New Roman" w:hAnsi="Times New Roman" w:cs="Times New Roman"/>
          <w:shd w:val="clear" w:color="auto" w:fill="FFFFFF"/>
        </w:rPr>
        <w:t xml:space="preserve">16].  </w:t>
      </w:r>
    </w:p>
    <w:p w14:paraId="4BDB3C97"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Asi</w:t>
      </w:r>
      <w:r>
        <w:rPr>
          <w:rFonts w:ascii="Times New Roman" w:eastAsia="Times New Roman" w:hAnsi="Times New Roman" w:cs="Times New Roman"/>
        </w:rPr>
        <w:t>f et.al in [21] utilized the inception V3 algorithm demonstrating its ease of implementation and reliability of detecting COVID-19 by the images of chest x-rays of the patients and implementing transfer learning method. Pre-trained model of modified ResNet</w:t>
      </w:r>
      <w:r>
        <w:rPr>
          <w:rFonts w:ascii="Times New Roman" w:eastAsia="Times New Roman" w:hAnsi="Times New Roman" w:cs="Times New Roman"/>
        </w:rPr>
        <w:t xml:space="preserve">50 is utilized by Song et.al in [22] for efficiently categorizing healthy people, patients with COVID-19 and acute bronchitis. </w:t>
      </w:r>
      <w:proofErr w:type="spellStart"/>
      <w:r>
        <w:rPr>
          <w:rFonts w:ascii="Times New Roman" w:eastAsia="Times New Roman" w:hAnsi="Times New Roman" w:cs="Times New Roman"/>
        </w:rPr>
        <w:t>Loey</w:t>
      </w:r>
      <w:proofErr w:type="spellEnd"/>
      <w:r>
        <w:rPr>
          <w:rFonts w:ascii="Times New Roman" w:eastAsia="Times New Roman" w:hAnsi="Times New Roman" w:cs="Times New Roman"/>
        </w:rPr>
        <w:t xml:space="preserve"> et.al achieved 80.6% of accuracy in detecting and classifying patients with COVID-19, viral pneumonia, acute bronchitis, thr</w:t>
      </w:r>
      <w:r>
        <w:rPr>
          <w:rFonts w:ascii="Times New Roman" w:eastAsia="Times New Roman" w:hAnsi="Times New Roman" w:cs="Times New Roman"/>
        </w:rPr>
        <w:t xml:space="preserve">ough a pretrained model of </w:t>
      </w:r>
      <w:proofErr w:type="spellStart"/>
      <w:r>
        <w:rPr>
          <w:rFonts w:ascii="Times New Roman" w:eastAsia="Times New Roman" w:hAnsi="Times New Roman" w:cs="Times New Roman"/>
        </w:rPr>
        <w:t>GoogLeNet</w:t>
      </w:r>
      <w:proofErr w:type="spellEnd"/>
      <w:r>
        <w:rPr>
          <w:rFonts w:ascii="Times New Roman" w:eastAsia="Times New Roman" w:hAnsi="Times New Roman" w:cs="Times New Roman"/>
        </w:rPr>
        <w:t xml:space="preserve"> [23] </w:t>
      </w:r>
    </w:p>
    <w:p w14:paraId="34B04B7E"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authors created the combinational neural network with </w:t>
      </w:r>
      <w:proofErr w:type="spellStart"/>
      <w:r>
        <w:rPr>
          <w:rFonts w:ascii="Times New Roman" w:eastAsia="Times New Roman" w:hAnsi="Times New Roman" w:cs="Times New Roman"/>
        </w:rPr>
        <w:t>Xception</w:t>
      </w:r>
      <w:proofErr w:type="spellEnd"/>
      <w:r>
        <w:rPr>
          <w:rFonts w:ascii="Times New Roman" w:eastAsia="Times New Roman" w:hAnsi="Times New Roman" w:cs="Times New Roman"/>
        </w:rPr>
        <w:t xml:space="preserve"> and ResNet50V2 that properly classified patients of COVID-19 having chest x-ray with 99.65 percent </w:t>
      </w:r>
      <w:proofErr w:type="gramStart"/>
      <w:r>
        <w:rPr>
          <w:rFonts w:ascii="Times New Roman" w:eastAsia="Times New Roman" w:hAnsi="Times New Roman" w:cs="Times New Roman"/>
        </w:rPr>
        <w:t>accuracy[</w:t>
      </w:r>
      <w:proofErr w:type="gramEnd"/>
      <w:r>
        <w:rPr>
          <w:rFonts w:ascii="Times New Roman" w:eastAsia="Times New Roman" w:hAnsi="Times New Roman" w:cs="Times New Roman"/>
        </w:rPr>
        <w:t xml:space="preserve">24]. </w:t>
      </w:r>
      <w:proofErr w:type="spellStart"/>
      <w:r>
        <w:rPr>
          <w:rFonts w:ascii="Times New Roman" w:eastAsia="Times New Roman" w:hAnsi="Times New Roman" w:cs="Times New Roman"/>
        </w:rPr>
        <w:t>Hassanien</w:t>
      </w:r>
      <w:proofErr w:type="spellEnd"/>
      <w:r>
        <w:rPr>
          <w:rFonts w:ascii="Times New Roman" w:eastAsia="Times New Roman" w:hAnsi="Times New Roman" w:cs="Times New Roman"/>
        </w:rPr>
        <w:t xml:space="preserve"> et al. used a multi lay</w:t>
      </w:r>
      <w:r>
        <w:rPr>
          <w:rFonts w:ascii="Times New Roman" w:eastAsia="Times New Roman" w:hAnsi="Times New Roman" w:cs="Times New Roman"/>
        </w:rPr>
        <w:t xml:space="preserve">ered criterion in conjunction with a support vector machine (SVM) mechanism to accurately categorize COVID-19-infected people X-ray images [25]. </w:t>
      </w:r>
      <w:proofErr w:type="spellStart"/>
      <w:r>
        <w:rPr>
          <w:rFonts w:ascii="Times New Roman" w:eastAsia="Times New Roman" w:hAnsi="Times New Roman" w:cs="Times New Roman"/>
        </w:rPr>
        <w:t>Alqudah</w:t>
      </w:r>
      <w:proofErr w:type="spellEnd"/>
      <w:r>
        <w:rPr>
          <w:rFonts w:ascii="Times New Roman" w:eastAsia="Times New Roman" w:hAnsi="Times New Roman" w:cs="Times New Roman"/>
        </w:rPr>
        <w:t xml:space="preserve"> and co-author implemented the categorization of chest x rays with </w:t>
      </w:r>
      <w:proofErr w:type="gramStart"/>
      <w:r>
        <w:rPr>
          <w:rFonts w:ascii="Times New Roman" w:eastAsia="Times New Roman" w:hAnsi="Times New Roman" w:cs="Times New Roman"/>
        </w:rPr>
        <w:t>great  precision</w:t>
      </w:r>
      <w:proofErr w:type="gramEnd"/>
      <w:r>
        <w:rPr>
          <w:rFonts w:ascii="Times New Roman" w:eastAsia="Times New Roman" w:hAnsi="Times New Roman" w:cs="Times New Roman"/>
        </w:rPr>
        <w:t xml:space="preserve"> using machine learni</w:t>
      </w:r>
      <w:r>
        <w:rPr>
          <w:rFonts w:ascii="Times New Roman" w:eastAsia="Times New Roman" w:hAnsi="Times New Roman" w:cs="Times New Roman"/>
        </w:rPr>
        <w:t xml:space="preserve">ng techniques like random forest (RF) , SVM, and CNN [26]. </w:t>
      </w:r>
      <w:proofErr w:type="spellStart"/>
      <w:r>
        <w:rPr>
          <w:rFonts w:ascii="Times New Roman" w:eastAsia="Times New Roman" w:hAnsi="Times New Roman" w:cs="Times New Roman"/>
        </w:rPr>
        <w:t>Osi</w:t>
      </w:r>
      <w:proofErr w:type="spellEnd"/>
      <w:r>
        <w:rPr>
          <w:rFonts w:ascii="Times New Roman" w:eastAsia="Times New Roman" w:hAnsi="Times New Roman" w:cs="Times New Roman"/>
        </w:rPr>
        <w:t xml:space="preserve"> demonstrated that RF outperforms linear discriminant analysis (LDA) as well as SVM in predicting COVID-19 effects [27]</w:t>
      </w:r>
    </w:p>
    <w:p w14:paraId="6A4CE40F"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shd w:val="clear" w:color="auto" w:fill="FFFFFF"/>
        </w:rPr>
        <w:t xml:space="preserve">In [28] Kumar et.al incorporated DenseNet121 as well as </w:t>
      </w:r>
      <w:proofErr w:type="spellStart"/>
      <w:r>
        <w:rPr>
          <w:rFonts w:ascii="Times New Roman" w:eastAsia="Times New Roman" w:hAnsi="Times New Roman" w:cs="Times New Roman"/>
          <w:shd w:val="clear" w:color="auto" w:fill="FFFFFF"/>
        </w:rPr>
        <w:t>SqueezeNet</w:t>
      </w:r>
      <w:proofErr w:type="spellEnd"/>
      <w:r>
        <w:rPr>
          <w:rFonts w:ascii="Times New Roman" w:eastAsia="Times New Roman" w:hAnsi="Times New Roman" w:cs="Times New Roman"/>
          <w:shd w:val="clear" w:color="auto" w:fill="FFFFFF"/>
        </w:rPr>
        <w:t xml:space="preserve"> 1.0 thr</w:t>
      </w:r>
      <w:r>
        <w:rPr>
          <w:rFonts w:ascii="Times New Roman" w:eastAsia="Times New Roman" w:hAnsi="Times New Roman" w:cs="Times New Roman"/>
          <w:shd w:val="clear" w:color="auto" w:fill="FFFFFF"/>
        </w:rPr>
        <w:t xml:space="preserve">ough transfer learning and made </w:t>
      </w:r>
      <w:proofErr w:type="spellStart"/>
      <w:r>
        <w:rPr>
          <w:rFonts w:ascii="Times New Roman" w:eastAsia="Times New Roman" w:hAnsi="Times New Roman" w:cs="Times New Roman"/>
          <w:shd w:val="clear" w:color="auto" w:fill="FFFFFF"/>
        </w:rPr>
        <w:t>DeQueezeNet</w:t>
      </w:r>
      <w:proofErr w:type="spellEnd"/>
      <w:r>
        <w:rPr>
          <w:rFonts w:ascii="Times New Roman" w:eastAsia="Times New Roman" w:hAnsi="Times New Roman" w:cs="Times New Roman"/>
          <w:shd w:val="clear" w:color="auto" w:fill="FFFFFF"/>
        </w:rPr>
        <w:t xml:space="preserve"> to retrieve general significance and relative effect of characteristics from X-ray images during classification procedure of COVID-19 patients. </w:t>
      </w:r>
      <w:r>
        <w:rPr>
          <w:rFonts w:ascii="Times New Roman" w:eastAsia="Times New Roman" w:hAnsi="Times New Roman" w:cs="Times New Roman"/>
        </w:rPr>
        <w:t xml:space="preserve"> </w:t>
      </w:r>
      <w:r>
        <w:rPr>
          <w:rFonts w:ascii="Times New Roman" w:eastAsia="Times New Roman" w:hAnsi="Times New Roman" w:cs="Times New Roman"/>
          <w:shd w:val="clear" w:color="auto" w:fill="FFFFFF"/>
        </w:rPr>
        <w:t>Abbas et.al modified a deep learning convolutional neural network k</w:t>
      </w:r>
      <w:r>
        <w:rPr>
          <w:rFonts w:ascii="Times New Roman" w:eastAsia="Times New Roman" w:hAnsi="Times New Roman" w:cs="Times New Roman"/>
          <w:shd w:val="clear" w:color="auto" w:fill="FFFFFF"/>
        </w:rPr>
        <w:t xml:space="preserve">nows as transmission or also </w:t>
      </w:r>
      <w:proofErr w:type="spellStart"/>
      <w:r>
        <w:rPr>
          <w:rFonts w:ascii="Times New Roman" w:eastAsia="Times New Roman" w:hAnsi="Times New Roman" w:cs="Times New Roman"/>
          <w:shd w:val="clear" w:color="auto" w:fill="FFFFFF"/>
        </w:rPr>
        <w:t>DeTrac</w:t>
      </w:r>
      <w:proofErr w:type="spellEnd"/>
      <w:r>
        <w:rPr>
          <w:rFonts w:ascii="Times New Roman" w:eastAsia="Times New Roman" w:hAnsi="Times New Roman" w:cs="Times New Roman"/>
          <w:shd w:val="clear" w:color="auto" w:fill="FFFFFF"/>
        </w:rPr>
        <w:t xml:space="preserve"> to categorize images of chest x-ray of COVID-19 positive patients</w:t>
      </w:r>
      <w:r>
        <w:rPr>
          <w:rFonts w:ascii="Times New Roman" w:eastAsia="Times New Roman" w:hAnsi="Times New Roman" w:cs="Times New Roman"/>
        </w:rPr>
        <w:t>. The algorithm is a category degradation methodology for analyzing image datasets that can manage any anomalies in the boundary [18].</w:t>
      </w:r>
    </w:p>
    <w:p w14:paraId="22D5F1A3"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Having 93.48 percent</w:t>
      </w:r>
      <w:r>
        <w:rPr>
          <w:rFonts w:ascii="Times New Roman" w:eastAsia="Times New Roman" w:hAnsi="Times New Roman" w:cs="Times New Roman"/>
        </w:rPr>
        <w:t xml:space="preserve"> efficiency, </w:t>
      </w:r>
      <w:proofErr w:type="spellStart"/>
      <w:r>
        <w:rPr>
          <w:rFonts w:ascii="Times New Roman" w:eastAsia="Times New Roman" w:hAnsi="Times New Roman" w:cs="Times New Roman"/>
        </w:rPr>
        <w:t>Apostolopoulos</w:t>
      </w:r>
      <w:proofErr w:type="spellEnd"/>
      <w:r>
        <w:rPr>
          <w:rFonts w:ascii="Times New Roman" w:eastAsia="Times New Roman" w:hAnsi="Times New Roman" w:cs="Times New Roman"/>
        </w:rPr>
        <w:t xml:space="preserve"> et al. established a system for multi classifying images of COVID-19 using five variants of convolutional neural network. Horry et al. detected COVID-19 using both VGG16 and VGG19 algorithms, with 80% of recall and precision [30</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Sethy</w:t>
      </w:r>
      <w:proofErr w:type="spellEnd"/>
      <w:r>
        <w:rPr>
          <w:rFonts w:ascii="Times New Roman" w:eastAsia="Times New Roman" w:hAnsi="Times New Roman" w:cs="Times New Roman"/>
        </w:rPr>
        <w:t xml:space="preserve"> and Behera anticipated a state-of-the-art deep learning technique for classifying chest X-ray images of COVID positive patients.[31]. For categorizing and extracting features, the program employs nine pre-trained frameworks and SVMs.  Among which </w:t>
      </w:r>
      <w:r>
        <w:rPr>
          <w:rFonts w:ascii="Times New Roman" w:eastAsia="Times New Roman" w:hAnsi="Times New Roman" w:cs="Times New Roman"/>
        </w:rPr>
        <w:t>ResNet50-plus SVM's efficiency rate was better than some other models, having 95.38 percent and 95.52 percent F1-score, respectively.</w:t>
      </w:r>
    </w:p>
    <w:p w14:paraId="04A3BA0F"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Having 99.01 percent accuracy, Rajaraman et al. [32] utilized recursively pruned deep learning models to categories chest </w:t>
      </w:r>
      <w:r>
        <w:rPr>
          <w:rFonts w:ascii="Times New Roman" w:eastAsia="Times New Roman" w:hAnsi="Times New Roman" w:cs="Times New Roman"/>
        </w:rPr>
        <w:t xml:space="preserve">x-rays into regular, COVID-19, or acute bronchitis. </w:t>
      </w:r>
      <w:r>
        <w:rPr>
          <w:rFonts w:ascii="Times New Roman" w:eastAsia="Times New Roman" w:hAnsi="Times New Roman" w:cs="Times New Roman"/>
          <w:shd w:val="clear" w:color="auto" w:fill="FFFFFF"/>
        </w:rPr>
        <w:t>Different models were assessed in order to improve the classification efficiency, through different clustering techniques models with the best results were consolidated. However, such methodologies are be</w:t>
      </w:r>
      <w:r>
        <w:rPr>
          <w:rFonts w:ascii="Times New Roman" w:eastAsia="Times New Roman" w:hAnsi="Times New Roman" w:cs="Times New Roman"/>
          <w:shd w:val="clear" w:color="auto" w:fill="FFFFFF"/>
        </w:rPr>
        <w:t xml:space="preserve">st suited for limited images of COVID-19 dataset, as computation complexity is very high of multiple </w:t>
      </w:r>
      <w:proofErr w:type="gramStart"/>
      <w:r>
        <w:rPr>
          <w:rFonts w:ascii="Times New Roman" w:eastAsia="Times New Roman" w:hAnsi="Times New Roman" w:cs="Times New Roman"/>
          <w:shd w:val="clear" w:color="auto" w:fill="FFFFFF"/>
        </w:rPr>
        <w:t>models</w:t>
      </w:r>
      <w:proofErr w:type="gramEnd"/>
      <w:r>
        <w:rPr>
          <w:rFonts w:ascii="Times New Roman" w:eastAsia="Times New Roman" w:hAnsi="Times New Roman" w:cs="Times New Roman"/>
          <w:shd w:val="clear" w:color="auto" w:fill="FFFFFF"/>
        </w:rPr>
        <w:t xml:space="preserve"> calculation</w:t>
      </w:r>
      <w:r>
        <w:rPr>
          <w:rFonts w:ascii="Times New Roman" w:eastAsia="Times New Roman" w:hAnsi="Times New Roman" w:cs="Times New Roman"/>
        </w:rPr>
        <w:t>, so with the large dataset there is no certainty that their efficiency would be maintained [33,34].</w:t>
      </w:r>
    </w:p>
    <w:p w14:paraId="18257BA3"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In this sense, other proposals have </w:t>
      </w:r>
      <w:r>
        <w:rPr>
          <w:rFonts w:ascii="Times New Roman" w:eastAsia="Times New Roman" w:hAnsi="Times New Roman" w:cs="Times New Roman"/>
        </w:rPr>
        <w:t>also been suggested using deep learning for three-class characterization.  Cases are classified as COVID-19, normal, or bronchitis in research by [35-38]. Peers [39,40] or serious intense respiratory disorder (SARS) [29] changed pneumonia with a convention</w:t>
      </w:r>
      <w:r>
        <w:rPr>
          <w:rFonts w:ascii="Times New Roman" w:eastAsia="Times New Roman" w:hAnsi="Times New Roman" w:cs="Times New Roman"/>
        </w:rPr>
        <w:t>al non-COVID-19 group. In a four-class classification, experiments differentiate between bacterial and viral bronchitis less commonly [11].  Various studies [13,14] used binary classification model to divide patients into COVID-19 positive and COVID-19 neg</w:t>
      </w:r>
      <w:r>
        <w:rPr>
          <w:rFonts w:ascii="Times New Roman" w:eastAsia="Times New Roman" w:hAnsi="Times New Roman" w:cs="Times New Roman"/>
        </w:rPr>
        <w:t>ative groups. Despite the fact that these methodologies attained high precision (more than 89 percent), the number of COVID-19 dataset is limited. In [35], for example, dataset consisted only 45 images, used only 45 COVID-19 images. Furthermore, successive</w:t>
      </w:r>
      <w:r>
        <w:rPr>
          <w:rFonts w:ascii="Times New Roman" w:eastAsia="Times New Roman" w:hAnsi="Times New Roman" w:cs="Times New Roman"/>
        </w:rPr>
        <w:t xml:space="preserve"> model used a subset of the same dataset for testing, which could result in erroneously enhanced effectiveness, especially since the same subject could have dataset related to various X-ray images.</w:t>
      </w:r>
    </w:p>
    <w:p w14:paraId="7104D9CE" w14:textId="77777777" w:rsidR="00274546" w:rsidRDefault="004B0C9B">
      <w:pPr>
        <w:spacing w:line="276" w:lineRule="auto"/>
        <w:rPr>
          <w:rFonts w:ascii="Times New Roman" w:eastAsia="Times New Roman" w:hAnsi="Times New Roman" w:cs="Times New Roman"/>
          <w:b/>
        </w:rPr>
      </w:pPr>
      <w:r>
        <w:rPr>
          <w:rFonts w:ascii="Times New Roman" w:eastAsia="Times New Roman" w:hAnsi="Times New Roman" w:cs="Times New Roman"/>
          <w:b/>
        </w:rPr>
        <w:t>Methodology</w:t>
      </w:r>
    </w:p>
    <w:p w14:paraId="62249983"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b/>
        </w:rPr>
        <w:t>Dataset:</w:t>
      </w:r>
      <w:r>
        <w:rPr>
          <w:rFonts w:ascii="Times New Roman" w:eastAsia="Times New Roman" w:hAnsi="Times New Roman" w:cs="Times New Roman"/>
        </w:rPr>
        <w:t xml:space="preserve"> The dataset of chest x-ray images for</w:t>
      </w:r>
      <w:r>
        <w:rPr>
          <w:rFonts w:ascii="Times New Roman" w:eastAsia="Times New Roman" w:hAnsi="Times New Roman" w:cs="Times New Roman"/>
        </w:rPr>
        <w:t xml:space="preserve"> the COVID-19 classification was downloaded from GitHub. For the pneumonia diseases, the X-ray images dataset was gathered from Kaggle (a huge source of public datasets). Both datasets were merged to form a collective dataset related to COVID-19 and pneumo</w:t>
      </w:r>
      <w:r>
        <w:rPr>
          <w:rFonts w:ascii="Times New Roman" w:eastAsia="Times New Roman" w:hAnsi="Times New Roman" w:cs="Times New Roman"/>
        </w:rPr>
        <w:t xml:space="preserve">nia chest X-ray images. The collected dataset contains the 468 COVID-19 images and 3875 pneumonia </w:t>
      </w:r>
      <w:proofErr w:type="spellStart"/>
      <w:proofErr w:type="gramStart"/>
      <w:r>
        <w:rPr>
          <w:rFonts w:ascii="Times New Roman" w:eastAsia="Times New Roman" w:hAnsi="Times New Roman" w:cs="Times New Roman"/>
        </w:rPr>
        <w:t>images.Images</w:t>
      </w:r>
      <w:proofErr w:type="spellEnd"/>
      <w:proofErr w:type="gramEnd"/>
      <w:r>
        <w:rPr>
          <w:rFonts w:ascii="Times New Roman" w:eastAsia="Times New Roman" w:hAnsi="Times New Roman" w:cs="Times New Roman"/>
        </w:rPr>
        <w:t xml:space="preserve"> of pneumonia were further separated into two classes (Bacterial pneumonia and Viral pneumonia). Lastly, the dataset was </w:t>
      </w:r>
      <w:proofErr w:type="spellStart"/>
      <w:r>
        <w:rPr>
          <w:rFonts w:ascii="Times New Roman" w:eastAsia="Times New Roman" w:hAnsi="Times New Roman" w:cs="Times New Roman"/>
        </w:rPr>
        <w:t>base</w:t>
      </w:r>
      <w:proofErr w:type="spellEnd"/>
      <w:r>
        <w:rPr>
          <w:rFonts w:ascii="Times New Roman" w:eastAsia="Times New Roman" w:hAnsi="Times New Roman" w:cs="Times New Roman"/>
        </w:rPr>
        <w:t xml:space="preserve"> on four classes and</w:t>
      </w:r>
      <w:r>
        <w:rPr>
          <w:rFonts w:ascii="Times New Roman" w:eastAsia="Times New Roman" w:hAnsi="Times New Roman" w:cs="Times New Roman"/>
        </w:rPr>
        <w:t xml:space="preserve"> the images count of each class is available in Table 1.</w:t>
      </w:r>
    </w:p>
    <w:p w14:paraId="3122232A" w14:textId="77777777" w:rsidR="00274546" w:rsidRDefault="004B0C9B">
      <w:pPr>
        <w:keepNext/>
        <w:spacing w:after="20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Table 1: Number of total images in each class of prepared dataset.</w:t>
      </w:r>
    </w:p>
    <w:tbl>
      <w:tblPr>
        <w:tblW w:w="0" w:type="auto"/>
        <w:jc w:val="center"/>
        <w:tblCellMar>
          <w:left w:w="10" w:type="dxa"/>
          <w:right w:w="10" w:type="dxa"/>
        </w:tblCellMar>
        <w:tblLook w:val="04A0" w:firstRow="1" w:lastRow="0" w:firstColumn="1" w:lastColumn="0" w:noHBand="0" w:noVBand="1"/>
      </w:tblPr>
      <w:tblGrid>
        <w:gridCol w:w="1418"/>
        <w:gridCol w:w="2551"/>
        <w:gridCol w:w="1404"/>
      </w:tblGrid>
      <w:tr w:rsidR="00274546" w14:paraId="7F924CBF" w14:textId="77777777">
        <w:tblPrEx>
          <w:tblCellMar>
            <w:top w:w="0" w:type="dxa"/>
            <w:bottom w:w="0" w:type="dxa"/>
          </w:tblCellMar>
        </w:tblPrEx>
        <w:trPr>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BBD4E" w14:textId="77777777" w:rsidR="00274546" w:rsidRDefault="004B0C9B">
            <w:pPr>
              <w:spacing w:after="0" w:line="276" w:lineRule="auto"/>
            </w:pPr>
            <w:r>
              <w:rPr>
                <w:rFonts w:ascii="Times New Roman" w:eastAsia="Times New Roman" w:hAnsi="Times New Roman" w:cs="Times New Roman"/>
              </w:rPr>
              <w:t xml:space="preserve">Class Label </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A11E9" w14:textId="77777777" w:rsidR="00274546" w:rsidRDefault="004B0C9B">
            <w:pPr>
              <w:spacing w:after="0" w:line="276" w:lineRule="auto"/>
            </w:pPr>
            <w:r>
              <w:rPr>
                <w:rFonts w:ascii="Times New Roman" w:eastAsia="Times New Roman" w:hAnsi="Times New Roman" w:cs="Times New Roman"/>
              </w:rPr>
              <w:t>Class Name</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DD070" w14:textId="77777777" w:rsidR="00274546" w:rsidRDefault="004B0C9B">
            <w:pPr>
              <w:spacing w:after="0" w:line="276" w:lineRule="auto"/>
            </w:pPr>
            <w:r>
              <w:rPr>
                <w:rFonts w:ascii="Times New Roman" w:eastAsia="Times New Roman" w:hAnsi="Times New Roman" w:cs="Times New Roman"/>
              </w:rPr>
              <w:t>Total images</w:t>
            </w:r>
          </w:p>
        </w:tc>
      </w:tr>
      <w:tr w:rsidR="00274546" w14:paraId="654A530F" w14:textId="77777777">
        <w:tblPrEx>
          <w:tblCellMar>
            <w:top w:w="0" w:type="dxa"/>
            <w:bottom w:w="0" w:type="dxa"/>
          </w:tblCellMar>
        </w:tblPrEx>
        <w:trPr>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74974" w14:textId="77777777" w:rsidR="00274546" w:rsidRDefault="004B0C9B">
            <w:pPr>
              <w:spacing w:after="0" w:line="276" w:lineRule="auto"/>
            </w:pPr>
            <w:r>
              <w:rPr>
                <w:rFonts w:ascii="Times New Roman" w:eastAsia="Times New Roman" w:hAnsi="Times New Roman" w:cs="Times New Roman"/>
              </w:rPr>
              <w:t>0</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9A99B" w14:textId="77777777" w:rsidR="00274546" w:rsidRDefault="004B0C9B">
            <w:pPr>
              <w:spacing w:after="0" w:line="276" w:lineRule="auto"/>
            </w:pPr>
            <w:r>
              <w:rPr>
                <w:rFonts w:ascii="Times New Roman" w:eastAsia="Times New Roman" w:hAnsi="Times New Roman" w:cs="Times New Roman"/>
              </w:rPr>
              <w:t>Normal</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C5735" w14:textId="77777777" w:rsidR="00274546" w:rsidRDefault="004B0C9B">
            <w:pPr>
              <w:spacing w:after="0" w:line="276" w:lineRule="auto"/>
            </w:pPr>
            <w:r>
              <w:rPr>
                <w:rFonts w:ascii="Times New Roman" w:eastAsia="Times New Roman" w:hAnsi="Times New Roman" w:cs="Times New Roman"/>
              </w:rPr>
              <w:t>1341</w:t>
            </w:r>
          </w:p>
        </w:tc>
      </w:tr>
      <w:tr w:rsidR="00274546" w14:paraId="3C928070" w14:textId="77777777">
        <w:tblPrEx>
          <w:tblCellMar>
            <w:top w:w="0" w:type="dxa"/>
            <w:bottom w:w="0" w:type="dxa"/>
          </w:tblCellMar>
        </w:tblPrEx>
        <w:trPr>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1593D" w14:textId="77777777" w:rsidR="00274546" w:rsidRDefault="004B0C9B">
            <w:pPr>
              <w:spacing w:after="0" w:line="276" w:lineRule="auto"/>
            </w:pPr>
            <w:r>
              <w:rPr>
                <w:rFonts w:ascii="Times New Roman" w:eastAsia="Times New Roman" w:hAnsi="Times New Roman" w:cs="Times New Roman"/>
              </w:rPr>
              <w:t>1</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95D7E" w14:textId="77777777" w:rsidR="00274546" w:rsidRDefault="004B0C9B">
            <w:pPr>
              <w:spacing w:after="0" w:line="276" w:lineRule="auto"/>
            </w:pPr>
            <w:r>
              <w:rPr>
                <w:rFonts w:ascii="Times New Roman" w:eastAsia="Times New Roman" w:hAnsi="Times New Roman" w:cs="Times New Roman"/>
              </w:rPr>
              <w:t>Bacterial Pneumonia</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466A3" w14:textId="77777777" w:rsidR="00274546" w:rsidRDefault="004B0C9B">
            <w:pPr>
              <w:spacing w:after="0" w:line="276" w:lineRule="auto"/>
            </w:pPr>
            <w:r>
              <w:rPr>
                <w:rFonts w:ascii="Times New Roman" w:eastAsia="Times New Roman" w:hAnsi="Times New Roman" w:cs="Times New Roman"/>
              </w:rPr>
              <w:t>#</w:t>
            </w:r>
          </w:p>
        </w:tc>
      </w:tr>
      <w:tr w:rsidR="00274546" w14:paraId="71241C2E" w14:textId="77777777">
        <w:tblPrEx>
          <w:tblCellMar>
            <w:top w:w="0" w:type="dxa"/>
            <w:bottom w:w="0" w:type="dxa"/>
          </w:tblCellMar>
        </w:tblPrEx>
        <w:trPr>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62107" w14:textId="77777777" w:rsidR="00274546" w:rsidRDefault="004B0C9B">
            <w:pPr>
              <w:spacing w:after="0" w:line="276" w:lineRule="auto"/>
            </w:pPr>
            <w:r>
              <w:rPr>
                <w:rFonts w:ascii="Times New Roman" w:eastAsia="Times New Roman" w:hAnsi="Times New Roman" w:cs="Times New Roman"/>
              </w:rPr>
              <w:t>2</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DE94E" w14:textId="77777777" w:rsidR="00274546" w:rsidRDefault="004B0C9B">
            <w:pPr>
              <w:spacing w:after="0" w:line="276" w:lineRule="auto"/>
            </w:pPr>
            <w:r>
              <w:rPr>
                <w:rFonts w:ascii="Times New Roman" w:eastAsia="Times New Roman" w:hAnsi="Times New Roman" w:cs="Times New Roman"/>
              </w:rPr>
              <w:t>Viral Pneumonia</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C0E0E" w14:textId="77777777" w:rsidR="00274546" w:rsidRDefault="004B0C9B">
            <w:pPr>
              <w:spacing w:after="0" w:line="276" w:lineRule="auto"/>
            </w:pPr>
            <w:r>
              <w:rPr>
                <w:rFonts w:ascii="Times New Roman" w:eastAsia="Times New Roman" w:hAnsi="Times New Roman" w:cs="Times New Roman"/>
              </w:rPr>
              <w:t>#</w:t>
            </w:r>
          </w:p>
        </w:tc>
      </w:tr>
      <w:tr w:rsidR="00274546" w14:paraId="603592E8" w14:textId="77777777">
        <w:tblPrEx>
          <w:tblCellMar>
            <w:top w:w="0" w:type="dxa"/>
            <w:bottom w:w="0" w:type="dxa"/>
          </w:tblCellMar>
        </w:tblPrEx>
        <w:trPr>
          <w:jc w:val="center"/>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9FC89" w14:textId="77777777" w:rsidR="00274546" w:rsidRDefault="004B0C9B">
            <w:pPr>
              <w:spacing w:after="0" w:line="276" w:lineRule="auto"/>
            </w:pPr>
            <w:r>
              <w:rPr>
                <w:rFonts w:ascii="Times New Roman" w:eastAsia="Times New Roman" w:hAnsi="Times New Roman" w:cs="Times New Roman"/>
              </w:rPr>
              <w:t>3</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9D5EE" w14:textId="77777777" w:rsidR="00274546" w:rsidRDefault="004B0C9B">
            <w:pPr>
              <w:spacing w:after="0" w:line="276" w:lineRule="auto"/>
            </w:pPr>
            <w:r>
              <w:rPr>
                <w:rFonts w:ascii="Times New Roman" w:eastAsia="Times New Roman" w:hAnsi="Times New Roman" w:cs="Times New Roman"/>
              </w:rPr>
              <w:t>COVID-19</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0F435" w14:textId="77777777" w:rsidR="00274546" w:rsidRDefault="004B0C9B">
            <w:pPr>
              <w:spacing w:after="0" w:line="276" w:lineRule="auto"/>
            </w:pPr>
            <w:r>
              <w:rPr>
                <w:rFonts w:ascii="Times New Roman" w:eastAsia="Times New Roman" w:hAnsi="Times New Roman" w:cs="Times New Roman"/>
              </w:rPr>
              <w:t>468</w:t>
            </w:r>
          </w:p>
        </w:tc>
      </w:tr>
    </w:tbl>
    <w:p w14:paraId="0251BFA7" w14:textId="77777777" w:rsidR="00274546" w:rsidRDefault="00274546">
      <w:pPr>
        <w:spacing w:line="276" w:lineRule="auto"/>
        <w:rPr>
          <w:rFonts w:ascii="Times New Roman" w:eastAsia="Times New Roman" w:hAnsi="Times New Roman" w:cs="Times New Roman"/>
        </w:rPr>
      </w:pPr>
    </w:p>
    <w:p w14:paraId="15321654"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Preprocessing: </w:t>
      </w:r>
      <w:r>
        <w:rPr>
          <w:rFonts w:ascii="Times New Roman" w:eastAsia="Times New Roman" w:hAnsi="Times New Roman" w:cs="Times New Roman"/>
        </w:rPr>
        <w:t>All the images of x-ray were into gray-scale images. As the chest X-ray images dataset was composed of large size images, so the most significant step of preprocessing was the resizing of images. The size of all images was changed to 224 x 2</w:t>
      </w:r>
      <w:r>
        <w:rPr>
          <w:rFonts w:ascii="Times New Roman" w:eastAsia="Times New Roman" w:hAnsi="Times New Roman" w:cs="Times New Roman"/>
        </w:rPr>
        <w:t xml:space="preserve">24 x 1 so that </w:t>
      </w:r>
      <w:proofErr w:type="gramStart"/>
      <w:r>
        <w:rPr>
          <w:rFonts w:ascii="Times New Roman" w:eastAsia="Times New Roman" w:hAnsi="Times New Roman" w:cs="Times New Roman"/>
        </w:rPr>
        <w:t>rational  computational</w:t>
      </w:r>
      <w:proofErr w:type="gramEnd"/>
      <w:r>
        <w:rPr>
          <w:rFonts w:ascii="Times New Roman" w:eastAsia="Times New Roman" w:hAnsi="Times New Roman" w:cs="Times New Roman"/>
        </w:rPr>
        <w:t xml:space="preserve"> time can be achieved during the training of deep learning model. Deep learning models required the sufficient amount of data for the reliable training and excellent result of the model. The technique of augmentation w</w:t>
      </w:r>
      <w:r>
        <w:rPr>
          <w:rFonts w:ascii="Times New Roman" w:eastAsia="Times New Roman" w:hAnsi="Times New Roman" w:cs="Times New Roman"/>
        </w:rPr>
        <w:t xml:space="preserve">as used to increase the dataset to some reasonable amount. The vertical flip, horizontal flip, rotation, translation and blurring techniques were used for the augmentation of data. Lastly, we converted the augmented grayscale image to 3 channel images for </w:t>
      </w:r>
      <w:r>
        <w:rPr>
          <w:rFonts w:ascii="Times New Roman" w:eastAsia="Times New Roman" w:hAnsi="Times New Roman" w:cs="Times New Roman"/>
        </w:rPr>
        <w:t>fine tuning.</w:t>
      </w:r>
    </w:p>
    <w:p w14:paraId="3D8F51E2"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Model: </w:t>
      </w:r>
      <w:r>
        <w:rPr>
          <w:rFonts w:ascii="Times New Roman" w:eastAsia="Times New Roman" w:hAnsi="Times New Roman" w:cs="Times New Roman"/>
        </w:rPr>
        <w:t xml:space="preserve">For the Classification of COVID-19 and pneumonia, the pretrained model of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cheXNet</w:t>
      </w:r>
      <w:proofErr w:type="spellEnd"/>
      <w:r>
        <w:rPr>
          <w:rFonts w:ascii="Times New Roman" w:eastAsia="Times New Roman" w:hAnsi="Times New Roman" w:cs="Times New Roman"/>
        </w:rPr>
        <w:t xml:space="preserve">) was used for training. CheXNet model is based on 121 convolutional layer (Dense Network of </w:t>
      </w: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and trained on the 14 dataset of Chest X-ra</w:t>
      </w:r>
      <w:r>
        <w:rPr>
          <w:rFonts w:ascii="Times New Roman" w:eastAsia="Times New Roman" w:hAnsi="Times New Roman" w:cs="Times New Roman"/>
        </w:rPr>
        <w:t xml:space="preserve">ys images. </w:t>
      </w: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xml:space="preserve"> uses the pretrained weights of ImageNet and replace the fully connected layer with the single output layer. It also replaces the SoftMax function with the nonlinearity Sigmoid function. The hyperparameters of the CheXNet were: optimizer</w:t>
      </w:r>
      <w:r>
        <w:rPr>
          <w:rFonts w:ascii="Times New Roman" w:eastAsia="Times New Roman" w:hAnsi="Times New Roman" w:cs="Times New Roman"/>
        </w:rPr>
        <w:t>=Adam, batch size=16, and learning rate=0.001 for training. The count of training and testing images is available in table 2.</w:t>
      </w:r>
    </w:p>
    <w:p w14:paraId="3E4532E1" w14:textId="77777777" w:rsidR="00274546" w:rsidRDefault="004B0C9B">
      <w:pPr>
        <w:keepNext/>
        <w:spacing w:after="20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lastRenderedPageBreak/>
        <w:t>Table 2: Count of X-ray images in training and testing set after augmentation.</w:t>
      </w:r>
    </w:p>
    <w:tbl>
      <w:tblPr>
        <w:tblW w:w="0" w:type="auto"/>
        <w:jc w:val="center"/>
        <w:tblCellMar>
          <w:left w:w="10" w:type="dxa"/>
          <w:right w:w="10" w:type="dxa"/>
        </w:tblCellMar>
        <w:tblLook w:val="04A0" w:firstRow="1" w:lastRow="0" w:firstColumn="1" w:lastColumn="0" w:noHBand="0" w:noVBand="1"/>
      </w:tblPr>
      <w:tblGrid>
        <w:gridCol w:w="1134"/>
        <w:gridCol w:w="1701"/>
        <w:gridCol w:w="1418"/>
        <w:gridCol w:w="1559"/>
        <w:gridCol w:w="1276"/>
        <w:gridCol w:w="1138"/>
      </w:tblGrid>
      <w:tr w:rsidR="00274546" w14:paraId="6D870F3D" w14:textId="77777777">
        <w:tblPrEx>
          <w:tblCellMar>
            <w:top w:w="0" w:type="dxa"/>
            <w:bottom w:w="0" w:type="dxa"/>
          </w:tblCellMar>
        </w:tblPrEx>
        <w:trPr>
          <w:jc w:val="center"/>
        </w:trPr>
        <w:tc>
          <w:tcPr>
            <w:tcW w:w="1134"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7FBDAB2A" w14:textId="77777777" w:rsidR="00274546" w:rsidRDefault="004B0C9B">
            <w:pPr>
              <w:spacing w:after="0" w:line="276" w:lineRule="auto"/>
            </w:pPr>
            <w:r>
              <w:rPr>
                <w:rFonts w:ascii="Times New Roman" w:eastAsia="Times New Roman" w:hAnsi="Times New Roman" w:cs="Times New Roman"/>
              </w:rPr>
              <w:t xml:space="preserve">Class Label </w:t>
            </w:r>
          </w:p>
        </w:tc>
        <w:tc>
          <w:tcPr>
            <w:tcW w:w="1701"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2A5C6AC3" w14:textId="77777777" w:rsidR="00274546" w:rsidRDefault="004B0C9B">
            <w:pPr>
              <w:spacing w:after="0" w:line="276" w:lineRule="auto"/>
            </w:pPr>
            <w:r>
              <w:rPr>
                <w:rFonts w:ascii="Times New Roman" w:eastAsia="Times New Roman" w:hAnsi="Times New Roman" w:cs="Times New Roman"/>
              </w:rPr>
              <w:t>Class Name</w:t>
            </w:r>
          </w:p>
        </w:tc>
        <w:tc>
          <w:tcPr>
            <w:tcW w:w="141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36788219" w14:textId="77777777" w:rsidR="00274546" w:rsidRDefault="004B0C9B">
            <w:pPr>
              <w:spacing w:after="0" w:line="276" w:lineRule="auto"/>
            </w:pPr>
            <w:r>
              <w:rPr>
                <w:rFonts w:ascii="Times New Roman" w:eastAsia="Times New Roman" w:hAnsi="Times New Roman" w:cs="Times New Roman"/>
              </w:rPr>
              <w:t>Total images</w:t>
            </w:r>
          </w:p>
        </w:tc>
        <w:tc>
          <w:tcPr>
            <w:tcW w:w="1559"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823C8F5" w14:textId="77777777" w:rsidR="00274546" w:rsidRDefault="004B0C9B">
            <w:pPr>
              <w:spacing w:after="0" w:line="276" w:lineRule="auto"/>
            </w:pPr>
            <w:r>
              <w:rPr>
                <w:rFonts w:ascii="Times New Roman" w:eastAsia="Times New Roman" w:hAnsi="Times New Roman" w:cs="Times New Roman"/>
              </w:rPr>
              <w:t>After Augmenta</w:t>
            </w:r>
            <w:r>
              <w:rPr>
                <w:rFonts w:ascii="Times New Roman" w:eastAsia="Times New Roman" w:hAnsi="Times New Roman" w:cs="Times New Roman"/>
              </w:rPr>
              <w:t>tion</w:t>
            </w:r>
          </w:p>
        </w:tc>
        <w:tc>
          <w:tcPr>
            <w:tcW w:w="1276"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1FE12A9C" w14:textId="77777777" w:rsidR="00274546" w:rsidRDefault="004B0C9B">
            <w:pPr>
              <w:spacing w:after="0" w:line="276" w:lineRule="auto"/>
            </w:pPr>
            <w:r>
              <w:rPr>
                <w:rFonts w:ascii="Times New Roman" w:eastAsia="Times New Roman" w:hAnsi="Times New Roman" w:cs="Times New Roman"/>
              </w:rPr>
              <w:t>Training</w:t>
            </w:r>
          </w:p>
        </w:tc>
        <w:tc>
          <w:tcPr>
            <w:tcW w:w="1138"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1C2C60B7" w14:textId="77777777" w:rsidR="00274546" w:rsidRDefault="004B0C9B">
            <w:pPr>
              <w:spacing w:after="0" w:line="276" w:lineRule="auto"/>
            </w:pPr>
            <w:r>
              <w:rPr>
                <w:rFonts w:ascii="Times New Roman" w:eastAsia="Times New Roman" w:hAnsi="Times New Roman" w:cs="Times New Roman"/>
              </w:rPr>
              <w:t>Testing</w:t>
            </w:r>
          </w:p>
        </w:tc>
      </w:tr>
      <w:tr w:rsidR="00274546" w14:paraId="1E6DD0DF" w14:textId="77777777">
        <w:tblPrEx>
          <w:tblCellMar>
            <w:top w:w="0" w:type="dxa"/>
            <w:bottom w:w="0" w:type="dxa"/>
          </w:tblCellMar>
        </w:tblPrEx>
        <w:trPr>
          <w:jc w:val="center"/>
        </w:trPr>
        <w:tc>
          <w:tcPr>
            <w:tcW w:w="113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160914A" w14:textId="77777777" w:rsidR="00274546" w:rsidRDefault="004B0C9B">
            <w:pPr>
              <w:spacing w:after="0" w:line="276" w:lineRule="auto"/>
            </w:pPr>
            <w:r>
              <w:rPr>
                <w:rFonts w:ascii="Times New Roman" w:eastAsia="Times New Roman" w:hAnsi="Times New Roman" w:cs="Times New Roman"/>
              </w:rPr>
              <w:t>0</w:t>
            </w:r>
          </w:p>
        </w:tc>
        <w:tc>
          <w:tcPr>
            <w:tcW w:w="170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2C716" w14:textId="77777777" w:rsidR="00274546" w:rsidRDefault="004B0C9B">
            <w:pPr>
              <w:spacing w:after="0" w:line="276" w:lineRule="auto"/>
            </w:pPr>
            <w:r>
              <w:rPr>
                <w:rFonts w:ascii="Times New Roman" w:eastAsia="Times New Roman" w:hAnsi="Times New Roman" w:cs="Times New Roman"/>
              </w:rPr>
              <w:t>Normal</w:t>
            </w:r>
          </w:p>
        </w:tc>
        <w:tc>
          <w:tcPr>
            <w:tcW w:w="14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8C4C92" w14:textId="77777777" w:rsidR="00274546" w:rsidRDefault="004B0C9B">
            <w:pPr>
              <w:spacing w:after="0" w:line="276" w:lineRule="auto"/>
            </w:pPr>
            <w:r>
              <w:rPr>
                <w:rFonts w:ascii="Times New Roman" w:eastAsia="Times New Roman" w:hAnsi="Times New Roman" w:cs="Times New Roman"/>
              </w:rPr>
              <w:t>1341</w:t>
            </w:r>
          </w:p>
        </w:tc>
        <w:tc>
          <w:tcPr>
            <w:tcW w:w="1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622BA4" w14:textId="77777777" w:rsidR="00274546" w:rsidRDefault="004B0C9B">
            <w:pPr>
              <w:spacing w:after="0" w:line="276" w:lineRule="auto"/>
            </w:pPr>
            <w:r>
              <w:rPr>
                <w:rFonts w:ascii="Times New Roman" w:eastAsia="Times New Roman" w:hAnsi="Times New Roman" w:cs="Times New Roman"/>
              </w:rPr>
              <w:t>#</w:t>
            </w:r>
          </w:p>
        </w:tc>
        <w:tc>
          <w:tcPr>
            <w:tcW w:w="1276"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313208" w14:textId="77777777" w:rsidR="00274546" w:rsidRDefault="004B0C9B">
            <w:pPr>
              <w:spacing w:after="0" w:line="276" w:lineRule="auto"/>
            </w:pPr>
            <w:r>
              <w:rPr>
                <w:rFonts w:ascii="Times New Roman" w:eastAsia="Times New Roman" w:hAnsi="Times New Roman" w:cs="Times New Roman"/>
              </w:rPr>
              <w:t>#</w:t>
            </w:r>
          </w:p>
        </w:tc>
        <w:tc>
          <w:tcPr>
            <w:tcW w:w="113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5935B2" w14:textId="77777777" w:rsidR="00274546" w:rsidRDefault="004B0C9B">
            <w:pPr>
              <w:spacing w:after="0" w:line="276" w:lineRule="auto"/>
            </w:pPr>
            <w:r>
              <w:rPr>
                <w:rFonts w:ascii="Times New Roman" w:eastAsia="Times New Roman" w:hAnsi="Times New Roman" w:cs="Times New Roman"/>
              </w:rPr>
              <w:t>233</w:t>
            </w:r>
          </w:p>
        </w:tc>
      </w:tr>
      <w:tr w:rsidR="00274546" w14:paraId="5A37C851" w14:textId="77777777">
        <w:tblPrEx>
          <w:tblCellMar>
            <w:top w:w="0" w:type="dxa"/>
            <w:bottom w:w="0" w:type="dxa"/>
          </w:tblCellMar>
        </w:tblPrEx>
        <w:trPr>
          <w:jc w:val="center"/>
        </w:trPr>
        <w:tc>
          <w:tcPr>
            <w:tcW w:w="11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F2C15E" w14:textId="77777777" w:rsidR="00274546" w:rsidRDefault="004B0C9B">
            <w:pPr>
              <w:spacing w:after="0" w:line="276" w:lineRule="auto"/>
            </w:pPr>
            <w:r>
              <w:rPr>
                <w:rFonts w:ascii="Times New Roman" w:eastAsia="Times New Roman" w:hAnsi="Times New Roman" w:cs="Times New Roman"/>
              </w:rPr>
              <w:t>1</w:t>
            </w:r>
          </w:p>
        </w:tc>
        <w:tc>
          <w:tcPr>
            <w:tcW w:w="17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F1227D" w14:textId="77777777" w:rsidR="00274546" w:rsidRDefault="004B0C9B">
            <w:pPr>
              <w:spacing w:after="0" w:line="276" w:lineRule="auto"/>
            </w:pPr>
            <w:r>
              <w:rPr>
                <w:rFonts w:ascii="Times New Roman" w:eastAsia="Times New Roman" w:hAnsi="Times New Roman" w:cs="Times New Roman"/>
              </w:rPr>
              <w:t>Bacterial Pneumonia</w:t>
            </w:r>
          </w:p>
        </w:tc>
        <w:tc>
          <w:tcPr>
            <w:tcW w:w="14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C5129D" w14:textId="77777777" w:rsidR="00274546" w:rsidRDefault="004B0C9B">
            <w:pPr>
              <w:spacing w:after="0" w:line="276" w:lineRule="auto"/>
            </w:pPr>
            <w:r>
              <w:rPr>
                <w:rFonts w:ascii="Times New Roman" w:eastAsia="Times New Roman" w:hAnsi="Times New Roman" w:cs="Times New Roman"/>
              </w:rPr>
              <w:t>#</w:t>
            </w:r>
          </w:p>
        </w:tc>
        <w:tc>
          <w:tcPr>
            <w:tcW w:w="15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67FEF5" w14:textId="77777777" w:rsidR="00274546" w:rsidRDefault="004B0C9B">
            <w:pPr>
              <w:spacing w:after="0" w:line="276" w:lineRule="auto"/>
            </w:pPr>
            <w:r>
              <w:rPr>
                <w:rFonts w:ascii="Times New Roman" w:eastAsia="Times New Roman" w:hAnsi="Times New Roman" w:cs="Times New Roman"/>
              </w:rPr>
              <w:t>#</w:t>
            </w:r>
          </w:p>
        </w:tc>
        <w:tc>
          <w:tcPr>
            <w:tcW w:w="12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ACC263" w14:textId="77777777" w:rsidR="00274546" w:rsidRDefault="004B0C9B">
            <w:pPr>
              <w:spacing w:after="0" w:line="276" w:lineRule="auto"/>
            </w:pPr>
            <w:r>
              <w:rPr>
                <w:rFonts w:ascii="Times New Roman" w:eastAsia="Times New Roman" w:hAnsi="Times New Roman" w:cs="Times New Roman"/>
              </w:rPr>
              <w:t>#</w:t>
            </w:r>
          </w:p>
        </w:tc>
        <w:tc>
          <w:tcPr>
            <w:tcW w:w="1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AA3172" w14:textId="77777777" w:rsidR="00274546" w:rsidRDefault="004B0C9B">
            <w:pPr>
              <w:spacing w:after="0" w:line="276" w:lineRule="auto"/>
            </w:pPr>
            <w:r>
              <w:rPr>
                <w:rFonts w:ascii="Times New Roman" w:eastAsia="Times New Roman" w:hAnsi="Times New Roman" w:cs="Times New Roman"/>
              </w:rPr>
              <w:t>242</w:t>
            </w:r>
          </w:p>
        </w:tc>
      </w:tr>
      <w:tr w:rsidR="00274546" w14:paraId="31F66E5C" w14:textId="77777777">
        <w:tblPrEx>
          <w:tblCellMar>
            <w:top w:w="0" w:type="dxa"/>
            <w:bottom w:w="0" w:type="dxa"/>
          </w:tblCellMar>
        </w:tblPrEx>
        <w:trPr>
          <w:jc w:val="center"/>
        </w:trPr>
        <w:tc>
          <w:tcPr>
            <w:tcW w:w="11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0CA677" w14:textId="77777777" w:rsidR="00274546" w:rsidRDefault="004B0C9B">
            <w:pPr>
              <w:spacing w:after="0" w:line="276" w:lineRule="auto"/>
            </w:pPr>
            <w:r>
              <w:rPr>
                <w:rFonts w:ascii="Times New Roman" w:eastAsia="Times New Roman" w:hAnsi="Times New Roman" w:cs="Times New Roman"/>
              </w:rPr>
              <w:t>2</w:t>
            </w:r>
          </w:p>
        </w:tc>
        <w:tc>
          <w:tcPr>
            <w:tcW w:w="170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55AF14E" w14:textId="77777777" w:rsidR="00274546" w:rsidRDefault="004B0C9B">
            <w:pPr>
              <w:spacing w:after="0" w:line="276" w:lineRule="auto"/>
            </w:pPr>
            <w:r>
              <w:rPr>
                <w:rFonts w:ascii="Times New Roman" w:eastAsia="Times New Roman" w:hAnsi="Times New Roman" w:cs="Times New Roman"/>
              </w:rPr>
              <w:t>Viral Pneumonia</w:t>
            </w:r>
          </w:p>
        </w:tc>
        <w:tc>
          <w:tcPr>
            <w:tcW w:w="14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E82183" w14:textId="77777777" w:rsidR="00274546" w:rsidRDefault="004B0C9B">
            <w:pPr>
              <w:spacing w:after="0" w:line="276" w:lineRule="auto"/>
            </w:pPr>
            <w:r>
              <w:rPr>
                <w:rFonts w:ascii="Times New Roman" w:eastAsia="Times New Roman" w:hAnsi="Times New Roman" w:cs="Times New Roman"/>
              </w:rPr>
              <w:t>#</w:t>
            </w:r>
          </w:p>
        </w:tc>
        <w:tc>
          <w:tcPr>
            <w:tcW w:w="155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5A992D" w14:textId="77777777" w:rsidR="00274546" w:rsidRDefault="004B0C9B">
            <w:pPr>
              <w:spacing w:after="0" w:line="276" w:lineRule="auto"/>
            </w:pPr>
            <w:r>
              <w:rPr>
                <w:rFonts w:ascii="Times New Roman" w:eastAsia="Times New Roman" w:hAnsi="Times New Roman" w:cs="Times New Roman"/>
              </w:rPr>
              <w:t>#</w:t>
            </w:r>
          </w:p>
        </w:tc>
        <w:tc>
          <w:tcPr>
            <w:tcW w:w="12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B30D1E" w14:textId="77777777" w:rsidR="00274546" w:rsidRDefault="004B0C9B">
            <w:pPr>
              <w:spacing w:after="0" w:line="276" w:lineRule="auto"/>
            </w:pPr>
            <w:r>
              <w:rPr>
                <w:rFonts w:ascii="Times New Roman" w:eastAsia="Times New Roman" w:hAnsi="Times New Roman" w:cs="Times New Roman"/>
              </w:rPr>
              <w:t>#</w:t>
            </w:r>
          </w:p>
        </w:tc>
        <w:tc>
          <w:tcPr>
            <w:tcW w:w="1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0B1376" w14:textId="77777777" w:rsidR="00274546" w:rsidRDefault="004B0C9B">
            <w:pPr>
              <w:spacing w:after="0" w:line="276" w:lineRule="auto"/>
            </w:pPr>
            <w:r>
              <w:rPr>
                <w:rFonts w:ascii="Times New Roman" w:eastAsia="Times New Roman" w:hAnsi="Times New Roman" w:cs="Times New Roman"/>
              </w:rPr>
              <w:t>148</w:t>
            </w:r>
          </w:p>
        </w:tc>
      </w:tr>
      <w:tr w:rsidR="00274546" w14:paraId="100609A4" w14:textId="77777777">
        <w:tblPrEx>
          <w:tblCellMar>
            <w:top w:w="0" w:type="dxa"/>
            <w:bottom w:w="0" w:type="dxa"/>
          </w:tblCellMar>
        </w:tblPrEx>
        <w:trPr>
          <w:jc w:val="center"/>
        </w:trPr>
        <w:tc>
          <w:tcPr>
            <w:tcW w:w="1134"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55F486C1" w14:textId="77777777" w:rsidR="00274546" w:rsidRDefault="004B0C9B">
            <w:pPr>
              <w:spacing w:after="0" w:line="276" w:lineRule="auto"/>
            </w:pPr>
            <w:r>
              <w:rPr>
                <w:rFonts w:ascii="Times New Roman" w:eastAsia="Times New Roman" w:hAnsi="Times New Roman" w:cs="Times New Roman"/>
              </w:rPr>
              <w:t>3</w:t>
            </w:r>
          </w:p>
        </w:tc>
        <w:tc>
          <w:tcPr>
            <w:tcW w:w="1701"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20E270F5" w14:textId="77777777" w:rsidR="00274546" w:rsidRDefault="004B0C9B">
            <w:pPr>
              <w:spacing w:after="0" w:line="276" w:lineRule="auto"/>
            </w:pPr>
            <w:r>
              <w:rPr>
                <w:rFonts w:ascii="Times New Roman" w:eastAsia="Times New Roman" w:hAnsi="Times New Roman" w:cs="Times New Roman"/>
              </w:rPr>
              <w:t>COVID-19</w:t>
            </w:r>
          </w:p>
        </w:tc>
        <w:tc>
          <w:tcPr>
            <w:tcW w:w="1418"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2A142E7D" w14:textId="77777777" w:rsidR="00274546" w:rsidRDefault="004B0C9B">
            <w:pPr>
              <w:spacing w:after="0" w:line="276" w:lineRule="auto"/>
            </w:pPr>
            <w:r>
              <w:rPr>
                <w:rFonts w:ascii="Times New Roman" w:eastAsia="Times New Roman" w:hAnsi="Times New Roman" w:cs="Times New Roman"/>
              </w:rPr>
              <w:t>468</w:t>
            </w:r>
          </w:p>
        </w:tc>
        <w:tc>
          <w:tcPr>
            <w:tcW w:w="1559"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3482FD3" w14:textId="77777777" w:rsidR="00274546" w:rsidRDefault="004B0C9B">
            <w:pPr>
              <w:spacing w:after="0" w:line="276" w:lineRule="auto"/>
            </w:pPr>
            <w:r>
              <w:rPr>
                <w:rFonts w:ascii="Times New Roman" w:eastAsia="Times New Roman" w:hAnsi="Times New Roman" w:cs="Times New Roman"/>
              </w:rPr>
              <w:t>#</w:t>
            </w:r>
          </w:p>
        </w:tc>
        <w:tc>
          <w:tcPr>
            <w:tcW w:w="1276"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35F9741" w14:textId="77777777" w:rsidR="00274546" w:rsidRDefault="004B0C9B">
            <w:pPr>
              <w:spacing w:after="0" w:line="276" w:lineRule="auto"/>
            </w:pPr>
            <w:r>
              <w:rPr>
                <w:rFonts w:ascii="Times New Roman" w:eastAsia="Times New Roman" w:hAnsi="Times New Roman" w:cs="Times New Roman"/>
              </w:rPr>
              <w:t>#</w:t>
            </w:r>
          </w:p>
        </w:tc>
        <w:tc>
          <w:tcPr>
            <w:tcW w:w="1138"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53A7E24" w14:textId="77777777" w:rsidR="00274546" w:rsidRDefault="004B0C9B">
            <w:pPr>
              <w:spacing w:after="0" w:line="276" w:lineRule="auto"/>
            </w:pPr>
            <w:r>
              <w:rPr>
                <w:rFonts w:ascii="Times New Roman" w:eastAsia="Times New Roman" w:hAnsi="Times New Roman" w:cs="Times New Roman"/>
              </w:rPr>
              <w:t>30</w:t>
            </w:r>
          </w:p>
        </w:tc>
      </w:tr>
    </w:tbl>
    <w:p w14:paraId="52AC94E5" w14:textId="77777777" w:rsidR="00274546" w:rsidRDefault="00274546">
      <w:pPr>
        <w:spacing w:line="276" w:lineRule="auto"/>
        <w:jc w:val="center"/>
        <w:rPr>
          <w:rFonts w:ascii="Times New Roman" w:eastAsia="Times New Roman" w:hAnsi="Times New Roman" w:cs="Times New Roman"/>
        </w:rPr>
      </w:pPr>
    </w:p>
    <w:p w14:paraId="41D8F77F"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The CheXNet pretrained model was selected as base model for training. The dataset was split into 80% and 20% into training and testing set respectively.  For the training of the model on 4 classes rather than 14 classes the output layer of the model was mo</w:t>
      </w:r>
      <w:r>
        <w:rPr>
          <w:rFonts w:ascii="Times New Roman" w:eastAsia="Times New Roman" w:hAnsi="Times New Roman" w:cs="Times New Roman"/>
        </w:rPr>
        <w:t>dified. The split of 0.2% of training set was used for validation during the training of the model. The Adam optimizer with batch size 8 was used for the training of the model. Later, the model was fine-tuned by changing the learning rates and optimization</w:t>
      </w:r>
      <w:r>
        <w:rPr>
          <w:rFonts w:ascii="Times New Roman" w:eastAsia="Times New Roman" w:hAnsi="Times New Roman" w:cs="Times New Roman"/>
        </w:rPr>
        <w:t xml:space="preserve"> algorithm. The model was tested on the best fine-tuned model by calculating the evaluation measures using Eq 1-4. In Eq 1-4, the TP, TN, FP and FN are abbreviated from true positive, true negative, false positive and false negative respectively. As the fa</w:t>
      </w:r>
      <w:r>
        <w:rPr>
          <w:rFonts w:ascii="Times New Roman" w:eastAsia="Times New Roman" w:hAnsi="Times New Roman" w:cs="Times New Roman"/>
        </w:rPr>
        <w:t>lse predicted covid-19 X-ray images were more costly for our system, so the main goal of the model was to achieved the high score of recall.</w:t>
      </w:r>
    </w:p>
    <w:p w14:paraId="3B9BA8F7" w14:textId="77777777" w:rsidR="00274546" w:rsidRDefault="00274546">
      <w:pPr>
        <w:spacing w:line="276" w:lineRule="auto"/>
        <w:jc w:val="center"/>
        <w:rPr>
          <w:rFonts w:ascii="Times New Roman" w:eastAsia="Times New Roman" w:hAnsi="Times New Roman" w:cs="Times New Roman"/>
        </w:rPr>
      </w:pPr>
    </w:p>
    <w:p w14:paraId="5DADDFCC" w14:textId="77777777" w:rsidR="00274546" w:rsidRDefault="00274546">
      <w:pPr>
        <w:spacing w:line="276" w:lineRule="auto"/>
        <w:jc w:val="both"/>
        <w:rPr>
          <w:rFonts w:ascii="Times New Roman" w:eastAsia="Times New Roman" w:hAnsi="Times New Roman" w:cs="Times New Roman"/>
        </w:rPr>
      </w:pPr>
    </w:p>
    <w:p w14:paraId="726F8DAB" w14:textId="77777777" w:rsidR="00274546" w:rsidRDefault="00274546">
      <w:pPr>
        <w:spacing w:line="276" w:lineRule="auto"/>
        <w:jc w:val="both"/>
        <w:rPr>
          <w:rFonts w:ascii="Times New Roman" w:eastAsia="Times New Roman" w:hAnsi="Times New Roman" w:cs="Times New Roman"/>
        </w:rPr>
      </w:pPr>
    </w:p>
    <w:p w14:paraId="3C9ABCED" w14:textId="77777777" w:rsidR="00274546" w:rsidRDefault="00274546">
      <w:pPr>
        <w:spacing w:line="276" w:lineRule="auto"/>
        <w:jc w:val="both"/>
        <w:rPr>
          <w:rFonts w:ascii="Times New Roman" w:eastAsia="Times New Roman" w:hAnsi="Times New Roman" w:cs="Times New Roman"/>
        </w:rPr>
      </w:pPr>
    </w:p>
    <w:p w14:paraId="174EA7D7" w14:textId="77777777" w:rsidR="00274546" w:rsidRDefault="004B0C9B">
      <w:pPr>
        <w:spacing w:line="276" w:lineRule="auto"/>
        <w:rPr>
          <w:rFonts w:ascii="Times New Roman" w:eastAsia="Times New Roman" w:hAnsi="Times New Roman" w:cs="Times New Roman"/>
          <w:b/>
        </w:rPr>
      </w:pPr>
      <w:r>
        <w:rPr>
          <w:rFonts w:ascii="Times New Roman" w:eastAsia="Times New Roman" w:hAnsi="Times New Roman" w:cs="Times New Roman"/>
          <w:b/>
        </w:rPr>
        <w:t>Results</w:t>
      </w:r>
    </w:p>
    <w:p w14:paraId="3F89B17B" w14:textId="77777777"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In this study, fully automated deep learning model was presented for the Classifying COVID-19 virus amo</w:t>
      </w:r>
      <w:r>
        <w:rPr>
          <w:rFonts w:ascii="Times New Roman" w:eastAsia="Times New Roman" w:hAnsi="Times New Roman" w:cs="Times New Roman"/>
        </w:rPr>
        <w:t xml:space="preserve">ng the other viral viruses. The chest X-ray pictures of four classes including COvid-19, Bacterial Pneumonia, Viral Pneumonia and Normal images were gathered from Kaggle and GitHub (see methodology). </w:t>
      </w:r>
    </w:p>
    <w:p w14:paraId="206A9560" w14:textId="104282EA"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Firstly, the CheXNet pretrained model was trained on three classes (COVID-19, Pneumonia and Normal). We merged the Viral Pneumonia and Bacterial Pneumonia into single parent class and label as Pneumonia. The data set was split</w:t>
      </w:r>
      <w:r>
        <w:rPr>
          <w:rFonts w:ascii="Times New Roman" w:eastAsia="Times New Roman" w:hAnsi="Times New Roman" w:cs="Times New Roman"/>
        </w:rPr>
        <w:t xml:space="preserve"> </w:t>
      </w:r>
      <w:r w:rsidR="004E5322">
        <w:rPr>
          <w:rFonts w:ascii="Times New Roman" w:eastAsia="Times New Roman" w:hAnsi="Times New Roman" w:cs="Times New Roman"/>
        </w:rPr>
        <w:t>and 80</w:t>
      </w:r>
      <w:r>
        <w:rPr>
          <w:rFonts w:ascii="Times New Roman" w:eastAsia="Times New Roman" w:hAnsi="Times New Roman" w:cs="Times New Roman"/>
        </w:rPr>
        <w:t>% of it was used fo</w:t>
      </w:r>
      <w:r>
        <w:rPr>
          <w:rFonts w:ascii="Times New Roman" w:eastAsia="Times New Roman" w:hAnsi="Times New Roman" w:cs="Times New Roman"/>
        </w:rPr>
        <w:t>r training data and for testing the data ,20% of it was used</w:t>
      </w:r>
      <w:r w:rsidR="004E5322">
        <w:rPr>
          <w:rFonts w:ascii="Times New Roman" w:eastAsia="Times New Roman" w:hAnsi="Times New Roman" w:cs="Times New Roman"/>
        </w:rPr>
        <w:t>.</w:t>
      </w:r>
      <w:r>
        <w:rPr>
          <w:rFonts w:ascii="Times New Roman" w:eastAsia="Times New Roman" w:hAnsi="Times New Roman" w:cs="Times New Roman"/>
        </w:rPr>
        <w:t xml:space="preserve"> The Adam optimizer with different learning rates was used to trained the model. By comparing the evaluation scores of the model with different learning rates, model performed best with Adam op</w:t>
      </w:r>
      <w:r>
        <w:rPr>
          <w:rFonts w:ascii="Times New Roman" w:eastAsia="Times New Roman" w:hAnsi="Times New Roman" w:cs="Times New Roman"/>
        </w:rPr>
        <w:t xml:space="preserve">timizer on 0.001 learning rate. CheXNet showed the approximately 98% accuracy with the significant score of other evaluation measures (Table 3). The model was evaluated on testing data by plotting the confusion matrix (Figure 1). It was shown that all the </w:t>
      </w:r>
      <w:r>
        <w:rPr>
          <w:rFonts w:ascii="Times New Roman" w:eastAsia="Times New Roman" w:hAnsi="Times New Roman" w:cs="Times New Roman"/>
        </w:rPr>
        <w:t xml:space="preserve">COVID-19 samples are correctly classified using the confusion matrix. But for the Pneumonia images, model predict the 2 samples of Pneumonia as Normal Chest images. The False positive and false Negative rate of the model confirmed </w:t>
      </w:r>
      <w:r>
        <w:rPr>
          <w:rFonts w:ascii="Times New Roman" w:eastAsia="Times New Roman" w:hAnsi="Times New Roman" w:cs="Times New Roman"/>
        </w:rPr>
        <w:lastRenderedPageBreak/>
        <w:t>that the model is fair en</w:t>
      </w:r>
      <w:r>
        <w:rPr>
          <w:rFonts w:ascii="Times New Roman" w:eastAsia="Times New Roman" w:hAnsi="Times New Roman" w:cs="Times New Roman"/>
        </w:rPr>
        <w:t>ough to deploy in real world environment. The ROC curve of the trained model is also presented in Figure 2.</w:t>
      </w:r>
    </w:p>
    <w:p w14:paraId="33F1479C" w14:textId="77777777" w:rsidR="00274546" w:rsidRDefault="004B0C9B">
      <w:pPr>
        <w:keepNext/>
        <w:spacing w:after="20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Table 3: Evaluation scores of the CheXNet model on three classes.</w:t>
      </w:r>
    </w:p>
    <w:tbl>
      <w:tblPr>
        <w:tblW w:w="0" w:type="auto"/>
        <w:jc w:val="center"/>
        <w:tblCellMar>
          <w:left w:w="10" w:type="dxa"/>
          <w:right w:w="10" w:type="dxa"/>
        </w:tblCellMar>
        <w:tblLook w:val="04A0" w:firstRow="1" w:lastRow="0" w:firstColumn="1" w:lastColumn="0" w:noHBand="0" w:noVBand="1"/>
      </w:tblPr>
      <w:tblGrid>
        <w:gridCol w:w="2616"/>
        <w:gridCol w:w="1369"/>
        <w:gridCol w:w="1370"/>
        <w:gridCol w:w="1329"/>
      </w:tblGrid>
      <w:tr w:rsidR="00274546" w14:paraId="702D0205" w14:textId="77777777">
        <w:tblPrEx>
          <w:tblCellMar>
            <w:top w:w="0" w:type="dxa"/>
            <w:bottom w:w="0" w:type="dxa"/>
          </w:tblCellMar>
        </w:tblPrEx>
        <w:trPr>
          <w:jc w:val="center"/>
        </w:trPr>
        <w:tc>
          <w:tcPr>
            <w:tcW w:w="2616"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A550D4E" w14:textId="77777777" w:rsidR="00274546" w:rsidRDefault="004B0C9B">
            <w:pPr>
              <w:spacing w:line="276" w:lineRule="auto"/>
              <w:jc w:val="both"/>
            </w:pPr>
            <w:r>
              <w:rPr>
                <w:rFonts w:ascii="Times New Roman" w:eastAsia="Times New Roman" w:hAnsi="Times New Roman" w:cs="Times New Roman"/>
                <w:b/>
              </w:rPr>
              <w:t>Class</w:t>
            </w:r>
          </w:p>
        </w:tc>
        <w:tc>
          <w:tcPr>
            <w:tcW w:w="1369"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3BEC36D0" w14:textId="77777777" w:rsidR="00274546" w:rsidRDefault="004B0C9B">
            <w:pPr>
              <w:spacing w:line="276" w:lineRule="auto"/>
              <w:jc w:val="both"/>
            </w:pPr>
            <w:r>
              <w:rPr>
                <w:rFonts w:ascii="Times New Roman" w:eastAsia="Times New Roman" w:hAnsi="Times New Roman" w:cs="Times New Roman"/>
                <w:b/>
              </w:rPr>
              <w:t>AUROC</w:t>
            </w:r>
          </w:p>
        </w:tc>
        <w:tc>
          <w:tcPr>
            <w:tcW w:w="1370"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FFF9C5B" w14:textId="77777777" w:rsidR="00274546" w:rsidRDefault="004B0C9B">
            <w:pPr>
              <w:spacing w:line="276" w:lineRule="auto"/>
              <w:jc w:val="both"/>
            </w:pPr>
            <w:r>
              <w:rPr>
                <w:rFonts w:ascii="Times New Roman" w:eastAsia="Times New Roman" w:hAnsi="Times New Roman" w:cs="Times New Roman"/>
                <w:b/>
              </w:rPr>
              <w:t>Sensitivity</w:t>
            </w:r>
          </w:p>
        </w:tc>
        <w:tc>
          <w:tcPr>
            <w:tcW w:w="1329"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3C1E443F" w14:textId="77777777" w:rsidR="00274546" w:rsidRDefault="004B0C9B">
            <w:pPr>
              <w:spacing w:line="276" w:lineRule="auto"/>
              <w:jc w:val="both"/>
            </w:pPr>
            <w:r>
              <w:rPr>
                <w:rFonts w:ascii="Times New Roman" w:eastAsia="Times New Roman" w:hAnsi="Times New Roman" w:cs="Times New Roman"/>
                <w:b/>
              </w:rPr>
              <w:t>PPV</w:t>
            </w:r>
          </w:p>
        </w:tc>
      </w:tr>
      <w:tr w:rsidR="00274546" w14:paraId="16AC7F7E" w14:textId="77777777">
        <w:tblPrEx>
          <w:tblCellMar>
            <w:top w:w="0" w:type="dxa"/>
            <w:bottom w:w="0" w:type="dxa"/>
          </w:tblCellMar>
        </w:tblPrEx>
        <w:trPr>
          <w:jc w:val="center"/>
        </w:trPr>
        <w:tc>
          <w:tcPr>
            <w:tcW w:w="2616"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B3718E" w14:textId="77777777" w:rsidR="00274546" w:rsidRDefault="004B0C9B">
            <w:pPr>
              <w:spacing w:line="276" w:lineRule="auto"/>
              <w:jc w:val="both"/>
            </w:pPr>
            <w:r>
              <w:rPr>
                <w:rFonts w:ascii="Times New Roman" w:eastAsia="Times New Roman" w:hAnsi="Times New Roman" w:cs="Times New Roman"/>
              </w:rPr>
              <w:t>Normal Lung</w:t>
            </w:r>
          </w:p>
        </w:tc>
        <w:tc>
          <w:tcPr>
            <w:tcW w:w="136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181241" w14:textId="77777777" w:rsidR="00274546" w:rsidRDefault="004B0C9B">
            <w:pPr>
              <w:spacing w:line="276" w:lineRule="auto"/>
              <w:jc w:val="both"/>
            </w:pPr>
            <w:r>
              <w:rPr>
                <w:rFonts w:ascii="Times New Roman" w:eastAsia="Times New Roman" w:hAnsi="Times New Roman" w:cs="Times New Roman"/>
              </w:rPr>
              <w:t>0.9788</w:t>
            </w:r>
          </w:p>
        </w:tc>
        <w:tc>
          <w:tcPr>
            <w:tcW w:w="137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810DE5" w14:textId="77777777" w:rsidR="00274546" w:rsidRDefault="004B0C9B">
            <w:pPr>
              <w:spacing w:line="276" w:lineRule="auto"/>
              <w:jc w:val="both"/>
            </w:pPr>
            <w:r>
              <w:rPr>
                <w:rFonts w:ascii="Times New Roman" w:eastAsia="Times New Roman" w:hAnsi="Times New Roman" w:cs="Times New Roman"/>
              </w:rPr>
              <w:t>0.761</w:t>
            </w:r>
          </w:p>
        </w:tc>
        <w:tc>
          <w:tcPr>
            <w:tcW w:w="132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FEF290" w14:textId="77777777" w:rsidR="00274546" w:rsidRDefault="004B0C9B">
            <w:pPr>
              <w:spacing w:line="276" w:lineRule="auto"/>
              <w:jc w:val="both"/>
            </w:pPr>
            <w:r>
              <w:rPr>
                <w:rFonts w:ascii="Times New Roman" w:eastAsia="Times New Roman" w:hAnsi="Times New Roman" w:cs="Times New Roman"/>
              </w:rPr>
              <w:t>0.989</w:t>
            </w:r>
          </w:p>
        </w:tc>
      </w:tr>
      <w:tr w:rsidR="00274546" w14:paraId="136C3EC7" w14:textId="77777777">
        <w:tblPrEx>
          <w:tblCellMar>
            <w:top w:w="0" w:type="dxa"/>
            <w:bottom w:w="0" w:type="dxa"/>
          </w:tblCellMar>
        </w:tblPrEx>
        <w:trPr>
          <w:jc w:val="center"/>
        </w:trPr>
        <w:tc>
          <w:tcPr>
            <w:tcW w:w="26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3BDF1" w14:textId="77777777" w:rsidR="00274546" w:rsidRDefault="004B0C9B">
            <w:pPr>
              <w:spacing w:line="276" w:lineRule="auto"/>
              <w:jc w:val="both"/>
            </w:pPr>
            <w:r>
              <w:rPr>
                <w:rFonts w:ascii="Times New Roman" w:eastAsia="Times New Roman" w:hAnsi="Times New Roman" w:cs="Times New Roman"/>
              </w:rPr>
              <w:t>Bacterial Pneumonia</w:t>
            </w:r>
          </w:p>
        </w:tc>
        <w:tc>
          <w:tcPr>
            <w:tcW w:w="136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BAB719" w14:textId="77777777" w:rsidR="00274546" w:rsidRDefault="004B0C9B">
            <w:pPr>
              <w:spacing w:line="276" w:lineRule="auto"/>
              <w:jc w:val="both"/>
            </w:pPr>
            <w:r>
              <w:rPr>
                <w:rFonts w:ascii="Times New Roman" w:eastAsia="Times New Roman" w:hAnsi="Times New Roman" w:cs="Times New Roman"/>
              </w:rPr>
              <w:t>0.9798</w:t>
            </w:r>
          </w:p>
        </w:tc>
        <w:tc>
          <w:tcPr>
            <w:tcW w:w="13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0EE6F7" w14:textId="77777777" w:rsidR="00274546" w:rsidRDefault="004B0C9B">
            <w:pPr>
              <w:spacing w:line="276" w:lineRule="auto"/>
              <w:jc w:val="both"/>
            </w:pPr>
            <w:r>
              <w:rPr>
                <w:rFonts w:ascii="Times New Roman" w:eastAsia="Times New Roman" w:hAnsi="Times New Roman" w:cs="Times New Roman"/>
              </w:rPr>
              <w:t>0.961</w:t>
            </w:r>
          </w:p>
        </w:tc>
        <w:tc>
          <w:tcPr>
            <w:tcW w:w="13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BF6400" w14:textId="77777777" w:rsidR="00274546" w:rsidRDefault="004B0C9B">
            <w:pPr>
              <w:spacing w:line="276" w:lineRule="auto"/>
              <w:jc w:val="both"/>
            </w:pPr>
            <w:r>
              <w:rPr>
                <w:rFonts w:ascii="Times New Roman" w:eastAsia="Times New Roman" w:hAnsi="Times New Roman" w:cs="Times New Roman"/>
              </w:rPr>
              <w:t>0.881</w:t>
            </w:r>
          </w:p>
        </w:tc>
      </w:tr>
      <w:tr w:rsidR="00274546" w14:paraId="739559E7" w14:textId="77777777">
        <w:tblPrEx>
          <w:tblCellMar>
            <w:top w:w="0" w:type="dxa"/>
            <w:bottom w:w="0" w:type="dxa"/>
          </w:tblCellMar>
        </w:tblPrEx>
        <w:trPr>
          <w:jc w:val="center"/>
        </w:trPr>
        <w:tc>
          <w:tcPr>
            <w:tcW w:w="26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B1058D" w14:textId="77777777" w:rsidR="00274546" w:rsidRDefault="004B0C9B">
            <w:pPr>
              <w:spacing w:line="276" w:lineRule="auto"/>
              <w:jc w:val="both"/>
            </w:pPr>
            <w:r>
              <w:rPr>
                <w:rFonts w:ascii="Times New Roman" w:eastAsia="Times New Roman" w:hAnsi="Times New Roman" w:cs="Times New Roman"/>
              </w:rPr>
              <w:t>Viral Pneumonia</w:t>
            </w:r>
          </w:p>
        </w:tc>
        <w:tc>
          <w:tcPr>
            <w:tcW w:w="136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2EC0F9" w14:textId="77777777" w:rsidR="00274546" w:rsidRDefault="004B0C9B">
            <w:pPr>
              <w:spacing w:line="276" w:lineRule="auto"/>
              <w:jc w:val="both"/>
            </w:pPr>
            <w:r>
              <w:rPr>
                <w:rFonts w:ascii="Times New Roman" w:eastAsia="Times New Roman" w:hAnsi="Times New Roman" w:cs="Times New Roman"/>
              </w:rPr>
              <w:t>0.9370</w:t>
            </w:r>
          </w:p>
        </w:tc>
        <w:tc>
          <w:tcPr>
            <w:tcW w:w="13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0ADE6A1" w14:textId="77777777" w:rsidR="00274546" w:rsidRDefault="004B0C9B">
            <w:pPr>
              <w:spacing w:line="276" w:lineRule="auto"/>
              <w:jc w:val="both"/>
            </w:pPr>
            <w:r>
              <w:rPr>
                <w:rFonts w:ascii="Times New Roman" w:eastAsia="Times New Roman" w:hAnsi="Times New Roman" w:cs="Times New Roman"/>
              </w:rPr>
              <w:t>0.872</w:t>
            </w:r>
          </w:p>
        </w:tc>
        <w:tc>
          <w:tcPr>
            <w:tcW w:w="13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755D9F" w14:textId="77777777" w:rsidR="00274546" w:rsidRDefault="004B0C9B">
            <w:pPr>
              <w:spacing w:line="276" w:lineRule="auto"/>
              <w:jc w:val="both"/>
            </w:pPr>
            <w:r>
              <w:rPr>
                <w:rFonts w:ascii="Times New Roman" w:eastAsia="Times New Roman" w:hAnsi="Times New Roman" w:cs="Times New Roman"/>
              </w:rPr>
              <w:t>0.721</w:t>
            </w:r>
          </w:p>
        </w:tc>
      </w:tr>
      <w:tr w:rsidR="00274546" w14:paraId="45EB1B98" w14:textId="77777777">
        <w:tblPrEx>
          <w:tblCellMar>
            <w:top w:w="0" w:type="dxa"/>
            <w:bottom w:w="0" w:type="dxa"/>
          </w:tblCellMar>
        </w:tblPrEx>
        <w:trPr>
          <w:jc w:val="center"/>
        </w:trPr>
        <w:tc>
          <w:tcPr>
            <w:tcW w:w="2616"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3A6E0A7" w14:textId="77777777" w:rsidR="00274546" w:rsidRDefault="004B0C9B">
            <w:pPr>
              <w:spacing w:line="276" w:lineRule="auto"/>
              <w:jc w:val="both"/>
            </w:pPr>
            <w:r>
              <w:rPr>
                <w:rFonts w:ascii="Times New Roman" w:eastAsia="Times New Roman" w:hAnsi="Times New Roman" w:cs="Times New Roman"/>
              </w:rPr>
              <w:t>COVID-19</w:t>
            </w:r>
          </w:p>
        </w:tc>
        <w:tc>
          <w:tcPr>
            <w:tcW w:w="1369"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74052DEC" w14:textId="77777777" w:rsidR="00274546" w:rsidRDefault="004B0C9B">
            <w:pPr>
              <w:spacing w:line="276" w:lineRule="auto"/>
              <w:jc w:val="both"/>
            </w:pPr>
            <w:r>
              <w:rPr>
                <w:rFonts w:ascii="Times New Roman" w:eastAsia="Times New Roman" w:hAnsi="Times New Roman" w:cs="Times New Roman"/>
              </w:rPr>
              <w:t>0.9994</w:t>
            </w:r>
          </w:p>
        </w:tc>
        <w:tc>
          <w:tcPr>
            <w:tcW w:w="1370"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05BFACFA" w14:textId="77777777" w:rsidR="00274546" w:rsidRDefault="004B0C9B">
            <w:pPr>
              <w:spacing w:line="276" w:lineRule="auto"/>
              <w:jc w:val="both"/>
            </w:pPr>
            <w:r>
              <w:rPr>
                <w:rFonts w:ascii="Times New Roman" w:eastAsia="Times New Roman" w:hAnsi="Times New Roman" w:cs="Times New Roman"/>
              </w:rPr>
              <w:t>1.000</w:t>
            </w:r>
          </w:p>
        </w:tc>
        <w:tc>
          <w:tcPr>
            <w:tcW w:w="1329"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255B9836" w14:textId="77777777" w:rsidR="00274546" w:rsidRDefault="004B0C9B">
            <w:pPr>
              <w:spacing w:line="276" w:lineRule="auto"/>
              <w:jc w:val="both"/>
            </w:pPr>
            <w:r>
              <w:rPr>
                <w:rFonts w:ascii="Times New Roman" w:eastAsia="Times New Roman" w:hAnsi="Times New Roman" w:cs="Times New Roman"/>
              </w:rPr>
              <w:t>0.938</w:t>
            </w:r>
          </w:p>
        </w:tc>
      </w:tr>
    </w:tbl>
    <w:p w14:paraId="678E7719" w14:textId="77777777" w:rsidR="00274546" w:rsidRDefault="00274546">
      <w:pPr>
        <w:spacing w:line="276" w:lineRule="auto"/>
        <w:jc w:val="both"/>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4746"/>
        <w:gridCol w:w="4570"/>
      </w:tblGrid>
      <w:tr w:rsidR="00274546" w14:paraId="69E396F3" w14:textId="77777777">
        <w:tblPrEx>
          <w:tblCellMar>
            <w:top w:w="0" w:type="dxa"/>
            <w:bottom w:w="0" w:type="dxa"/>
          </w:tblCellMar>
        </w:tblPrEx>
        <w:tc>
          <w:tcPr>
            <w:tcW w:w="474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7BF4F6" w14:textId="77777777" w:rsidR="00274546" w:rsidRDefault="004B0C9B">
            <w:pPr>
              <w:spacing w:after="0" w:line="276" w:lineRule="auto"/>
              <w:jc w:val="both"/>
              <w:rPr>
                <w:rFonts w:ascii="Calibri" w:eastAsia="Calibri" w:hAnsi="Calibri" w:cs="Calibri"/>
              </w:rPr>
            </w:pPr>
            <w:r>
              <w:object w:dxaOrig="4251" w:dyaOrig="3685" w14:anchorId="2DA9F96B">
                <v:rect id="rectole0000000000" o:spid="_x0000_i1025" style="width:212.25pt;height:184.5pt" o:ole="" o:preferrelative="t" stroked="f">
                  <v:imagedata r:id="rId5" o:title=""/>
                </v:rect>
                <o:OLEObject Type="Embed" ProgID="StaticMetafile" ShapeID="rectole0000000000" DrawAspect="Content" ObjectID="_1699187154" r:id="rId6"/>
              </w:object>
            </w:r>
          </w:p>
        </w:tc>
        <w:tc>
          <w:tcPr>
            <w:tcW w:w="45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717D60" w14:textId="77777777" w:rsidR="00274546" w:rsidRDefault="004B0C9B">
            <w:pPr>
              <w:spacing w:after="0" w:line="276" w:lineRule="auto"/>
              <w:jc w:val="both"/>
              <w:rPr>
                <w:rFonts w:ascii="Calibri" w:eastAsia="Calibri" w:hAnsi="Calibri" w:cs="Calibri"/>
              </w:rPr>
            </w:pPr>
            <w:r>
              <w:object w:dxaOrig="4292" w:dyaOrig="3786" w14:anchorId="6CD25A2E">
                <v:rect id="rectole0000000001" o:spid="_x0000_i1026" style="width:214.5pt;height:189pt" o:ole="" o:preferrelative="t" stroked="f">
                  <v:imagedata r:id="rId7" o:title=""/>
                </v:rect>
                <o:OLEObject Type="Embed" ProgID="StaticMetafile" ShapeID="rectole0000000001" DrawAspect="Content" ObjectID="_1699187155" r:id="rId8"/>
              </w:object>
            </w:r>
          </w:p>
        </w:tc>
      </w:tr>
    </w:tbl>
    <w:p w14:paraId="4C38E04F" w14:textId="77777777" w:rsidR="004E5322" w:rsidRDefault="004E5322">
      <w:pPr>
        <w:spacing w:line="276" w:lineRule="auto"/>
        <w:jc w:val="both"/>
        <w:rPr>
          <w:rFonts w:ascii="Times New Roman" w:eastAsia="Times New Roman" w:hAnsi="Times New Roman" w:cs="Times New Roman"/>
        </w:rPr>
      </w:pPr>
    </w:p>
    <w:p w14:paraId="5B22E8A1" w14:textId="2362CB44"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Secondly, the dataset with their original classes (c=4) was used to train the CheXNet model. Same configuration settings were followed to train the model. By the testing </w:t>
      </w:r>
      <w:r w:rsidR="004E5322">
        <w:rPr>
          <w:rFonts w:ascii="Times New Roman" w:eastAsia="Times New Roman" w:hAnsi="Times New Roman" w:cs="Times New Roman"/>
        </w:rPr>
        <w:t>data, confusion</w:t>
      </w:r>
      <w:r>
        <w:rPr>
          <w:rFonts w:ascii="Times New Roman" w:eastAsia="Times New Roman" w:hAnsi="Times New Roman" w:cs="Times New Roman"/>
        </w:rPr>
        <w:t xml:space="preserve"> matrix of the model was </w:t>
      </w:r>
      <w:r w:rsidR="004E5322">
        <w:rPr>
          <w:rFonts w:ascii="Times New Roman" w:eastAsia="Times New Roman" w:hAnsi="Times New Roman" w:cs="Times New Roman"/>
        </w:rPr>
        <w:t>calculated (</w:t>
      </w:r>
      <w:r>
        <w:rPr>
          <w:rFonts w:ascii="Times New Roman" w:eastAsia="Times New Roman" w:hAnsi="Times New Roman" w:cs="Times New Roman"/>
        </w:rPr>
        <w:t xml:space="preserve">Figure 3). The accuracy, precision, </w:t>
      </w:r>
      <w:r>
        <w:rPr>
          <w:rFonts w:ascii="Times New Roman" w:eastAsia="Times New Roman" w:hAnsi="Times New Roman" w:cs="Times New Roman"/>
        </w:rPr>
        <w:t>recall and F1-Score were calculated by confusion matrix in Table 4. The confusion matrix showed that the model still correctly classified the all samples of COVID-19. While the model incorrectly classified the 18 Viral sample as Bacterial and 7 Bacterial s</w:t>
      </w:r>
      <w:r>
        <w:rPr>
          <w:rFonts w:ascii="Times New Roman" w:eastAsia="Times New Roman" w:hAnsi="Times New Roman" w:cs="Times New Roman"/>
        </w:rPr>
        <w:t xml:space="preserve">amples as Viral. The model also wrongly classified the 18 and 43 Normal Samples as Bacterial and Viral Pneumonia samples. The significant false negative score of the model showed how robust the trained model was and made the model capable to </w:t>
      </w:r>
      <w:r w:rsidR="004E5322">
        <w:rPr>
          <w:rFonts w:ascii="Times New Roman" w:eastAsia="Times New Roman" w:hAnsi="Times New Roman" w:cs="Times New Roman"/>
        </w:rPr>
        <w:t>make</w:t>
      </w:r>
      <w:r>
        <w:rPr>
          <w:rFonts w:ascii="Times New Roman" w:eastAsia="Times New Roman" w:hAnsi="Times New Roman" w:cs="Times New Roman"/>
        </w:rPr>
        <w:t xml:space="preserve"> predictio</w:t>
      </w:r>
      <w:r>
        <w:rPr>
          <w:rFonts w:ascii="Times New Roman" w:eastAsia="Times New Roman" w:hAnsi="Times New Roman" w:cs="Times New Roman"/>
        </w:rPr>
        <w:t xml:space="preserve">ns in real world environment after clinical trials. The ROC curves of CheXNet models on four classes is also presented in Fig 4. The evaluation of both model for unseen image is also presented </w:t>
      </w:r>
      <w:proofErr w:type="gramStart"/>
      <w:r>
        <w:rPr>
          <w:rFonts w:ascii="Times New Roman" w:eastAsia="Times New Roman" w:hAnsi="Times New Roman" w:cs="Times New Roman"/>
        </w:rPr>
        <w:t>in  Fig</w:t>
      </w:r>
      <w:proofErr w:type="gramEnd"/>
      <w:r>
        <w:rPr>
          <w:rFonts w:ascii="Times New Roman" w:eastAsia="Times New Roman" w:hAnsi="Times New Roman" w:cs="Times New Roman"/>
        </w:rPr>
        <w:t xml:space="preserve"> 5.</w:t>
      </w:r>
    </w:p>
    <w:p w14:paraId="65434818" w14:textId="77777777" w:rsidR="00274546" w:rsidRDefault="004B0C9B">
      <w:pPr>
        <w:keepNext/>
        <w:spacing w:after="200" w:line="276" w:lineRule="auto"/>
        <w:jc w:val="center"/>
        <w:rPr>
          <w:rFonts w:ascii="Times New Roman" w:eastAsia="Times New Roman" w:hAnsi="Times New Roman" w:cs="Times New Roman"/>
          <w:i/>
          <w:color w:val="44546A"/>
        </w:rPr>
      </w:pPr>
      <w:r>
        <w:rPr>
          <w:rFonts w:ascii="Times New Roman" w:eastAsia="Times New Roman" w:hAnsi="Times New Roman" w:cs="Times New Roman"/>
          <w:i/>
          <w:color w:val="44546A"/>
        </w:rPr>
        <w:t>Table 4: Evaluation scores of the CheXNet model on four classes.</w:t>
      </w:r>
    </w:p>
    <w:tbl>
      <w:tblPr>
        <w:tblW w:w="0" w:type="auto"/>
        <w:jc w:val="center"/>
        <w:tblCellMar>
          <w:left w:w="10" w:type="dxa"/>
          <w:right w:w="10" w:type="dxa"/>
        </w:tblCellMar>
        <w:tblLook w:val="04A0" w:firstRow="1" w:lastRow="0" w:firstColumn="1" w:lastColumn="0" w:noHBand="0" w:noVBand="1"/>
      </w:tblPr>
      <w:tblGrid>
        <w:gridCol w:w="2599"/>
        <w:gridCol w:w="1023"/>
        <w:gridCol w:w="1194"/>
        <w:gridCol w:w="1024"/>
      </w:tblGrid>
      <w:tr w:rsidR="00274546" w14:paraId="31302C91" w14:textId="77777777">
        <w:tblPrEx>
          <w:tblCellMar>
            <w:top w:w="0" w:type="dxa"/>
            <w:bottom w:w="0" w:type="dxa"/>
          </w:tblCellMar>
        </w:tblPrEx>
        <w:trPr>
          <w:jc w:val="center"/>
        </w:trPr>
        <w:tc>
          <w:tcPr>
            <w:tcW w:w="2599"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6131B83A" w14:textId="77777777" w:rsidR="00274546" w:rsidRDefault="004B0C9B">
            <w:pPr>
              <w:spacing w:line="276" w:lineRule="auto"/>
              <w:jc w:val="both"/>
            </w:pPr>
            <w:r>
              <w:rPr>
                <w:rFonts w:ascii="Times New Roman" w:eastAsia="Times New Roman" w:hAnsi="Times New Roman" w:cs="Times New Roman"/>
                <w:b/>
              </w:rPr>
              <w:t>Class</w:t>
            </w:r>
          </w:p>
        </w:tc>
        <w:tc>
          <w:tcPr>
            <w:tcW w:w="1023"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B757E68" w14:textId="77777777" w:rsidR="00274546" w:rsidRDefault="004B0C9B">
            <w:pPr>
              <w:spacing w:line="276" w:lineRule="auto"/>
              <w:jc w:val="both"/>
            </w:pPr>
            <w:r>
              <w:rPr>
                <w:rFonts w:ascii="Times New Roman" w:eastAsia="Times New Roman" w:hAnsi="Times New Roman" w:cs="Times New Roman"/>
                <w:b/>
              </w:rPr>
              <w:t>AUROC</w:t>
            </w:r>
          </w:p>
        </w:tc>
        <w:tc>
          <w:tcPr>
            <w:tcW w:w="1194"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757F46DA" w14:textId="77777777" w:rsidR="00274546" w:rsidRDefault="004B0C9B">
            <w:pPr>
              <w:spacing w:line="276" w:lineRule="auto"/>
              <w:jc w:val="both"/>
            </w:pPr>
            <w:r>
              <w:rPr>
                <w:rFonts w:ascii="Times New Roman" w:eastAsia="Times New Roman" w:hAnsi="Times New Roman" w:cs="Times New Roman"/>
                <w:b/>
              </w:rPr>
              <w:t>Sensitivity</w:t>
            </w:r>
          </w:p>
        </w:tc>
        <w:tc>
          <w:tcPr>
            <w:tcW w:w="1024"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2ECE08B1" w14:textId="77777777" w:rsidR="00274546" w:rsidRDefault="004B0C9B">
            <w:pPr>
              <w:spacing w:line="276" w:lineRule="auto"/>
              <w:jc w:val="both"/>
            </w:pPr>
            <w:r>
              <w:rPr>
                <w:rFonts w:ascii="Times New Roman" w:eastAsia="Times New Roman" w:hAnsi="Times New Roman" w:cs="Times New Roman"/>
                <w:b/>
              </w:rPr>
              <w:t>PPV</w:t>
            </w:r>
          </w:p>
        </w:tc>
      </w:tr>
      <w:tr w:rsidR="00274546" w14:paraId="758100D6" w14:textId="77777777">
        <w:tblPrEx>
          <w:tblCellMar>
            <w:top w:w="0" w:type="dxa"/>
            <w:bottom w:w="0" w:type="dxa"/>
          </w:tblCellMar>
        </w:tblPrEx>
        <w:trPr>
          <w:jc w:val="center"/>
        </w:trPr>
        <w:tc>
          <w:tcPr>
            <w:tcW w:w="259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2A8E58" w14:textId="77777777" w:rsidR="00274546" w:rsidRDefault="004B0C9B">
            <w:pPr>
              <w:spacing w:line="276" w:lineRule="auto"/>
              <w:jc w:val="both"/>
            </w:pPr>
            <w:r>
              <w:rPr>
                <w:rFonts w:ascii="Times New Roman" w:eastAsia="Times New Roman" w:hAnsi="Times New Roman" w:cs="Times New Roman"/>
              </w:rPr>
              <w:t>Normal Lung</w:t>
            </w:r>
          </w:p>
        </w:tc>
        <w:tc>
          <w:tcPr>
            <w:tcW w:w="1023"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A38D61" w14:textId="77777777" w:rsidR="00274546" w:rsidRDefault="004B0C9B">
            <w:pPr>
              <w:spacing w:line="276" w:lineRule="auto"/>
              <w:jc w:val="both"/>
            </w:pPr>
            <w:r>
              <w:rPr>
                <w:rFonts w:ascii="Times New Roman" w:eastAsia="Times New Roman" w:hAnsi="Times New Roman" w:cs="Times New Roman"/>
              </w:rPr>
              <w:t>0.9788</w:t>
            </w:r>
          </w:p>
        </w:tc>
        <w:tc>
          <w:tcPr>
            <w:tcW w:w="119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7379AF" w14:textId="77777777" w:rsidR="00274546" w:rsidRDefault="004B0C9B">
            <w:pPr>
              <w:spacing w:line="276" w:lineRule="auto"/>
              <w:jc w:val="both"/>
            </w:pPr>
            <w:r>
              <w:rPr>
                <w:rFonts w:ascii="Times New Roman" w:eastAsia="Times New Roman" w:hAnsi="Times New Roman" w:cs="Times New Roman"/>
              </w:rPr>
              <w:t>0.761</w:t>
            </w:r>
          </w:p>
        </w:tc>
        <w:tc>
          <w:tcPr>
            <w:tcW w:w="102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10184D" w14:textId="77777777" w:rsidR="00274546" w:rsidRDefault="004B0C9B">
            <w:pPr>
              <w:spacing w:line="276" w:lineRule="auto"/>
              <w:jc w:val="both"/>
            </w:pPr>
            <w:r>
              <w:rPr>
                <w:rFonts w:ascii="Times New Roman" w:eastAsia="Times New Roman" w:hAnsi="Times New Roman" w:cs="Times New Roman"/>
              </w:rPr>
              <w:t>0.989</w:t>
            </w:r>
          </w:p>
        </w:tc>
      </w:tr>
      <w:tr w:rsidR="00274546" w14:paraId="52C0688B" w14:textId="77777777">
        <w:tblPrEx>
          <w:tblCellMar>
            <w:top w:w="0" w:type="dxa"/>
            <w:bottom w:w="0" w:type="dxa"/>
          </w:tblCellMar>
        </w:tblPrEx>
        <w:trPr>
          <w:jc w:val="center"/>
        </w:trPr>
        <w:tc>
          <w:tcPr>
            <w:tcW w:w="25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109FACA" w14:textId="77777777" w:rsidR="00274546" w:rsidRDefault="004B0C9B">
            <w:pPr>
              <w:spacing w:line="276" w:lineRule="auto"/>
              <w:jc w:val="both"/>
            </w:pPr>
            <w:r>
              <w:rPr>
                <w:rFonts w:ascii="Times New Roman" w:eastAsia="Times New Roman" w:hAnsi="Times New Roman" w:cs="Times New Roman"/>
              </w:rPr>
              <w:lastRenderedPageBreak/>
              <w:t>Bacterial Pneumonia</w:t>
            </w:r>
          </w:p>
        </w:tc>
        <w:tc>
          <w:tcPr>
            <w:tcW w:w="10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6E70AB3" w14:textId="77777777" w:rsidR="00274546" w:rsidRDefault="004B0C9B">
            <w:pPr>
              <w:spacing w:line="276" w:lineRule="auto"/>
              <w:jc w:val="both"/>
            </w:pPr>
            <w:r>
              <w:rPr>
                <w:rFonts w:ascii="Times New Roman" w:eastAsia="Times New Roman" w:hAnsi="Times New Roman" w:cs="Times New Roman"/>
              </w:rPr>
              <w:t>0.9798</w:t>
            </w:r>
          </w:p>
        </w:tc>
        <w:tc>
          <w:tcPr>
            <w:tcW w:w="11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923D7D" w14:textId="77777777" w:rsidR="00274546" w:rsidRDefault="004B0C9B">
            <w:pPr>
              <w:spacing w:line="276" w:lineRule="auto"/>
              <w:jc w:val="both"/>
            </w:pPr>
            <w:r>
              <w:rPr>
                <w:rFonts w:ascii="Times New Roman" w:eastAsia="Times New Roman" w:hAnsi="Times New Roman" w:cs="Times New Roman"/>
              </w:rPr>
              <w:t>0.961</w:t>
            </w:r>
          </w:p>
        </w:tc>
        <w:tc>
          <w:tcPr>
            <w:tcW w:w="10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4D8A52" w14:textId="77777777" w:rsidR="00274546" w:rsidRDefault="004B0C9B">
            <w:pPr>
              <w:spacing w:line="276" w:lineRule="auto"/>
              <w:jc w:val="both"/>
            </w:pPr>
            <w:r>
              <w:rPr>
                <w:rFonts w:ascii="Times New Roman" w:eastAsia="Times New Roman" w:hAnsi="Times New Roman" w:cs="Times New Roman"/>
              </w:rPr>
              <w:t>0.881</w:t>
            </w:r>
          </w:p>
        </w:tc>
      </w:tr>
      <w:tr w:rsidR="00274546" w14:paraId="31B348D4" w14:textId="77777777">
        <w:tblPrEx>
          <w:tblCellMar>
            <w:top w:w="0" w:type="dxa"/>
            <w:bottom w:w="0" w:type="dxa"/>
          </w:tblCellMar>
        </w:tblPrEx>
        <w:trPr>
          <w:jc w:val="center"/>
        </w:trPr>
        <w:tc>
          <w:tcPr>
            <w:tcW w:w="25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7786F8" w14:textId="77777777" w:rsidR="00274546" w:rsidRDefault="004B0C9B">
            <w:pPr>
              <w:spacing w:line="276" w:lineRule="auto"/>
              <w:jc w:val="both"/>
            </w:pPr>
            <w:r>
              <w:rPr>
                <w:rFonts w:ascii="Times New Roman" w:eastAsia="Times New Roman" w:hAnsi="Times New Roman" w:cs="Times New Roman"/>
              </w:rPr>
              <w:t>Viral Pneumonia</w:t>
            </w:r>
          </w:p>
        </w:tc>
        <w:tc>
          <w:tcPr>
            <w:tcW w:w="10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81B635" w14:textId="77777777" w:rsidR="00274546" w:rsidRDefault="004B0C9B">
            <w:pPr>
              <w:spacing w:line="276" w:lineRule="auto"/>
              <w:jc w:val="both"/>
            </w:pPr>
            <w:r>
              <w:rPr>
                <w:rFonts w:ascii="Times New Roman" w:eastAsia="Times New Roman" w:hAnsi="Times New Roman" w:cs="Times New Roman"/>
              </w:rPr>
              <w:t>0.9370</w:t>
            </w:r>
          </w:p>
        </w:tc>
        <w:tc>
          <w:tcPr>
            <w:tcW w:w="11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37C821" w14:textId="77777777" w:rsidR="00274546" w:rsidRDefault="004B0C9B">
            <w:pPr>
              <w:spacing w:line="276" w:lineRule="auto"/>
              <w:jc w:val="both"/>
            </w:pPr>
            <w:r>
              <w:rPr>
                <w:rFonts w:ascii="Times New Roman" w:eastAsia="Times New Roman" w:hAnsi="Times New Roman" w:cs="Times New Roman"/>
              </w:rPr>
              <w:t>0.872</w:t>
            </w:r>
          </w:p>
        </w:tc>
        <w:tc>
          <w:tcPr>
            <w:tcW w:w="102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05484B" w14:textId="77777777" w:rsidR="00274546" w:rsidRDefault="004B0C9B">
            <w:pPr>
              <w:spacing w:line="276" w:lineRule="auto"/>
              <w:jc w:val="both"/>
            </w:pPr>
            <w:r>
              <w:rPr>
                <w:rFonts w:ascii="Times New Roman" w:eastAsia="Times New Roman" w:hAnsi="Times New Roman" w:cs="Times New Roman"/>
              </w:rPr>
              <w:t>0.721</w:t>
            </w:r>
          </w:p>
        </w:tc>
      </w:tr>
      <w:tr w:rsidR="00274546" w14:paraId="3D837E36" w14:textId="77777777">
        <w:tblPrEx>
          <w:tblCellMar>
            <w:top w:w="0" w:type="dxa"/>
            <w:bottom w:w="0" w:type="dxa"/>
          </w:tblCellMar>
        </w:tblPrEx>
        <w:trPr>
          <w:jc w:val="center"/>
        </w:trPr>
        <w:tc>
          <w:tcPr>
            <w:tcW w:w="2599"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5FDAFDA" w14:textId="77777777" w:rsidR="00274546" w:rsidRDefault="004B0C9B">
            <w:pPr>
              <w:spacing w:line="276" w:lineRule="auto"/>
              <w:jc w:val="both"/>
            </w:pPr>
            <w:r>
              <w:rPr>
                <w:rFonts w:ascii="Times New Roman" w:eastAsia="Times New Roman" w:hAnsi="Times New Roman" w:cs="Times New Roman"/>
              </w:rPr>
              <w:t>COVID-19</w:t>
            </w:r>
          </w:p>
        </w:tc>
        <w:tc>
          <w:tcPr>
            <w:tcW w:w="1023"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305018EF" w14:textId="77777777" w:rsidR="00274546" w:rsidRDefault="004B0C9B">
            <w:pPr>
              <w:spacing w:line="276" w:lineRule="auto"/>
              <w:jc w:val="both"/>
            </w:pPr>
            <w:r>
              <w:rPr>
                <w:rFonts w:ascii="Times New Roman" w:eastAsia="Times New Roman" w:hAnsi="Times New Roman" w:cs="Times New Roman"/>
              </w:rPr>
              <w:t>0.9994</w:t>
            </w:r>
          </w:p>
        </w:tc>
        <w:tc>
          <w:tcPr>
            <w:tcW w:w="1194"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0BD96165" w14:textId="77777777" w:rsidR="00274546" w:rsidRDefault="004B0C9B">
            <w:pPr>
              <w:spacing w:line="276" w:lineRule="auto"/>
              <w:jc w:val="both"/>
            </w:pPr>
            <w:r>
              <w:rPr>
                <w:rFonts w:ascii="Times New Roman" w:eastAsia="Times New Roman" w:hAnsi="Times New Roman" w:cs="Times New Roman"/>
              </w:rPr>
              <w:t>1.000</w:t>
            </w:r>
          </w:p>
        </w:tc>
        <w:tc>
          <w:tcPr>
            <w:tcW w:w="1024"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2D7A07A1" w14:textId="77777777" w:rsidR="00274546" w:rsidRDefault="004B0C9B">
            <w:pPr>
              <w:spacing w:line="276" w:lineRule="auto"/>
              <w:jc w:val="both"/>
            </w:pPr>
            <w:r>
              <w:rPr>
                <w:rFonts w:ascii="Times New Roman" w:eastAsia="Times New Roman" w:hAnsi="Times New Roman" w:cs="Times New Roman"/>
              </w:rPr>
              <w:t>0.938</w:t>
            </w:r>
          </w:p>
        </w:tc>
      </w:tr>
    </w:tbl>
    <w:p w14:paraId="788DA578" w14:textId="77777777" w:rsidR="00274546" w:rsidRDefault="00274546">
      <w:pPr>
        <w:spacing w:line="276" w:lineRule="auto"/>
        <w:jc w:val="both"/>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4261"/>
        <w:gridCol w:w="4934"/>
      </w:tblGrid>
      <w:tr w:rsidR="00274546" w14:paraId="022EC80B" w14:textId="77777777">
        <w:tblPrEx>
          <w:tblCellMar>
            <w:top w:w="0" w:type="dxa"/>
            <w:bottom w:w="0" w:type="dxa"/>
          </w:tblCellMar>
        </w:tblPrEx>
        <w:trPr>
          <w:trHeight w:val="1"/>
        </w:trPr>
        <w:tc>
          <w:tcPr>
            <w:tcW w:w="426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11F436" w14:textId="77777777" w:rsidR="00274546" w:rsidRDefault="004B0C9B">
            <w:pPr>
              <w:spacing w:after="0" w:line="276" w:lineRule="auto"/>
              <w:jc w:val="both"/>
              <w:rPr>
                <w:rFonts w:ascii="Calibri" w:eastAsia="Calibri" w:hAnsi="Calibri" w:cs="Calibri"/>
              </w:rPr>
            </w:pPr>
            <w:r>
              <w:object w:dxaOrig="3988" w:dyaOrig="3563" w14:anchorId="5CDA8E85">
                <v:rect id="rectole0000000002" o:spid="_x0000_i1027" style="width:199.5pt;height:178.5pt" o:ole="" o:preferrelative="t" stroked="f">
                  <v:imagedata r:id="rId9" o:title=""/>
                </v:rect>
                <o:OLEObject Type="Embed" ProgID="StaticMetafile" ShapeID="rectole0000000002" DrawAspect="Content" ObjectID="_1699187156" r:id="rId10"/>
              </w:object>
            </w:r>
          </w:p>
        </w:tc>
        <w:tc>
          <w:tcPr>
            <w:tcW w:w="47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D2B320" w14:textId="77777777" w:rsidR="00274546" w:rsidRDefault="004B0C9B">
            <w:pPr>
              <w:spacing w:after="0" w:line="276" w:lineRule="auto"/>
              <w:jc w:val="both"/>
              <w:rPr>
                <w:rFonts w:ascii="Calibri" w:eastAsia="Calibri" w:hAnsi="Calibri" w:cs="Calibri"/>
              </w:rPr>
            </w:pPr>
            <w:r>
              <w:object w:dxaOrig="4717" w:dyaOrig="3664" w14:anchorId="479A6F3D">
                <v:rect id="rectole0000000003" o:spid="_x0000_i1028" style="width:235.5pt;height:183pt" o:ole="" o:preferrelative="t" stroked="f">
                  <v:imagedata r:id="rId11" o:title=""/>
                </v:rect>
                <o:OLEObject Type="Embed" ProgID="StaticMetafile" ShapeID="rectole0000000003" DrawAspect="Content" ObjectID="_1699187157" r:id="rId12"/>
              </w:object>
            </w:r>
          </w:p>
        </w:tc>
      </w:tr>
    </w:tbl>
    <w:p w14:paraId="7ECAAA52" w14:textId="201CAE0C" w:rsidR="00515100" w:rsidRDefault="00515100">
      <w:pPr>
        <w:spacing w:line="276" w:lineRule="auto"/>
        <w:jc w:val="both"/>
        <w:rPr>
          <w:rFonts w:ascii="Times New Roman" w:eastAsia="Times New Roman" w:hAnsi="Times New Roman" w:cs="Times New Roman"/>
          <w:b/>
        </w:rPr>
      </w:pPr>
    </w:p>
    <w:tbl>
      <w:tblPr>
        <w:tblStyle w:val="TableGrid"/>
        <w:tblW w:w="0" w:type="auto"/>
        <w:jc w:val="center"/>
        <w:tblLook w:val="04A0" w:firstRow="1" w:lastRow="0" w:firstColumn="1" w:lastColumn="0" w:noHBand="0" w:noVBand="1"/>
      </w:tblPr>
      <w:tblGrid>
        <w:gridCol w:w="3360"/>
        <w:gridCol w:w="3133"/>
      </w:tblGrid>
      <w:tr w:rsidR="004B0C9B" w14:paraId="7AF518B8" w14:textId="77777777" w:rsidTr="004B0C9B">
        <w:trPr>
          <w:trHeight w:val="3262"/>
          <w:jc w:val="center"/>
        </w:trPr>
        <w:tc>
          <w:tcPr>
            <w:tcW w:w="3360" w:type="dxa"/>
          </w:tcPr>
          <w:p w14:paraId="2857B813" w14:textId="4919DC7C" w:rsidR="004B0C9B" w:rsidRDefault="004B0C9B">
            <w:pPr>
              <w:spacing w:line="276" w:lineRule="auto"/>
              <w:jc w:val="both"/>
              <w:rPr>
                <w:rFonts w:ascii="Times New Roman" w:eastAsia="Times New Roman" w:hAnsi="Times New Roman" w:cs="Times New Roman"/>
                <w:b/>
              </w:rPr>
            </w:pPr>
            <w:r>
              <w:rPr>
                <w:noProof/>
              </w:rPr>
              <w:drawing>
                <wp:inline distT="0" distB="0" distL="0" distR="0" wp14:anchorId="002C52DF" wp14:editId="39FBF4B3">
                  <wp:extent cx="1982419" cy="196693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4878" cy="2009057"/>
                          </a:xfrm>
                          <a:prstGeom prst="rect">
                            <a:avLst/>
                          </a:prstGeom>
                        </pic:spPr>
                      </pic:pic>
                    </a:graphicData>
                  </a:graphic>
                </wp:inline>
              </w:drawing>
            </w:r>
          </w:p>
        </w:tc>
        <w:tc>
          <w:tcPr>
            <w:tcW w:w="3133" w:type="dxa"/>
          </w:tcPr>
          <w:p w14:paraId="483D83C6" w14:textId="18B1E09E" w:rsidR="004B0C9B" w:rsidRDefault="004B0C9B">
            <w:pPr>
              <w:spacing w:line="276" w:lineRule="auto"/>
              <w:jc w:val="both"/>
              <w:rPr>
                <w:rFonts w:ascii="Times New Roman" w:eastAsia="Times New Roman" w:hAnsi="Times New Roman" w:cs="Times New Roman"/>
                <w:b/>
              </w:rPr>
            </w:pPr>
            <w:r>
              <w:rPr>
                <w:noProof/>
              </w:rPr>
              <w:drawing>
                <wp:inline distT="0" distB="0" distL="0" distR="0" wp14:anchorId="7B02DE8B" wp14:editId="4DA7574B">
                  <wp:extent cx="1843431" cy="1974787"/>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0325" cy="2035735"/>
                          </a:xfrm>
                          <a:prstGeom prst="rect">
                            <a:avLst/>
                          </a:prstGeom>
                        </pic:spPr>
                      </pic:pic>
                    </a:graphicData>
                  </a:graphic>
                </wp:inline>
              </w:drawing>
            </w:r>
          </w:p>
        </w:tc>
      </w:tr>
      <w:tr w:rsidR="004B0C9B" w14:paraId="6436A34D" w14:textId="77777777" w:rsidTr="004B0C9B">
        <w:trPr>
          <w:trHeight w:val="303"/>
          <w:jc w:val="center"/>
        </w:trPr>
        <w:tc>
          <w:tcPr>
            <w:tcW w:w="6493" w:type="dxa"/>
            <w:gridSpan w:val="2"/>
          </w:tcPr>
          <w:p w14:paraId="15A4895E" w14:textId="113D0FA7" w:rsidR="004B0C9B" w:rsidRDefault="004B0C9B" w:rsidP="004B0C9B">
            <w:pPr>
              <w:spacing w:line="276" w:lineRule="auto"/>
              <w:jc w:val="center"/>
              <w:rPr>
                <w:noProof/>
              </w:rPr>
            </w:pPr>
            <w:r>
              <w:rPr>
                <w:noProof/>
              </w:rPr>
              <w:t>Input Image</w:t>
            </w:r>
          </w:p>
        </w:tc>
      </w:tr>
      <w:tr w:rsidR="004B0C9B" w14:paraId="7BB6C87F" w14:textId="77777777" w:rsidTr="004B0C9B">
        <w:trPr>
          <w:trHeight w:val="3014"/>
          <w:jc w:val="center"/>
        </w:trPr>
        <w:tc>
          <w:tcPr>
            <w:tcW w:w="3360" w:type="dxa"/>
          </w:tcPr>
          <w:p w14:paraId="27C24A39" w14:textId="748C59C0" w:rsidR="004B0C9B" w:rsidRDefault="004B0C9B">
            <w:pPr>
              <w:spacing w:line="276" w:lineRule="auto"/>
              <w:jc w:val="both"/>
              <w:rPr>
                <w:rFonts w:ascii="Times New Roman" w:eastAsia="Times New Roman" w:hAnsi="Times New Roman" w:cs="Times New Roman"/>
                <w:b/>
              </w:rPr>
            </w:pPr>
            <w:r>
              <w:rPr>
                <w:noProof/>
              </w:rPr>
              <w:drawing>
                <wp:inline distT="0" distB="0" distL="0" distR="0" wp14:anchorId="475BFF87" wp14:editId="1C285976">
                  <wp:extent cx="1997049" cy="179895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0876" cy="1829427"/>
                          </a:xfrm>
                          <a:prstGeom prst="rect">
                            <a:avLst/>
                          </a:prstGeom>
                        </pic:spPr>
                      </pic:pic>
                    </a:graphicData>
                  </a:graphic>
                </wp:inline>
              </w:drawing>
            </w:r>
          </w:p>
        </w:tc>
        <w:tc>
          <w:tcPr>
            <w:tcW w:w="3133" w:type="dxa"/>
          </w:tcPr>
          <w:p w14:paraId="63A63E74" w14:textId="66C8BACB" w:rsidR="004B0C9B" w:rsidRDefault="004B0C9B">
            <w:pPr>
              <w:spacing w:line="276" w:lineRule="auto"/>
              <w:jc w:val="both"/>
              <w:rPr>
                <w:rFonts w:ascii="Times New Roman" w:eastAsia="Times New Roman" w:hAnsi="Times New Roman" w:cs="Times New Roman"/>
                <w:b/>
              </w:rPr>
            </w:pPr>
            <w:r>
              <w:rPr>
                <w:noProof/>
              </w:rPr>
              <w:drawing>
                <wp:inline distT="0" distB="0" distL="0" distR="0" wp14:anchorId="3DB2ED9D" wp14:editId="5DEF5B22">
                  <wp:extent cx="1821484" cy="1843431"/>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4960" cy="1887431"/>
                          </a:xfrm>
                          <a:prstGeom prst="rect">
                            <a:avLst/>
                          </a:prstGeom>
                        </pic:spPr>
                      </pic:pic>
                    </a:graphicData>
                  </a:graphic>
                </wp:inline>
              </w:drawing>
            </w:r>
          </w:p>
        </w:tc>
      </w:tr>
      <w:tr w:rsidR="004B0C9B" w14:paraId="4DB775D0" w14:textId="77777777" w:rsidTr="004B0C9B">
        <w:trPr>
          <w:trHeight w:val="303"/>
          <w:jc w:val="center"/>
        </w:trPr>
        <w:tc>
          <w:tcPr>
            <w:tcW w:w="6493" w:type="dxa"/>
            <w:gridSpan w:val="2"/>
          </w:tcPr>
          <w:p w14:paraId="14F67371" w14:textId="02E2B906" w:rsidR="004B0C9B" w:rsidRPr="004B0C9B" w:rsidRDefault="004B0C9B" w:rsidP="004B0C9B">
            <w:pPr>
              <w:spacing w:line="276" w:lineRule="auto"/>
              <w:jc w:val="center"/>
              <w:rPr>
                <w:b/>
                <w:sz w:val="28"/>
                <w:szCs w:val="28"/>
              </w:rPr>
            </w:pPr>
            <w:r w:rsidRPr="004B0C9B">
              <w:rPr>
                <w:noProof/>
              </w:rPr>
              <w:t>Inference Image</w:t>
            </w:r>
          </w:p>
        </w:tc>
      </w:tr>
    </w:tbl>
    <w:p w14:paraId="074DBAA2" w14:textId="77777777" w:rsidR="004B0C9B" w:rsidRDefault="004B0C9B">
      <w:pPr>
        <w:spacing w:line="276" w:lineRule="auto"/>
        <w:jc w:val="both"/>
        <w:rPr>
          <w:rFonts w:ascii="Times New Roman" w:eastAsia="Times New Roman" w:hAnsi="Times New Roman" w:cs="Times New Roman"/>
          <w:b/>
        </w:rPr>
      </w:pPr>
    </w:p>
    <w:p w14:paraId="57BCF34F" w14:textId="76B0FC44"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b/>
        </w:rPr>
        <w:t>Discussion</w:t>
      </w:r>
    </w:p>
    <w:p w14:paraId="06CF0914" w14:textId="122A35E9"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this study the transfer learning technique was used for the classification of Pneumonia and COVID-19 disease with Normal samples using Chest X-ray images. Firstly, the CheXNet model with their pretrained weights was used for the classification of Chest </w:t>
      </w:r>
      <w:r>
        <w:rPr>
          <w:rFonts w:ascii="Times New Roman" w:eastAsia="Times New Roman" w:hAnsi="Times New Roman" w:cs="Times New Roman"/>
        </w:rPr>
        <w:t>X-ray of three classes (Pneumonia, COVID-19, Normal).  The newly trained CheXNet model showed the significant scores for the selected evaluation measures in Table 3. But the model was unable to classify the type of Pneumonia and also classify the 59 Normal</w:t>
      </w:r>
      <w:r>
        <w:rPr>
          <w:rFonts w:ascii="Times New Roman" w:eastAsia="Times New Roman" w:hAnsi="Times New Roman" w:cs="Times New Roman"/>
        </w:rPr>
        <w:t xml:space="preserve"> samples as pneumonia samples. It showed that the pneumonia is the most deceptive class for the model and model hardly distinguished between Normal and Pneumonia samples. Later, it was seen that the Pneumonia class has two distinct </w:t>
      </w:r>
      <w:r w:rsidR="004E5322">
        <w:rPr>
          <w:rFonts w:ascii="Times New Roman" w:eastAsia="Times New Roman" w:hAnsi="Times New Roman" w:cs="Times New Roman"/>
        </w:rPr>
        <w:t>types (</w:t>
      </w:r>
      <w:r>
        <w:rPr>
          <w:rFonts w:ascii="Times New Roman" w:eastAsia="Times New Roman" w:hAnsi="Times New Roman" w:cs="Times New Roman"/>
        </w:rPr>
        <w:t>Bacteria and Viral</w:t>
      </w:r>
      <w:r>
        <w:rPr>
          <w:rFonts w:ascii="Times New Roman" w:eastAsia="Times New Roman" w:hAnsi="Times New Roman" w:cs="Times New Roman"/>
        </w:rPr>
        <w:t xml:space="preserve"> Pneumonia). Once again, the CheXNet model with their pretrained weights was used for the categorization of Pneumonia and COVID-19 diseases on the four </w:t>
      </w:r>
      <w:r w:rsidR="004E5322">
        <w:rPr>
          <w:rFonts w:ascii="Times New Roman" w:eastAsia="Times New Roman" w:hAnsi="Times New Roman" w:cs="Times New Roman"/>
        </w:rPr>
        <w:t>classes. After</w:t>
      </w:r>
      <w:r>
        <w:rPr>
          <w:rFonts w:ascii="Times New Roman" w:eastAsia="Times New Roman" w:hAnsi="Times New Roman" w:cs="Times New Roman"/>
        </w:rPr>
        <w:t xml:space="preserve"> the training of the CheXNet model, the evaluation scores showed slightly decline on testin</w:t>
      </w:r>
      <w:r>
        <w:rPr>
          <w:rFonts w:ascii="Times New Roman" w:eastAsia="Times New Roman" w:hAnsi="Times New Roman" w:cs="Times New Roman"/>
        </w:rPr>
        <w:t>g set. The fall of evaluation score was due to the miss classification of Normal samples. As the model was confused between normal and pneumonia samples in first model and predict some wrong classification for normal class, now the Pneumonia class in furth</w:t>
      </w:r>
      <w:r>
        <w:rPr>
          <w:rFonts w:ascii="Times New Roman" w:eastAsia="Times New Roman" w:hAnsi="Times New Roman" w:cs="Times New Roman"/>
        </w:rPr>
        <w:t>er divided into Bacterial and Viral classes. Now the model is more hardly distinguished between Pneumonia classes and Normal samples. That’s why the model wrongly classified to Normal samples into Pneumonia classes and Pneumonias classes into Normal sample</w:t>
      </w:r>
      <w:r>
        <w:rPr>
          <w:rFonts w:ascii="Times New Roman" w:eastAsia="Times New Roman" w:hAnsi="Times New Roman" w:cs="Times New Roman"/>
        </w:rPr>
        <w:t>s. However, for the classifying patients with COVID-19 chest X-ray images each model is robust enough to made prediction on real world data. For the significant result of Pneumonia image classification, there is need to perform some advance image processin</w:t>
      </w:r>
      <w:r>
        <w:rPr>
          <w:rFonts w:ascii="Times New Roman" w:eastAsia="Times New Roman" w:hAnsi="Times New Roman" w:cs="Times New Roman"/>
        </w:rPr>
        <w:t xml:space="preserve">g steps. These steps will emphasize the affected area of Pneumonia images and distinguished them from the Normal images. Resultantly, the same models will be robust enough to </w:t>
      </w:r>
      <w:r w:rsidR="004E5322">
        <w:rPr>
          <w:rFonts w:ascii="Times New Roman" w:eastAsia="Times New Roman" w:hAnsi="Times New Roman" w:cs="Times New Roman"/>
        </w:rPr>
        <w:t>make</w:t>
      </w:r>
      <w:r>
        <w:rPr>
          <w:rFonts w:ascii="Times New Roman" w:eastAsia="Times New Roman" w:hAnsi="Times New Roman" w:cs="Times New Roman"/>
        </w:rPr>
        <w:t xml:space="preserve"> predictions for Pneumonia images.</w:t>
      </w:r>
    </w:p>
    <w:p w14:paraId="4F9BF38B" w14:textId="77777777" w:rsidR="00274546" w:rsidRDefault="004B0C9B">
      <w:pPr>
        <w:spacing w:line="276" w:lineRule="auto"/>
        <w:jc w:val="both"/>
        <w:rPr>
          <w:rFonts w:ascii="Times New Roman" w:eastAsia="Times New Roman" w:hAnsi="Times New Roman" w:cs="Times New Roman"/>
          <w:b/>
        </w:rPr>
      </w:pPr>
      <w:r>
        <w:rPr>
          <w:rFonts w:ascii="Times New Roman" w:eastAsia="Times New Roman" w:hAnsi="Times New Roman" w:cs="Times New Roman"/>
          <w:b/>
        </w:rPr>
        <w:t>Conclusion</w:t>
      </w:r>
    </w:p>
    <w:p w14:paraId="2CDB0CF0" w14:textId="56D7B17A" w:rsidR="00274546" w:rsidRDefault="004B0C9B">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 this </w:t>
      </w:r>
      <w:r w:rsidR="004E5322">
        <w:rPr>
          <w:rFonts w:ascii="Times New Roman" w:eastAsia="Times New Roman" w:hAnsi="Times New Roman" w:cs="Times New Roman"/>
        </w:rPr>
        <w:t>study, the</w:t>
      </w:r>
      <w:r>
        <w:rPr>
          <w:rFonts w:ascii="Times New Roman" w:eastAsia="Times New Roman" w:hAnsi="Times New Roman" w:cs="Times New Roman"/>
        </w:rPr>
        <w:t xml:space="preserve"> images from K</w:t>
      </w:r>
      <w:r>
        <w:rPr>
          <w:rFonts w:ascii="Times New Roman" w:eastAsia="Times New Roman" w:hAnsi="Times New Roman" w:cs="Times New Roman"/>
        </w:rPr>
        <w:t>aggle and GitHub was used related to chest x ray of patients having Pneumonia and COVID-19. To train the model, the count of image was increase up to appropriate amount by augmentation. The resizing and scaling technique were used for the training of model</w:t>
      </w:r>
      <w:r>
        <w:rPr>
          <w:rFonts w:ascii="Times New Roman" w:eastAsia="Times New Roman" w:hAnsi="Times New Roman" w:cs="Times New Roman"/>
        </w:rPr>
        <w:t xml:space="preserve"> in time period. The CheXNet pretrained model was used with pretrained weights. By the transfer learning technique, CheXNet model was trained on three and four classes to classify Pneumonia and COVID-19. The CheXNet model showed the 98% and 96% accuracy on</w:t>
      </w:r>
      <w:r>
        <w:rPr>
          <w:rFonts w:ascii="Times New Roman" w:eastAsia="Times New Roman" w:hAnsi="Times New Roman" w:cs="Times New Roman"/>
        </w:rPr>
        <w:t xml:space="preserve"> the three and four classes respectively. For the COVID-19 class, model showed the accurate results. Although, the Pneumonia class was deceptive for the model and model predict some wrong classification between Pneumonia class and Normal class. However, th</w:t>
      </w:r>
      <w:r>
        <w:rPr>
          <w:rFonts w:ascii="Times New Roman" w:eastAsia="Times New Roman" w:hAnsi="Times New Roman" w:cs="Times New Roman"/>
        </w:rPr>
        <w:t xml:space="preserve">e misclassification of the Pneumonia and Normal class can be </w:t>
      </w:r>
      <w:proofErr w:type="gramStart"/>
      <w:r>
        <w:rPr>
          <w:rFonts w:ascii="Times New Roman" w:eastAsia="Times New Roman" w:hAnsi="Times New Roman" w:cs="Times New Roman"/>
        </w:rPr>
        <w:t>handle</w:t>
      </w:r>
      <w:proofErr w:type="gramEnd"/>
      <w:r>
        <w:rPr>
          <w:rFonts w:ascii="Times New Roman" w:eastAsia="Times New Roman" w:hAnsi="Times New Roman" w:cs="Times New Roman"/>
        </w:rPr>
        <w:t xml:space="preserve"> by performing some image processing steps in future study.</w:t>
      </w:r>
    </w:p>
    <w:p w14:paraId="6A8C2D2D" w14:textId="77777777" w:rsidR="00274546" w:rsidRDefault="004B0C9B">
      <w:pPr>
        <w:spacing w:line="276"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1EADF6F5"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Novel Coronavirus Diagnosis and Treatment Plan for Pneumonia Infected by Bat Disease (trial version 5), 2000.</w:t>
      </w:r>
    </w:p>
    <w:p w14:paraId="12E7E628"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W.-j. Guan, Yu Hu, W.-h. Liang et al., Clinical Characteristics of 2019 Novel Coronavirus Infection in China,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65753524"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Zhang W. Imaging changes of severe COVID-19 pneumonia in advanced stage. </w:t>
      </w:r>
      <w:proofErr w:type="spellStart"/>
      <w:r>
        <w:rPr>
          <w:rFonts w:ascii="Times New Roman" w:eastAsia="Times New Roman" w:hAnsi="Times New Roman" w:cs="Times New Roman"/>
          <w:color w:val="000000"/>
        </w:rPr>
        <w:t>Intens</w:t>
      </w:r>
      <w:proofErr w:type="spellEnd"/>
      <w:r>
        <w:rPr>
          <w:rFonts w:ascii="Times New Roman" w:eastAsia="Times New Roman" w:hAnsi="Times New Roman" w:cs="Times New Roman"/>
          <w:color w:val="000000"/>
        </w:rPr>
        <w:t>. Care Med. (2020); 46(5):841–</w:t>
      </w: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Coronavirus and pneumonia. WebMD (2020); </w:t>
      </w:r>
      <w:hyperlink r:id="rId17">
        <w:r>
          <w:rPr>
            <w:rFonts w:ascii="Times New Roman" w:eastAsia="Times New Roman" w:hAnsi="Times New Roman" w:cs="Times New Roman"/>
            <w:color w:val="0563C1"/>
            <w:u w:val="single"/>
          </w:rPr>
          <w:t>https://www.webmd.com/lung/covid-and-pneumonia#1</w:t>
        </w:r>
      </w:hyperlink>
    </w:p>
    <w:p w14:paraId="5C849126"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Jain G, Mittal D, Thakur D, Mittal MK. A deep learning approach to detect COVID-19 coronavirus </w:t>
      </w:r>
      <w:r>
        <w:rPr>
          <w:rFonts w:ascii="Times New Roman" w:eastAsia="Times New Roman" w:hAnsi="Times New Roman" w:cs="Times New Roman"/>
          <w:color w:val="000000"/>
        </w:rPr>
        <w:t xml:space="preserve">with X-Ray images. </w:t>
      </w:r>
      <w:proofErr w:type="spellStart"/>
      <w:r>
        <w:rPr>
          <w:rFonts w:ascii="Times New Roman" w:eastAsia="Times New Roman" w:hAnsi="Times New Roman" w:cs="Times New Roman"/>
          <w:color w:val="000000"/>
        </w:rPr>
        <w:t>Biocybern</w:t>
      </w:r>
      <w:proofErr w:type="spellEnd"/>
      <w:r>
        <w:rPr>
          <w:rFonts w:ascii="Times New Roman" w:eastAsia="Times New Roman" w:hAnsi="Times New Roman" w:cs="Times New Roman"/>
          <w:color w:val="000000"/>
        </w:rPr>
        <w:t>. Biomed. Eng. (2020); 40(4):1391–405</w:t>
      </w:r>
    </w:p>
    <w:p w14:paraId="64C14E4C"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J.-Y. Zhao, J.-Y. Yan, and J.-M. Qu, “Interpretations of “diagnosis and treatment protocol for novel coronavirus pneumonia (trial version 7)”” Chinese Medical Journal, vol. 133, no. 11, pp. </w:t>
      </w:r>
      <w:r>
        <w:rPr>
          <w:rFonts w:ascii="Times New Roman" w:eastAsia="Times New Roman" w:hAnsi="Times New Roman" w:cs="Times New Roman"/>
          <w:color w:val="000000"/>
        </w:rPr>
        <w:t>1347–1349, 2020.</w:t>
      </w:r>
    </w:p>
    <w:p w14:paraId="66E59E3C"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Bressem</w:t>
      </w:r>
      <w:proofErr w:type="spellEnd"/>
      <w:r>
        <w:rPr>
          <w:rFonts w:ascii="Times New Roman" w:eastAsia="Times New Roman" w:hAnsi="Times New Roman" w:cs="Times New Roman"/>
          <w:color w:val="000000"/>
        </w:rPr>
        <w:t xml:space="preserve"> KK, Adams LC, Albrecht J, Petersen A, </w:t>
      </w:r>
      <w:proofErr w:type="spellStart"/>
      <w:r>
        <w:rPr>
          <w:rFonts w:ascii="Times New Roman" w:eastAsia="Times New Roman" w:hAnsi="Times New Roman" w:cs="Times New Roman"/>
          <w:color w:val="000000"/>
        </w:rPr>
        <w:t>Thieb</w:t>
      </w:r>
      <w:proofErr w:type="spellEnd"/>
      <w:r>
        <w:rPr>
          <w:rFonts w:ascii="Times New Roman" w:eastAsia="Times New Roman" w:hAnsi="Times New Roman" w:cs="Times New Roman"/>
          <w:color w:val="000000"/>
        </w:rPr>
        <w:t xml:space="preserve"> HM, Niehues SM, </w:t>
      </w:r>
      <w:proofErr w:type="spellStart"/>
      <w:r>
        <w:rPr>
          <w:rFonts w:ascii="Times New Roman" w:eastAsia="Times New Roman" w:hAnsi="Times New Roman" w:cs="Times New Roman"/>
          <w:color w:val="000000"/>
        </w:rPr>
        <w:t>Vahldiek</w:t>
      </w:r>
      <w:proofErr w:type="spellEnd"/>
      <w:r>
        <w:rPr>
          <w:rFonts w:ascii="Times New Roman" w:eastAsia="Times New Roman" w:hAnsi="Times New Roman" w:cs="Times New Roman"/>
          <w:color w:val="000000"/>
        </w:rPr>
        <w:t xml:space="preserve"> JL. Is lung density associated with severity of COVID-19? Pol. J. </w:t>
      </w:r>
      <w:proofErr w:type="spellStart"/>
      <w:r>
        <w:rPr>
          <w:rFonts w:ascii="Times New Roman" w:eastAsia="Times New Roman" w:hAnsi="Times New Roman" w:cs="Times New Roman"/>
          <w:color w:val="000000"/>
        </w:rPr>
        <w:t>Radiol</w:t>
      </w:r>
      <w:proofErr w:type="spellEnd"/>
      <w:r>
        <w:rPr>
          <w:rFonts w:ascii="Times New Roman" w:eastAsia="Times New Roman" w:hAnsi="Times New Roman" w:cs="Times New Roman"/>
          <w:color w:val="000000"/>
        </w:rPr>
        <w:t>. (2020); 85: e600-606.</w:t>
      </w:r>
    </w:p>
    <w:p w14:paraId="11F461D4"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Cleverley J, Piper J, Jones MM. The role of chest radiography in c</w:t>
      </w:r>
      <w:r>
        <w:rPr>
          <w:rFonts w:ascii="Times New Roman" w:eastAsia="Times New Roman" w:hAnsi="Times New Roman" w:cs="Times New Roman"/>
          <w:color w:val="000000"/>
        </w:rPr>
        <w:t>onfirming COVID-19 pneumonia. BMJ (2020); 370:m2426</w:t>
      </w:r>
    </w:p>
    <w:p w14:paraId="6759C96C"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Rubin GD, </w:t>
      </w:r>
      <w:proofErr w:type="spellStart"/>
      <w:r>
        <w:rPr>
          <w:rFonts w:ascii="Times New Roman" w:eastAsia="Times New Roman" w:hAnsi="Times New Roman" w:cs="Times New Roman"/>
          <w:color w:val="000000"/>
        </w:rPr>
        <w:t>Reyerson</w:t>
      </w:r>
      <w:proofErr w:type="spellEnd"/>
      <w:r>
        <w:rPr>
          <w:rFonts w:ascii="Times New Roman" w:eastAsia="Times New Roman" w:hAnsi="Times New Roman" w:cs="Times New Roman"/>
          <w:color w:val="000000"/>
        </w:rPr>
        <w:t xml:space="preserve"> CJ, </w:t>
      </w:r>
      <w:proofErr w:type="spellStart"/>
      <w:r>
        <w:rPr>
          <w:rFonts w:ascii="Times New Roman" w:eastAsia="Times New Roman" w:hAnsi="Times New Roman" w:cs="Times New Roman"/>
          <w:color w:val="000000"/>
        </w:rPr>
        <w:t>Haramati</w:t>
      </w:r>
      <w:proofErr w:type="spellEnd"/>
      <w:r>
        <w:rPr>
          <w:rFonts w:ascii="Times New Roman" w:eastAsia="Times New Roman" w:hAnsi="Times New Roman" w:cs="Times New Roman"/>
          <w:color w:val="000000"/>
        </w:rPr>
        <w:t xml:space="preserve"> LB, </w:t>
      </w:r>
      <w:proofErr w:type="spellStart"/>
      <w:r>
        <w:rPr>
          <w:rFonts w:ascii="Times New Roman" w:eastAsia="Times New Roman" w:hAnsi="Times New Roman" w:cs="Times New Roman"/>
          <w:color w:val="000000"/>
        </w:rPr>
        <w:t>Sverzellati</w:t>
      </w:r>
      <w:proofErr w:type="spellEnd"/>
      <w:r>
        <w:rPr>
          <w:rFonts w:ascii="Times New Roman" w:eastAsia="Times New Roman" w:hAnsi="Times New Roman" w:cs="Times New Roman"/>
          <w:color w:val="000000"/>
        </w:rPr>
        <w:t xml:space="preserve"> N, </w:t>
      </w:r>
      <w:proofErr w:type="spellStart"/>
      <w:r>
        <w:rPr>
          <w:rFonts w:ascii="Times New Roman" w:eastAsia="Times New Roman" w:hAnsi="Times New Roman" w:cs="Times New Roman"/>
          <w:color w:val="000000"/>
        </w:rPr>
        <w:t>Kanne</w:t>
      </w:r>
      <w:proofErr w:type="spellEnd"/>
      <w:r>
        <w:rPr>
          <w:rFonts w:ascii="Times New Roman" w:eastAsia="Times New Roman" w:hAnsi="Times New Roman" w:cs="Times New Roman"/>
          <w:color w:val="000000"/>
        </w:rPr>
        <w:t xml:space="preserve"> JP, </w:t>
      </w:r>
      <w:proofErr w:type="spellStart"/>
      <w:r>
        <w:rPr>
          <w:rFonts w:ascii="Times New Roman" w:eastAsia="Times New Roman" w:hAnsi="Times New Roman" w:cs="Times New Roman"/>
          <w:color w:val="000000"/>
        </w:rPr>
        <w:t>Raoof</w:t>
      </w:r>
      <w:proofErr w:type="spellEnd"/>
      <w:r>
        <w:rPr>
          <w:rFonts w:ascii="Times New Roman" w:eastAsia="Times New Roman" w:hAnsi="Times New Roman" w:cs="Times New Roman"/>
          <w:color w:val="000000"/>
        </w:rPr>
        <w:t xml:space="preserve"> S, et al. The role of chest imaging in patient management during the COVID-19 pandemic: a multinational consensus statement from the </w:t>
      </w:r>
      <w:proofErr w:type="spellStart"/>
      <w:r>
        <w:rPr>
          <w:rFonts w:ascii="Times New Roman" w:eastAsia="Times New Roman" w:hAnsi="Times New Roman" w:cs="Times New Roman"/>
          <w:color w:val="000000"/>
        </w:rPr>
        <w:t>Flei</w:t>
      </w:r>
      <w:r>
        <w:rPr>
          <w:rFonts w:ascii="Times New Roman" w:eastAsia="Times New Roman" w:hAnsi="Times New Roman" w:cs="Times New Roman"/>
          <w:color w:val="000000"/>
        </w:rPr>
        <w:t>schner</w:t>
      </w:r>
      <w:proofErr w:type="spellEnd"/>
      <w:r>
        <w:rPr>
          <w:rFonts w:ascii="Times New Roman" w:eastAsia="Times New Roman" w:hAnsi="Times New Roman" w:cs="Times New Roman"/>
          <w:color w:val="000000"/>
        </w:rPr>
        <w:t xml:space="preserve"> society. Chest (2020); 158, 106–116</w:t>
      </w:r>
    </w:p>
    <w:p w14:paraId="7A91120B"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Annarumma</w:t>
      </w:r>
      <w:proofErr w:type="spellEnd"/>
      <w:r>
        <w:rPr>
          <w:rFonts w:ascii="Times New Roman" w:eastAsia="Times New Roman" w:hAnsi="Times New Roman" w:cs="Times New Roman"/>
          <w:color w:val="000000"/>
        </w:rPr>
        <w:t xml:space="preserve"> M, Withey SJ, Bakewell RJ, </w:t>
      </w:r>
      <w:proofErr w:type="spellStart"/>
      <w:r>
        <w:rPr>
          <w:rFonts w:ascii="Times New Roman" w:eastAsia="Times New Roman" w:hAnsi="Times New Roman" w:cs="Times New Roman"/>
          <w:color w:val="000000"/>
        </w:rPr>
        <w:t>Pesce</w:t>
      </w:r>
      <w:proofErr w:type="spellEnd"/>
      <w:r>
        <w:rPr>
          <w:rFonts w:ascii="Times New Roman" w:eastAsia="Times New Roman" w:hAnsi="Times New Roman" w:cs="Times New Roman"/>
          <w:color w:val="000000"/>
        </w:rPr>
        <w:t xml:space="preserve"> E, Goh V, Montana G. Automated triaging of adult chest radiographs with deep artificial neural networks. Radiology (2019); 291(1):196–202.</w:t>
      </w:r>
    </w:p>
    <w:p w14:paraId="2A6E19B9"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Mazurowski</w:t>
      </w:r>
      <w:proofErr w:type="spellEnd"/>
      <w:r>
        <w:rPr>
          <w:rFonts w:ascii="Times New Roman" w:eastAsia="Times New Roman" w:hAnsi="Times New Roman" w:cs="Times New Roman"/>
          <w:color w:val="000000"/>
        </w:rPr>
        <w:t xml:space="preserve"> MA, Buda M, </w:t>
      </w:r>
      <w:proofErr w:type="spellStart"/>
      <w:r>
        <w:rPr>
          <w:rFonts w:ascii="Times New Roman" w:eastAsia="Times New Roman" w:hAnsi="Times New Roman" w:cs="Times New Roman"/>
          <w:color w:val="000000"/>
        </w:rPr>
        <w:t>Saha</w:t>
      </w:r>
      <w:proofErr w:type="spellEnd"/>
      <w:r>
        <w:rPr>
          <w:rFonts w:ascii="Times New Roman" w:eastAsia="Times New Roman" w:hAnsi="Times New Roman" w:cs="Times New Roman"/>
          <w:color w:val="000000"/>
        </w:rPr>
        <w:t xml:space="preserve"> A, </w:t>
      </w:r>
      <w:r>
        <w:rPr>
          <w:rFonts w:ascii="Times New Roman" w:eastAsia="Times New Roman" w:hAnsi="Times New Roman" w:cs="Times New Roman"/>
          <w:color w:val="000000"/>
        </w:rPr>
        <w:t xml:space="preserve">Bashir MR. Deep learning in radiology: an overview of the concepts and a survey of the state of the art with focus on MRI. J. </w:t>
      </w:r>
      <w:proofErr w:type="spellStart"/>
      <w:r>
        <w:rPr>
          <w:rFonts w:ascii="Times New Roman" w:eastAsia="Times New Roman" w:hAnsi="Times New Roman" w:cs="Times New Roman"/>
          <w:color w:val="000000"/>
        </w:rPr>
        <w:t>Magn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Reson</w:t>
      </w:r>
      <w:proofErr w:type="spellEnd"/>
      <w:r>
        <w:rPr>
          <w:rFonts w:ascii="Times New Roman" w:eastAsia="Times New Roman" w:hAnsi="Times New Roman" w:cs="Times New Roman"/>
          <w:color w:val="000000"/>
        </w:rPr>
        <w:t>. Imaging (2019); 49(4):939–54</w:t>
      </w:r>
    </w:p>
    <w:p w14:paraId="5CDD8D12"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Khan, A.; </w:t>
      </w:r>
      <w:proofErr w:type="spellStart"/>
      <w:r>
        <w:rPr>
          <w:rFonts w:ascii="Times New Roman" w:eastAsia="Times New Roman" w:hAnsi="Times New Roman" w:cs="Times New Roman"/>
          <w:color w:val="000000"/>
        </w:rPr>
        <w:t>Sohail</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Zahoora</w:t>
      </w:r>
      <w:proofErr w:type="spellEnd"/>
      <w:r>
        <w:rPr>
          <w:rFonts w:ascii="Times New Roman" w:eastAsia="Times New Roman" w:hAnsi="Times New Roman" w:cs="Times New Roman"/>
          <w:color w:val="000000"/>
        </w:rPr>
        <w:t>, U.; Qureshi, A.S. A survey of the recent architectures of</w:t>
      </w:r>
      <w:r>
        <w:rPr>
          <w:rFonts w:ascii="Times New Roman" w:eastAsia="Times New Roman" w:hAnsi="Times New Roman" w:cs="Times New Roman"/>
          <w:color w:val="000000"/>
        </w:rPr>
        <w:t xml:space="preserve"> deep convolutional neural networks. </w:t>
      </w:r>
      <w:proofErr w:type="spellStart"/>
      <w:r>
        <w:rPr>
          <w:rFonts w:ascii="Times New Roman" w:eastAsia="Times New Roman" w:hAnsi="Times New Roman" w:cs="Times New Roman"/>
          <w:color w:val="000000"/>
        </w:rPr>
        <w:t>Artif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Intell</w:t>
      </w:r>
      <w:proofErr w:type="spellEnd"/>
      <w:r>
        <w:rPr>
          <w:rFonts w:ascii="Times New Roman" w:eastAsia="Times New Roman" w:hAnsi="Times New Roman" w:cs="Times New Roman"/>
          <w:color w:val="000000"/>
        </w:rPr>
        <w:t>. Rev. 2020, 53, 5455–5516.</w:t>
      </w:r>
    </w:p>
    <w:p w14:paraId="3A79D497"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Islam, M.M.; </w:t>
      </w:r>
      <w:proofErr w:type="spellStart"/>
      <w:r>
        <w:rPr>
          <w:rFonts w:ascii="Times New Roman" w:eastAsia="Times New Roman" w:hAnsi="Times New Roman" w:cs="Times New Roman"/>
          <w:color w:val="000000"/>
        </w:rPr>
        <w:t>Karray</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Alhajj</w:t>
      </w:r>
      <w:proofErr w:type="spellEnd"/>
      <w:r>
        <w:rPr>
          <w:rFonts w:ascii="Times New Roman" w:eastAsia="Times New Roman" w:hAnsi="Times New Roman" w:cs="Times New Roman"/>
          <w:color w:val="000000"/>
        </w:rPr>
        <w:t>, R.; Zeng, J. A Review on Deep Learning Techniques for the Diagnosis of Novel Coronavirus (COVID-19). IEEE Access 2021, 9, 30551–30572.</w:t>
      </w:r>
    </w:p>
    <w:p w14:paraId="6EDD71A8"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Sethy</w:t>
      </w:r>
      <w:proofErr w:type="spellEnd"/>
      <w:r>
        <w:rPr>
          <w:rFonts w:ascii="Times New Roman" w:eastAsia="Times New Roman" w:hAnsi="Times New Roman" w:cs="Times New Roman"/>
          <w:color w:val="000000"/>
        </w:rPr>
        <w:t>, P.K</w:t>
      </w:r>
      <w:r>
        <w:rPr>
          <w:rFonts w:ascii="Times New Roman" w:eastAsia="Times New Roman" w:hAnsi="Times New Roman" w:cs="Times New Roman"/>
          <w:color w:val="000000"/>
        </w:rPr>
        <w:t xml:space="preserve">.; Behera, S.K.; </w:t>
      </w:r>
      <w:proofErr w:type="spellStart"/>
      <w:r>
        <w:rPr>
          <w:rFonts w:ascii="Times New Roman" w:eastAsia="Times New Roman" w:hAnsi="Times New Roman" w:cs="Times New Roman"/>
          <w:color w:val="000000"/>
        </w:rPr>
        <w:t>Ratha</w:t>
      </w:r>
      <w:proofErr w:type="spellEnd"/>
      <w:r>
        <w:rPr>
          <w:rFonts w:ascii="Times New Roman" w:eastAsia="Times New Roman" w:hAnsi="Times New Roman" w:cs="Times New Roman"/>
          <w:color w:val="000000"/>
        </w:rPr>
        <w:t xml:space="preserve">, P.K.; Biswas, P. Detection of coronavirus Disease (COVID-19) based on Deep Features and Support Vector Machine. Int. J. Math. Eng. </w:t>
      </w:r>
      <w:proofErr w:type="spellStart"/>
      <w:r>
        <w:rPr>
          <w:rFonts w:ascii="Times New Roman" w:eastAsia="Times New Roman" w:hAnsi="Times New Roman" w:cs="Times New Roman"/>
          <w:color w:val="000000"/>
        </w:rPr>
        <w:t>Manag</w:t>
      </w:r>
      <w:proofErr w:type="spellEnd"/>
      <w:r>
        <w:rPr>
          <w:rFonts w:ascii="Times New Roman" w:eastAsia="Times New Roman" w:hAnsi="Times New Roman" w:cs="Times New Roman"/>
          <w:color w:val="000000"/>
        </w:rPr>
        <w:t>. Sci. 2020, 5, 643–651.</w:t>
      </w:r>
    </w:p>
    <w:p w14:paraId="405E1AD7"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Khan, A.I.; Shah, J.L.; Bhat, M.M. </w:t>
      </w:r>
      <w:proofErr w:type="spellStart"/>
      <w:r>
        <w:rPr>
          <w:rFonts w:ascii="Times New Roman" w:eastAsia="Times New Roman" w:hAnsi="Times New Roman" w:cs="Times New Roman"/>
          <w:color w:val="000000"/>
        </w:rPr>
        <w:t>CoroNet</w:t>
      </w:r>
      <w:proofErr w:type="spellEnd"/>
      <w:r>
        <w:rPr>
          <w:rFonts w:ascii="Times New Roman" w:eastAsia="Times New Roman" w:hAnsi="Times New Roman" w:cs="Times New Roman"/>
          <w:color w:val="000000"/>
        </w:rPr>
        <w:t>: A deep neural network for d</w:t>
      </w:r>
      <w:r>
        <w:rPr>
          <w:rFonts w:ascii="Times New Roman" w:eastAsia="Times New Roman" w:hAnsi="Times New Roman" w:cs="Times New Roman"/>
          <w:color w:val="000000"/>
        </w:rPr>
        <w:t xml:space="preserve">etection and diagnosis of COVID-19 from chest x-ray images.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Methods Programs Biomed. 2020, 196, 105581.</w:t>
      </w:r>
    </w:p>
    <w:p w14:paraId="753877A7"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 Shan, Y. Gao, J. Wang et al., “Lung infection quantification of covid-19 in </w:t>
      </w:r>
      <w:proofErr w:type="spellStart"/>
      <w:r>
        <w:rPr>
          <w:rFonts w:ascii="Times New Roman" w:eastAsia="Times New Roman" w:hAnsi="Times New Roman" w:cs="Times New Roman"/>
          <w:color w:val="000000"/>
        </w:rPr>
        <w:t>ct</w:t>
      </w:r>
      <w:proofErr w:type="spellEnd"/>
      <w:r>
        <w:rPr>
          <w:rFonts w:ascii="Times New Roman" w:eastAsia="Times New Roman" w:hAnsi="Times New Roman" w:cs="Times New Roman"/>
          <w:color w:val="000000"/>
        </w:rPr>
        <w:t xml:space="preserve"> images with deep learning,” 2020, https:// arxiv.org/abs/2003.</w:t>
      </w:r>
      <w:r>
        <w:rPr>
          <w:rFonts w:ascii="Times New Roman" w:eastAsia="Times New Roman" w:hAnsi="Times New Roman" w:cs="Times New Roman"/>
          <w:color w:val="000000"/>
        </w:rPr>
        <w:t>04655.</w:t>
      </w:r>
    </w:p>
    <w:p w14:paraId="125341CC"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 Wang, B. Kang, J. Ma et al., “A deep learning algorithm using </w:t>
      </w:r>
      <w:proofErr w:type="spellStart"/>
      <w:r>
        <w:rPr>
          <w:rFonts w:ascii="Times New Roman" w:eastAsia="Times New Roman" w:hAnsi="Times New Roman" w:cs="Times New Roman"/>
          <w:color w:val="000000"/>
        </w:rPr>
        <w:t>ct</w:t>
      </w:r>
      <w:proofErr w:type="spellEnd"/>
      <w:r>
        <w:rPr>
          <w:rFonts w:ascii="Times New Roman" w:eastAsia="Times New Roman" w:hAnsi="Times New Roman" w:cs="Times New Roman"/>
          <w:color w:val="000000"/>
        </w:rPr>
        <w:t xml:space="preserve"> images to screen for corona virus disease (COVID19),” European Radiology, vol. 31, 2020.</w:t>
      </w:r>
    </w:p>
    <w:p w14:paraId="1F0FF9F7"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 Zheng, Deep Learning-Based Detection for COVID-19 from Chest CT Using Weak Label,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42F53DD1"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Abbas, M. M. </w:t>
      </w:r>
      <w:proofErr w:type="spellStart"/>
      <w:r>
        <w:rPr>
          <w:rFonts w:ascii="Times New Roman" w:eastAsia="Times New Roman" w:hAnsi="Times New Roman" w:cs="Times New Roman"/>
          <w:color w:val="000000"/>
        </w:rPr>
        <w:t>Abdelsamea</w:t>
      </w:r>
      <w:proofErr w:type="spellEnd"/>
      <w:r>
        <w:rPr>
          <w:rFonts w:ascii="Times New Roman" w:eastAsia="Times New Roman" w:hAnsi="Times New Roman" w:cs="Times New Roman"/>
          <w:color w:val="000000"/>
        </w:rPr>
        <w:t xml:space="preserve">, and M. M. Gaber, “Classification of COVID-19 in chest x-ray images using </w:t>
      </w:r>
      <w:proofErr w:type="spellStart"/>
      <w:r>
        <w:rPr>
          <w:rFonts w:ascii="Times New Roman" w:eastAsia="Times New Roman" w:hAnsi="Times New Roman" w:cs="Times New Roman"/>
          <w:color w:val="000000"/>
        </w:rPr>
        <w:t>detrac</w:t>
      </w:r>
      <w:proofErr w:type="spellEnd"/>
      <w:r>
        <w:rPr>
          <w:rFonts w:ascii="Times New Roman" w:eastAsia="Times New Roman" w:hAnsi="Times New Roman" w:cs="Times New Roman"/>
          <w:color w:val="000000"/>
        </w:rPr>
        <w:t xml:space="preserve"> deep convolutional neural network,” Applied Intelligence, vol. 51, 2020.]</w:t>
      </w:r>
    </w:p>
    <w:p w14:paraId="55514088"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L. Li, “Using artificial intelligence to det</w:t>
      </w:r>
      <w:r>
        <w:rPr>
          <w:rFonts w:ascii="Times New Roman" w:eastAsia="Times New Roman" w:hAnsi="Times New Roman" w:cs="Times New Roman"/>
          <w:color w:val="000000"/>
        </w:rPr>
        <w:t>ect COVID-19 and community-acquired pneumonia based on pulmonary CT: evaluation of the diagnostic accuracy,” vol. 296, no. 2, 2020</w:t>
      </w:r>
    </w:p>
    <w:p w14:paraId="292597CB"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Rehman, S. Naz, A. Khan, A. </w:t>
      </w:r>
      <w:proofErr w:type="spellStart"/>
      <w:r>
        <w:rPr>
          <w:rFonts w:ascii="Times New Roman" w:eastAsia="Times New Roman" w:hAnsi="Times New Roman" w:cs="Times New Roman"/>
          <w:color w:val="000000"/>
        </w:rPr>
        <w:t>Zaib</w:t>
      </w:r>
      <w:proofErr w:type="spellEnd"/>
      <w:r>
        <w:rPr>
          <w:rFonts w:ascii="Times New Roman" w:eastAsia="Times New Roman" w:hAnsi="Times New Roman" w:cs="Times New Roman"/>
          <w:color w:val="000000"/>
        </w:rPr>
        <w:t xml:space="preserve">, and I. Razzak, Improving Coronavirus (Covid-19) Diagnosis Using Deep Transfer Learning,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223D204A"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 Asif, Y. </w:t>
      </w:r>
      <w:proofErr w:type="spellStart"/>
      <w:r>
        <w:rPr>
          <w:rFonts w:ascii="Times New Roman" w:eastAsia="Times New Roman" w:hAnsi="Times New Roman" w:cs="Times New Roman"/>
          <w:color w:val="000000"/>
        </w:rPr>
        <w:t>Wenhui</w:t>
      </w:r>
      <w:proofErr w:type="spellEnd"/>
      <w:r>
        <w:rPr>
          <w:rFonts w:ascii="Times New Roman" w:eastAsia="Times New Roman" w:hAnsi="Times New Roman" w:cs="Times New Roman"/>
          <w:color w:val="000000"/>
        </w:rPr>
        <w:t xml:space="preserve">, H. </w:t>
      </w:r>
      <w:proofErr w:type="spellStart"/>
      <w:r>
        <w:rPr>
          <w:rFonts w:ascii="Times New Roman" w:eastAsia="Times New Roman" w:hAnsi="Times New Roman" w:cs="Times New Roman"/>
          <w:color w:val="000000"/>
        </w:rPr>
        <w:t>Jin</w:t>
      </w:r>
      <w:proofErr w:type="spellEnd"/>
      <w:r>
        <w:rPr>
          <w:rFonts w:ascii="Times New Roman" w:eastAsia="Times New Roman" w:hAnsi="Times New Roman" w:cs="Times New Roman"/>
          <w:color w:val="000000"/>
        </w:rPr>
        <w:t xml:space="preserve">, Y. Tao, and S. J. M. </w:t>
      </w:r>
      <w:proofErr w:type="spellStart"/>
      <w:r>
        <w:rPr>
          <w:rFonts w:ascii="Times New Roman" w:eastAsia="Times New Roman" w:hAnsi="Times New Roman" w:cs="Times New Roman"/>
          <w:color w:val="000000"/>
        </w:rPr>
        <w:t>Jinhai</w:t>
      </w:r>
      <w:proofErr w:type="spellEnd"/>
      <w:r>
        <w:rPr>
          <w:rFonts w:ascii="Times New Roman" w:eastAsia="Times New Roman" w:hAnsi="Times New Roman" w:cs="Times New Roman"/>
          <w:color w:val="000000"/>
        </w:rPr>
        <w:t xml:space="preserve">, Classification of Covid-19 from Chest X-ray Images Using Deep Convolutional Neural Networks,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1E0C6CAF"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Y. Song, Deep Learning Enables Accurate Diagnosis of Novel Coronavirus (COVID-19) with CT Images,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5DB23915"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 </w:t>
      </w:r>
      <w:proofErr w:type="spellStart"/>
      <w:r>
        <w:rPr>
          <w:rFonts w:ascii="Times New Roman" w:eastAsia="Times New Roman" w:hAnsi="Times New Roman" w:cs="Times New Roman"/>
          <w:color w:val="000000"/>
        </w:rPr>
        <w:t>Loey</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Smarandache</w:t>
      </w:r>
      <w:proofErr w:type="spellEnd"/>
      <w:r>
        <w:rPr>
          <w:rFonts w:ascii="Times New Roman" w:eastAsia="Times New Roman" w:hAnsi="Times New Roman" w:cs="Times New Roman"/>
          <w:color w:val="000000"/>
        </w:rPr>
        <w:t>, and N. E. Khalifa, “Within the lack of chest COVID-19 X-ray dataset: a novel detection model bas</w:t>
      </w:r>
      <w:r>
        <w:rPr>
          <w:rFonts w:ascii="Times New Roman" w:eastAsia="Times New Roman" w:hAnsi="Times New Roman" w:cs="Times New Roman"/>
          <w:color w:val="000000"/>
        </w:rPr>
        <w:t xml:space="preserve">ed on </w:t>
      </w:r>
      <w:proofErr w:type="spellStart"/>
      <w:r>
        <w:rPr>
          <w:rFonts w:ascii="Times New Roman" w:eastAsia="Times New Roman" w:hAnsi="Times New Roman" w:cs="Times New Roman"/>
          <w:color w:val="000000"/>
        </w:rPr>
        <w:t>gan</w:t>
      </w:r>
      <w:proofErr w:type="spellEnd"/>
      <w:r>
        <w:rPr>
          <w:rFonts w:ascii="Times New Roman" w:eastAsia="Times New Roman" w:hAnsi="Times New Roman" w:cs="Times New Roman"/>
          <w:color w:val="000000"/>
        </w:rPr>
        <w:t xml:space="preserve"> and deep transfer learning,” Symmetry, vol. 12, no. 4, p. 651, 2020.</w:t>
      </w:r>
    </w:p>
    <w:p w14:paraId="1944CDB9"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 </w:t>
      </w:r>
      <w:proofErr w:type="spellStart"/>
      <w:r>
        <w:rPr>
          <w:rFonts w:ascii="Times New Roman" w:eastAsia="Times New Roman" w:hAnsi="Times New Roman" w:cs="Times New Roman"/>
          <w:color w:val="000000"/>
        </w:rPr>
        <w:t>Rahimzadeh</w:t>
      </w:r>
      <w:proofErr w:type="spellEnd"/>
      <w:r>
        <w:rPr>
          <w:rFonts w:ascii="Times New Roman" w:eastAsia="Times New Roman" w:hAnsi="Times New Roman" w:cs="Times New Roman"/>
          <w:color w:val="000000"/>
        </w:rPr>
        <w:t xml:space="preserve"> and A. Attar, “A modified deep convolutional neural network for detecting COVID-19 and pneumonia from chest X-ray images based on the concatenation of </w:t>
      </w:r>
      <w:proofErr w:type="spellStart"/>
      <w:r>
        <w:rPr>
          <w:rFonts w:ascii="Times New Roman" w:eastAsia="Times New Roman" w:hAnsi="Times New Roman" w:cs="Times New Roman"/>
          <w:color w:val="000000"/>
        </w:rPr>
        <w:t>Xception</w:t>
      </w:r>
      <w:proofErr w:type="spellEnd"/>
      <w:r>
        <w:rPr>
          <w:rFonts w:ascii="Times New Roman" w:eastAsia="Times New Roman" w:hAnsi="Times New Roman" w:cs="Times New Roman"/>
          <w:color w:val="000000"/>
        </w:rPr>
        <w:t xml:space="preserve"> and</w:t>
      </w:r>
      <w:r>
        <w:rPr>
          <w:rFonts w:ascii="Times New Roman" w:eastAsia="Times New Roman" w:hAnsi="Times New Roman" w:cs="Times New Roman"/>
          <w:color w:val="000000"/>
        </w:rPr>
        <w:t xml:space="preserve"> ResNet50V2,” Informatics in Medicine Unlocked, vol. 19, 2020.</w:t>
      </w:r>
    </w:p>
    <w:p w14:paraId="7F94E5AE"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E. </w:t>
      </w:r>
      <w:proofErr w:type="spellStart"/>
      <w:r>
        <w:rPr>
          <w:rFonts w:ascii="Times New Roman" w:eastAsia="Times New Roman" w:hAnsi="Times New Roman" w:cs="Times New Roman"/>
          <w:color w:val="000000"/>
        </w:rPr>
        <w:t>Hassanien</w:t>
      </w:r>
      <w:proofErr w:type="spellEnd"/>
      <w:r>
        <w:rPr>
          <w:rFonts w:ascii="Times New Roman" w:eastAsia="Times New Roman" w:hAnsi="Times New Roman" w:cs="Times New Roman"/>
          <w:color w:val="000000"/>
        </w:rPr>
        <w:t xml:space="preserve">, L. N. </w:t>
      </w:r>
      <w:proofErr w:type="spellStart"/>
      <w:r>
        <w:rPr>
          <w:rFonts w:ascii="Times New Roman" w:eastAsia="Times New Roman" w:hAnsi="Times New Roman" w:cs="Times New Roman"/>
          <w:color w:val="000000"/>
        </w:rPr>
        <w:t>Mahdy</w:t>
      </w:r>
      <w:proofErr w:type="spellEnd"/>
      <w:r>
        <w:rPr>
          <w:rFonts w:ascii="Times New Roman" w:eastAsia="Times New Roman" w:hAnsi="Times New Roman" w:cs="Times New Roman"/>
          <w:color w:val="000000"/>
        </w:rPr>
        <w:t xml:space="preserve">, K. A. Ezzat, H. H. </w:t>
      </w:r>
      <w:proofErr w:type="spellStart"/>
      <w:r>
        <w:rPr>
          <w:rFonts w:ascii="Times New Roman" w:eastAsia="Times New Roman" w:hAnsi="Times New Roman" w:cs="Times New Roman"/>
          <w:color w:val="000000"/>
        </w:rPr>
        <w:t>Elmousalami</w:t>
      </w:r>
      <w:proofErr w:type="spellEnd"/>
      <w:r>
        <w:rPr>
          <w:rFonts w:ascii="Times New Roman" w:eastAsia="Times New Roman" w:hAnsi="Times New Roman" w:cs="Times New Roman"/>
          <w:color w:val="000000"/>
        </w:rPr>
        <w:t>, and H. A. J. M. Ella, Automatic X-ray Covid-19 Lung Image Classification System Based on Multi-Level 5resholding and Support Vector</w:t>
      </w:r>
      <w:r>
        <w:rPr>
          <w:rFonts w:ascii="Times New Roman" w:eastAsia="Times New Roman" w:hAnsi="Times New Roman" w:cs="Times New Roman"/>
          <w:color w:val="000000"/>
        </w:rPr>
        <w:t xml:space="preserve"> Machine,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0E3C3C40"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M. </w:t>
      </w:r>
      <w:proofErr w:type="spellStart"/>
      <w:r>
        <w:rPr>
          <w:rFonts w:ascii="Times New Roman" w:eastAsia="Times New Roman" w:hAnsi="Times New Roman" w:cs="Times New Roman"/>
          <w:color w:val="000000"/>
        </w:rPr>
        <w:t>Alqudah</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Qazan</w:t>
      </w:r>
      <w:proofErr w:type="spellEnd"/>
      <w:r>
        <w:rPr>
          <w:rFonts w:ascii="Times New Roman" w:eastAsia="Times New Roman" w:hAnsi="Times New Roman" w:cs="Times New Roman"/>
          <w:color w:val="000000"/>
        </w:rPr>
        <w:t xml:space="preserve">, H. </w:t>
      </w:r>
      <w:proofErr w:type="spellStart"/>
      <w:r>
        <w:rPr>
          <w:rFonts w:ascii="Times New Roman" w:eastAsia="Times New Roman" w:hAnsi="Times New Roman" w:cs="Times New Roman"/>
          <w:color w:val="000000"/>
        </w:rPr>
        <w:t>Alquran</w:t>
      </w:r>
      <w:proofErr w:type="spellEnd"/>
      <w:r>
        <w:rPr>
          <w:rFonts w:ascii="Times New Roman" w:eastAsia="Times New Roman" w:hAnsi="Times New Roman" w:cs="Times New Roman"/>
          <w:color w:val="000000"/>
        </w:rPr>
        <w:t xml:space="preserve">, I. A. </w:t>
      </w:r>
      <w:proofErr w:type="spellStart"/>
      <w:r>
        <w:rPr>
          <w:rFonts w:ascii="Times New Roman" w:eastAsia="Times New Roman" w:hAnsi="Times New Roman" w:cs="Times New Roman"/>
          <w:color w:val="000000"/>
        </w:rPr>
        <w:t>Qasmieh</w:t>
      </w:r>
      <w:proofErr w:type="spellEnd"/>
      <w:r>
        <w:rPr>
          <w:rFonts w:ascii="Times New Roman" w:eastAsia="Times New Roman" w:hAnsi="Times New Roman" w:cs="Times New Roman"/>
          <w:color w:val="000000"/>
        </w:rPr>
        <w:t xml:space="preserve">, and A. </w:t>
      </w:r>
      <w:proofErr w:type="spellStart"/>
      <w:r>
        <w:rPr>
          <w:rFonts w:ascii="Times New Roman" w:eastAsia="Times New Roman" w:hAnsi="Times New Roman" w:cs="Times New Roman"/>
          <w:color w:val="000000"/>
        </w:rPr>
        <w:t>Alqudah</w:t>
      </w:r>
      <w:proofErr w:type="spellEnd"/>
      <w:r>
        <w:rPr>
          <w:rFonts w:ascii="Times New Roman" w:eastAsia="Times New Roman" w:hAnsi="Times New Roman" w:cs="Times New Roman"/>
          <w:color w:val="000000"/>
        </w:rPr>
        <w:t>, “COVID-2019 detection using x-ray images and artificial intelligence hybrid systems,” Biomedical Signal and Image Analysis and Project, 2020.</w:t>
      </w:r>
    </w:p>
    <w:p w14:paraId="37E0166D"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A. </w:t>
      </w:r>
      <w:proofErr w:type="spellStart"/>
      <w:r>
        <w:rPr>
          <w:rFonts w:ascii="Times New Roman" w:eastAsia="Times New Roman" w:hAnsi="Times New Roman" w:cs="Times New Roman"/>
          <w:color w:val="000000"/>
        </w:rPr>
        <w:t>Osi</w:t>
      </w:r>
      <w:proofErr w:type="spellEnd"/>
      <w:r>
        <w:rPr>
          <w:rFonts w:ascii="Times New Roman" w:eastAsia="Times New Roman" w:hAnsi="Times New Roman" w:cs="Times New Roman"/>
          <w:color w:val="000000"/>
        </w:rPr>
        <w:t xml:space="preserve">, A Classification Approach for Predicting COVID-19 Patient Survival Outcome with Machine Learning Techniques,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2AC92FC3"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 Kumar, S. Mishra, and S. K. J. M. Singh, Deep Transfer Learning-Based COVID-19 Prediction Using </w:t>
      </w:r>
      <w:r>
        <w:rPr>
          <w:rFonts w:ascii="Times New Roman" w:eastAsia="Times New Roman" w:hAnsi="Times New Roman" w:cs="Times New Roman"/>
          <w:color w:val="000000"/>
        </w:rPr>
        <w:t xml:space="preserve">Chest X-Rays,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033A0F5B"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 D. </w:t>
      </w:r>
      <w:proofErr w:type="spellStart"/>
      <w:r>
        <w:rPr>
          <w:rFonts w:ascii="Times New Roman" w:eastAsia="Times New Roman" w:hAnsi="Times New Roman" w:cs="Times New Roman"/>
          <w:color w:val="000000"/>
        </w:rPr>
        <w:t>Apostolopoulos</w:t>
      </w:r>
      <w:proofErr w:type="spellEnd"/>
      <w:r>
        <w:rPr>
          <w:rFonts w:ascii="Times New Roman" w:eastAsia="Times New Roman" w:hAnsi="Times New Roman" w:cs="Times New Roman"/>
          <w:color w:val="000000"/>
        </w:rPr>
        <w:t xml:space="preserve">, T. A. J. P. </w:t>
      </w:r>
      <w:proofErr w:type="spellStart"/>
      <w:r>
        <w:rPr>
          <w:rFonts w:ascii="Times New Roman" w:eastAsia="Times New Roman" w:hAnsi="Times New Roman" w:cs="Times New Roman"/>
          <w:color w:val="000000"/>
        </w:rPr>
        <w:t>Mpesiana</w:t>
      </w:r>
      <w:proofErr w:type="spellEnd"/>
      <w:r>
        <w:rPr>
          <w:rFonts w:ascii="Times New Roman" w:eastAsia="Times New Roman" w:hAnsi="Times New Roman" w:cs="Times New Roman"/>
          <w:color w:val="000000"/>
        </w:rPr>
        <w:t>, and E. S. i. Medicine, “Covid-19: automatic detection from x-ray images utilizing transfer learning with convolutional neural networks,” vol. 1, 2020.</w:t>
      </w:r>
    </w:p>
    <w:p w14:paraId="656BBC6C"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 J. Horry, M. Paul, A. </w:t>
      </w:r>
      <w:proofErr w:type="spellStart"/>
      <w:r>
        <w:rPr>
          <w:rFonts w:ascii="Times New Roman" w:eastAsia="Times New Roman" w:hAnsi="Times New Roman" w:cs="Times New Roman"/>
          <w:color w:val="000000"/>
        </w:rPr>
        <w:t>Ulhaq</w:t>
      </w:r>
      <w:proofErr w:type="spellEnd"/>
      <w:r>
        <w:rPr>
          <w:rFonts w:ascii="Times New Roman" w:eastAsia="Times New Roman" w:hAnsi="Times New Roman" w:cs="Times New Roman"/>
          <w:color w:val="000000"/>
        </w:rPr>
        <w:t xml:space="preserve">, B. Pradhan, M. </w:t>
      </w:r>
      <w:proofErr w:type="spellStart"/>
      <w:r>
        <w:rPr>
          <w:rFonts w:ascii="Times New Roman" w:eastAsia="Times New Roman" w:hAnsi="Times New Roman" w:cs="Times New Roman"/>
          <w:color w:val="000000"/>
        </w:rPr>
        <w:t>Saha</w:t>
      </w:r>
      <w:proofErr w:type="spellEnd"/>
      <w:r>
        <w:rPr>
          <w:rFonts w:ascii="Times New Roman" w:eastAsia="Times New Roman" w:hAnsi="Times New Roman" w:cs="Times New Roman"/>
          <w:color w:val="000000"/>
        </w:rPr>
        <w:t>, and N. Shukla, X-Ray Image Based COVID-19 Detection Using Pre-</w:t>
      </w:r>
      <w:proofErr w:type="gramStart"/>
      <w:r>
        <w:rPr>
          <w:rFonts w:ascii="Times New Roman" w:eastAsia="Times New Roman" w:hAnsi="Times New Roman" w:cs="Times New Roman"/>
          <w:color w:val="000000"/>
        </w:rPr>
        <w:t>trained</w:t>
      </w:r>
      <w:proofErr w:type="gramEnd"/>
      <w:r>
        <w:rPr>
          <w:rFonts w:ascii="Times New Roman" w:eastAsia="Times New Roman" w:hAnsi="Times New Roman" w:cs="Times New Roman"/>
          <w:color w:val="000000"/>
        </w:rPr>
        <w:t xml:space="preserve"> Deep Learning Models, </w:t>
      </w:r>
      <w:proofErr w:type="spellStart"/>
      <w:r>
        <w:rPr>
          <w:rFonts w:ascii="Times New Roman" w:eastAsia="Times New Roman" w:hAnsi="Times New Roman" w:cs="Times New Roman"/>
          <w:color w:val="000000"/>
        </w:rPr>
        <w:t>MedRxiv</w:t>
      </w:r>
      <w:proofErr w:type="spellEnd"/>
      <w:r>
        <w:rPr>
          <w:rFonts w:ascii="Times New Roman" w:eastAsia="Times New Roman" w:hAnsi="Times New Roman" w:cs="Times New Roman"/>
          <w:color w:val="000000"/>
        </w:rPr>
        <w:t>, Cold Spring, NY, USA, 2020.</w:t>
      </w:r>
    </w:p>
    <w:p w14:paraId="71285513"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 K. </w:t>
      </w:r>
      <w:proofErr w:type="spellStart"/>
      <w:r>
        <w:rPr>
          <w:rFonts w:ascii="Times New Roman" w:eastAsia="Times New Roman" w:hAnsi="Times New Roman" w:cs="Times New Roman"/>
          <w:color w:val="000000"/>
        </w:rPr>
        <w:t>Sethy</w:t>
      </w:r>
      <w:proofErr w:type="spellEnd"/>
      <w:r>
        <w:rPr>
          <w:rFonts w:ascii="Times New Roman" w:eastAsia="Times New Roman" w:hAnsi="Times New Roman" w:cs="Times New Roman"/>
          <w:color w:val="000000"/>
        </w:rPr>
        <w:t xml:space="preserve"> and S. K. J. P. Behera, “Detection of coronavirus disease (cov</w:t>
      </w:r>
      <w:r>
        <w:rPr>
          <w:rFonts w:ascii="Times New Roman" w:eastAsia="Times New Roman" w:hAnsi="Times New Roman" w:cs="Times New Roman"/>
          <w:color w:val="000000"/>
        </w:rPr>
        <w:t>id-19) based on deep features,” International Journal of Mathematical, Engineering and Management Sciences, vol. 5, 2020.</w:t>
      </w:r>
    </w:p>
    <w:p w14:paraId="3354A294"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Rajaraman, S.; Siegelman, J.; Alderson, P.O.; Folio, L.S.; Folio, L.R.; </w:t>
      </w:r>
      <w:proofErr w:type="spellStart"/>
      <w:r>
        <w:rPr>
          <w:rFonts w:ascii="Times New Roman" w:eastAsia="Times New Roman" w:hAnsi="Times New Roman" w:cs="Times New Roman"/>
          <w:color w:val="000000"/>
        </w:rPr>
        <w:t>Antani</w:t>
      </w:r>
      <w:proofErr w:type="spellEnd"/>
      <w:r>
        <w:rPr>
          <w:rFonts w:ascii="Times New Roman" w:eastAsia="Times New Roman" w:hAnsi="Times New Roman" w:cs="Times New Roman"/>
          <w:color w:val="000000"/>
        </w:rPr>
        <w:t>, S.K. Iteratively Pruned Deep Learning Ensembles for CO</w:t>
      </w:r>
      <w:r>
        <w:rPr>
          <w:rFonts w:ascii="Times New Roman" w:eastAsia="Times New Roman" w:hAnsi="Times New Roman" w:cs="Times New Roman"/>
          <w:color w:val="000000"/>
        </w:rPr>
        <w:t>VID-19 Detection in Chest X-Rays. IEEE Access 2020, 8, 115041–115050.</w:t>
      </w:r>
    </w:p>
    <w:p w14:paraId="50EDD82A"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Islam, M.M.; </w:t>
      </w:r>
      <w:proofErr w:type="spellStart"/>
      <w:r>
        <w:rPr>
          <w:rFonts w:ascii="Times New Roman" w:eastAsia="Times New Roman" w:hAnsi="Times New Roman" w:cs="Times New Roman"/>
          <w:color w:val="000000"/>
        </w:rPr>
        <w:t>Karray</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Alhajj</w:t>
      </w:r>
      <w:proofErr w:type="spellEnd"/>
      <w:r>
        <w:rPr>
          <w:rFonts w:ascii="Times New Roman" w:eastAsia="Times New Roman" w:hAnsi="Times New Roman" w:cs="Times New Roman"/>
          <w:color w:val="000000"/>
        </w:rPr>
        <w:t>, R.; Zeng, J. A Review on Deep Learning Techniques for the Diagnosis of Novel Coronavirus (COVID-19). IEEE Access 2021, 9, 30551–30572</w:t>
      </w:r>
    </w:p>
    <w:p w14:paraId="4F8A9946"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Chowdhury, M.E.H.; </w:t>
      </w:r>
      <w:r>
        <w:rPr>
          <w:rFonts w:ascii="Times New Roman" w:eastAsia="Times New Roman" w:hAnsi="Times New Roman" w:cs="Times New Roman"/>
          <w:color w:val="000000"/>
        </w:rPr>
        <w:t xml:space="preserve">Rahman, T.; </w:t>
      </w:r>
      <w:proofErr w:type="spellStart"/>
      <w:r>
        <w:rPr>
          <w:rFonts w:ascii="Times New Roman" w:eastAsia="Times New Roman" w:hAnsi="Times New Roman" w:cs="Times New Roman"/>
          <w:color w:val="000000"/>
        </w:rPr>
        <w:t>Khandakar</w:t>
      </w:r>
      <w:proofErr w:type="spellEnd"/>
      <w:r>
        <w:rPr>
          <w:rFonts w:ascii="Times New Roman" w:eastAsia="Times New Roman" w:hAnsi="Times New Roman" w:cs="Times New Roman"/>
          <w:color w:val="000000"/>
        </w:rPr>
        <w:t xml:space="preserve">, A.; Mazhar, R.; Kadir, M.A.; Mahbub, Z.B.; Islam, K.R.; Khan, M.S.; Iqbal, A.; </w:t>
      </w:r>
      <w:proofErr w:type="spellStart"/>
      <w:r>
        <w:rPr>
          <w:rFonts w:ascii="Times New Roman" w:eastAsia="Times New Roman" w:hAnsi="Times New Roman" w:cs="Times New Roman"/>
          <w:color w:val="000000"/>
        </w:rPr>
        <w:t>Emadi</w:t>
      </w:r>
      <w:proofErr w:type="spellEnd"/>
      <w:r>
        <w:rPr>
          <w:rFonts w:ascii="Times New Roman" w:eastAsia="Times New Roman" w:hAnsi="Times New Roman" w:cs="Times New Roman"/>
          <w:color w:val="000000"/>
        </w:rPr>
        <w:t>, N.A.; et al. Can AI Help in Screening Viral and COVID-19 Pneumonia? IEEE Access 2020, 8, 132665–132676.</w:t>
      </w:r>
    </w:p>
    <w:p w14:paraId="1327005A"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Ucar</w:t>
      </w:r>
      <w:proofErr w:type="spellEnd"/>
      <w:r>
        <w:rPr>
          <w:rFonts w:ascii="Times New Roman" w:eastAsia="Times New Roman" w:hAnsi="Times New Roman" w:cs="Times New Roman"/>
          <w:color w:val="000000"/>
        </w:rPr>
        <w:t xml:space="preserve">, F.; Korkmaz, D. </w:t>
      </w:r>
      <w:proofErr w:type="spellStart"/>
      <w:r>
        <w:rPr>
          <w:rFonts w:ascii="Times New Roman" w:eastAsia="Times New Roman" w:hAnsi="Times New Roman" w:cs="Times New Roman"/>
          <w:color w:val="000000"/>
        </w:rPr>
        <w:t>COVIDiagnosis</w:t>
      </w:r>
      <w:proofErr w:type="spellEnd"/>
      <w:r>
        <w:rPr>
          <w:rFonts w:ascii="Times New Roman" w:eastAsia="Times New Roman" w:hAnsi="Times New Roman" w:cs="Times New Roman"/>
          <w:color w:val="000000"/>
        </w:rPr>
        <w:t>-Net: De</w:t>
      </w:r>
      <w:r>
        <w:rPr>
          <w:rFonts w:ascii="Times New Roman" w:eastAsia="Times New Roman" w:hAnsi="Times New Roman" w:cs="Times New Roman"/>
          <w:color w:val="000000"/>
        </w:rPr>
        <w:t>ep Bayes-</w:t>
      </w:r>
      <w:proofErr w:type="spellStart"/>
      <w:r>
        <w:rPr>
          <w:rFonts w:ascii="Times New Roman" w:eastAsia="Times New Roman" w:hAnsi="Times New Roman" w:cs="Times New Roman"/>
          <w:color w:val="000000"/>
        </w:rPr>
        <w:t>SqueezeNet</w:t>
      </w:r>
      <w:proofErr w:type="spellEnd"/>
      <w:r>
        <w:rPr>
          <w:rFonts w:ascii="Times New Roman" w:eastAsia="Times New Roman" w:hAnsi="Times New Roman" w:cs="Times New Roman"/>
          <w:color w:val="000000"/>
        </w:rPr>
        <w:t xml:space="preserve"> based diagnosis of the coronavirus disease 2019 (COVID-19) from X-ray images. Med. Hypotheses 2020, 140, 109761.</w:t>
      </w:r>
    </w:p>
    <w:p w14:paraId="5A454214"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Rahimzadeh</w:t>
      </w:r>
      <w:proofErr w:type="spellEnd"/>
      <w:r>
        <w:rPr>
          <w:rFonts w:ascii="Times New Roman" w:eastAsia="Times New Roman" w:hAnsi="Times New Roman" w:cs="Times New Roman"/>
          <w:color w:val="000000"/>
        </w:rPr>
        <w:t>, M.; Attar, A. A modified deep convolutional neural network for detecting COVID-19 and pneumonia from chest X-ra</w:t>
      </w:r>
      <w:r>
        <w:rPr>
          <w:rFonts w:ascii="Times New Roman" w:eastAsia="Times New Roman" w:hAnsi="Times New Roman" w:cs="Times New Roman"/>
          <w:color w:val="000000"/>
        </w:rPr>
        <w:t xml:space="preserve">y images based on the concatenation of </w:t>
      </w:r>
      <w:proofErr w:type="spellStart"/>
      <w:r>
        <w:rPr>
          <w:rFonts w:ascii="Times New Roman" w:eastAsia="Times New Roman" w:hAnsi="Times New Roman" w:cs="Times New Roman"/>
          <w:color w:val="000000"/>
        </w:rPr>
        <w:t>Xception</w:t>
      </w:r>
      <w:proofErr w:type="spellEnd"/>
      <w:r>
        <w:rPr>
          <w:rFonts w:ascii="Times New Roman" w:eastAsia="Times New Roman" w:hAnsi="Times New Roman" w:cs="Times New Roman"/>
          <w:color w:val="000000"/>
        </w:rPr>
        <w:t xml:space="preserve"> and ResNet50V2. Inform. Med. Unlocked 2020, 19, 100360.</w:t>
      </w:r>
    </w:p>
    <w:p w14:paraId="2E04DAC0"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Narin</w:t>
      </w:r>
      <w:proofErr w:type="spellEnd"/>
      <w:r>
        <w:rPr>
          <w:rFonts w:ascii="Times New Roman" w:eastAsia="Times New Roman" w:hAnsi="Times New Roman" w:cs="Times New Roman"/>
          <w:color w:val="000000"/>
        </w:rPr>
        <w:t xml:space="preserve">, A.; Kaya, C.; Pamuk, Z. Automatic detection of coronavirus disease (COVID-19) using X-ray images and deep convolutional neural networks. Pattern </w:t>
      </w:r>
      <w:r>
        <w:rPr>
          <w:rFonts w:ascii="Times New Roman" w:eastAsia="Times New Roman" w:hAnsi="Times New Roman" w:cs="Times New Roman"/>
          <w:color w:val="000000"/>
        </w:rPr>
        <w:t>Anal. Appl. 2021, 24, 1207–1220</w:t>
      </w:r>
    </w:p>
    <w:p w14:paraId="0B48B74B"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Khobahi</w:t>
      </w:r>
      <w:proofErr w:type="spellEnd"/>
      <w:r>
        <w:rPr>
          <w:rFonts w:ascii="Times New Roman" w:eastAsia="Times New Roman" w:hAnsi="Times New Roman" w:cs="Times New Roman"/>
          <w:color w:val="000000"/>
        </w:rPr>
        <w:t xml:space="preserve">, S.; Agarwal, C.; </w:t>
      </w:r>
      <w:proofErr w:type="spellStart"/>
      <w:r>
        <w:rPr>
          <w:rFonts w:ascii="Times New Roman" w:eastAsia="Times New Roman" w:hAnsi="Times New Roman" w:cs="Times New Roman"/>
          <w:color w:val="000000"/>
        </w:rPr>
        <w:t>Soltanalian</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CoroNet</w:t>
      </w:r>
      <w:proofErr w:type="spellEnd"/>
      <w:r>
        <w:rPr>
          <w:rFonts w:ascii="Times New Roman" w:eastAsia="Times New Roman" w:hAnsi="Times New Roman" w:cs="Times New Roman"/>
          <w:color w:val="000000"/>
        </w:rPr>
        <w:t xml:space="preserve">: A Deep Network Architecture for Semi-Supervised Task-Based Identification of COVID-19 from Chest X-ray Images. Available online: </w:t>
      </w:r>
      <w:hyperlink r:id="rId18">
        <w:r>
          <w:rPr>
            <w:rFonts w:ascii="Times New Roman" w:eastAsia="Times New Roman" w:hAnsi="Times New Roman" w:cs="Times New Roman"/>
            <w:color w:val="0000FF"/>
            <w:u w:val="single"/>
          </w:rPr>
          <w:t>https://www.medrxiv.org/content/early/2020/04/17/2020.04.14.2006</w:t>
        </w:r>
      </w:hyperlink>
      <w:r>
        <w:rPr>
          <w:rFonts w:ascii="Times New Roman" w:eastAsia="Times New Roman" w:hAnsi="Times New Roman" w:cs="Times New Roman"/>
          <w:color w:val="000000"/>
        </w:rPr>
        <w:t xml:space="preserve"> 5722 (accessed on 25 May 2021).</w:t>
      </w:r>
    </w:p>
    <w:p w14:paraId="7FAC6CEB"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Wang, L.; Lin, Z.Q.; Wong, A. COVID-Net: A tailored deep convolutional neural network design for detection of COVID-19 </w:t>
      </w:r>
      <w:r>
        <w:rPr>
          <w:rFonts w:ascii="Times New Roman" w:eastAsia="Times New Roman" w:hAnsi="Times New Roman" w:cs="Times New Roman"/>
          <w:color w:val="000000"/>
        </w:rPr>
        <w:t>cases from chest X-ray images. Sci. Rep. 2020, 10, 19549.</w:t>
      </w:r>
    </w:p>
    <w:p w14:paraId="14DB67D0" w14:textId="77777777" w:rsidR="00274546" w:rsidRDefault="004B0C9B">
      <w:pPr>
        <w:numPr>
          <w:ilvl w:val="0"/>
          <w:numId w:val="1"/>
        </w:numPr>
        <w:spacing w:after="0" w:line="276" w:lineRule="auto"/>
        <w:ind w:left="107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Afshar, P.; </w:t>
      </w:r>
      <w:proofErr w:type="spellStart"/>
      <w:r>
        <w:rPr>
          <w:rFonts w:ascii="Times New Roman" w:eastAsia="Times New Roman" w:hAnsi="Times New Roman" w:cs="Times New Roman"/>
          <w:color w:val="000000"/>
        </w:rPr>
        <w:t>Heidarian</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Naderkhani</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Oikonomou</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Plataniotis</w:t>
      </w:r>
      <w:proofErr w:type="spellEnd"/>
      <w:r>
        <w:rPr>
          <w:rFonts w:ascii="Times New Roman" w:eastAsia="Times New Roman" w:hAnsi="Times New Roman" w:cs="Times New Roman"/>
          <w:color w:val="000000"/>
        </w:rPr>
        <w:t xml:space="preserve">, K.N.; </w:t>
      </w:r>
      <w:proofErr w:type="spellStart"/>
      <w:r>
        <w:rPr>
          <w:rFonts w:ascii="Times New Roman" w:eastAsia="Times New Roman" w:hAnsi="Times New Roman" w:cs="Times New Roman"/>
          <w:color w:val="000000"/>
        </w:rPr>
        <w:t>Mohammadi</w:t>
      </w:r>
      <w:proofErr w:type="spellEnd"/>
      <w:r>
        <w:rPr>
          <w:rFonts w:ascii="Times New Roman" w:eastAsia="Times New Roman" w:hAnsi="Times New Roman" w:cs="Times New Roman"/>
          <w:color w:val="000000"/>
        </w:rPr>
        <w:t xml:space="preserve">, A. COVID-CAPS: A capsule </w:t>
      </w:r>
      <w:proofErr w:type="spellStart"/>
      <w:r>
        <w:rPr>
          <w:rFonts w:ascii="Times New Roman" w:eastAsia="Times New Roman" w:hAnsi="Times New Roman" w:cs="Times New Roman"/>
          <w:color w:val="000000"/>
        </w:rPr>
        <w:t>networkbased</w:t>
      </w:r>
      <w:proofErr w:type="spellEnd"/>
      <w:r>
        <w:rPr>
          <w:rFonts w:ascii="Times New Roman" w:eastAsia="Times New Roman" w:hAnsi="Times New Roman" w:cs="Times New Roman"/>
          <w:color w:val="000000"/>
        </w:rPr>
        <w:t xml:space="preserve"> framework for identification of COVID-19 cases from X-ray images. Patter</w:t>
      </w:r>
      <w:r>
        <w:rPr>
          <w:rFonts w:ascii="Times New Roman" w:eastAsia="Times New Roman" w:hAnsi="Times New Roman" w:cs="Times New Roman"/>
          <w:color w:val="000000"/>
        </w:rPr>
        <w:t xml:space="preserve">n </w:t>
      </w:r>
      <w:proofErr w:type="spellStart"/>
      <w:r>
        <w:rPr>
          <w:rFonts w:ascii="Times New Roman" w:eastAsia="Times New Roman" w:hAnsi="Times New Roman" w:cs="Times New Roman"/>
          <w:color w:val="000000"/>
        </w:rPr>
        <w:t>Recognit</w:t>
      </w:r>
      <w:proofErr w:type="spellEnd"/>
      <w:r>
        <w:rPr>
          <w:rFonts w:ascii="Times New Roman" w:eastAsia="Times New Roman" w:hAnsi="Times New Roman" w:cs="Times New Roman"/>
          <w:color w:val="000000"/>
        </w:rPr>
        <w:t>. Lett. 2020, 138, 638–643.</w:t>
      </w:r>
    </w:p>
    <w:p w14:paraId="402A5487" w14:textId="77777777" w:rsidR="00274546" w:rsidRDefault="004B0C9B">
      <w:pPr>
        <w:numPr>
          <w:ilvl w:val="0"/>
          <w:numId w:val="1"/>
        </w:numPr>
        <w:spacing w:line="276" w:lineRule="auto"/>
        <w:ind w:left="1079" w:hanging="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Minaee</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Kafieh</w:t>
      </w:r>
      <w:proofErr w:type="spellEnd"/>
      <w:r>
        <w:rPr>
          <w:rFonts w:ascii="Times New Roman" w:eastAsia="Times New Roman" w:hAnsi="Times New Roman" w:cs="Times New Roman"/>
          <w:color w:val="000000"/>
        </w:rPr>
        <w:t xml:space="preserve">, R.; </w:t>
      </w:r>
      <w:proofErr w:type="spellStart"/>
      <w:r>
        <w:rPr>
          <w:rFonts w:ascii="Times New Roman" w:eastAsia="Times New Roman" w:hAnsi="Times New Roman" w:cs="Times New Roman"/>
          <w:color w:val="000000"/>
        </w:rPr>
        <w:t>Sonka</w:t>
      </w:r>
      <w:proofErr w:type="spellEnd"/>
      <w:r>
        <w:rPr>
          <w:rFonts w:ascii="Times New Roman" w:eastAsia="Times New Roman" w:hAnsi="Times New Roman" w:cs="Times New Roman"/>
          <w:color w:val="000000"/>
        </w:rPr>
        <w:t xml:space="preserve">, M.; Yazdani, S.; </w:t>
      </w:r>
      <w:proofErr w:type="spellStart"/>
      <w:r>
        <w:rPr>
          <w:rFonts w:ascii="Times New Roman" w:eastAsia="Times New Roman" w:hAnsi="Times New Roman" w:cs="Times New Roman"/>
          <w:color w:val="000000"/>
        </w:rPr>
        <w:t>Soufi</w:t>
      </w:r>
      <w:proofErr w:type="spellEnd"/>
      <w:r>
        <w:rPr>
          <w:rFonts w:ascii="Times New Roman" w:eastAsia="Times New Roman" w:hAnsi="Times New Roman" w:cs="Times New Roman"/>
          <w:color w:val="000000"/>
        </w:rPr>
        <w:t>, G.J. Deep-COVID: Predicting COVID-19 from chest X-ray images using deep transfer learning. Med. Image Anal. 2020, 65, 101794</w:t>
      </w:r>
    </w:p>
    <w:p w14:paraId="32F9A133" w14:textId="77777777" w:rsidR="00274546" w:rsidRDefault="00274546">
      <w:pPr>
        <w:spacing w:line="276" w:lineRule="auto"/>
        <w:jc w:val="both"/>
        <w:rPr>
          <w:rFonts w:ascii="Times New Roman" w:eastAsia="Times New Roman" w:hAnsi="Times New Roman" w:cs="Times New Roman"/>
          <w:b/>
        </w:rPr>
      </w:pPr>
    </w:p>
    <w:sectPr w:rsidR="00274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609F4"/>
    <w:multiLevelType w:val="multilevel"/>
    <w:tmpl w:val="F056B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74546"/>
    <w:rsid w:val="00274546"/>
    <w:rsid w:val="004823BA"/>
    <w:rsid w:val="004B0C9B"/>
    <w:rsid w:val="004E5322"/>
    <w:rsid w:val="00515100"/>
    <w:rsid w:val="008474F8"/>
    <w:rsid w:val="009672B6"/>
    <w:rsid w:val="009E4177"/>
    <w:rsid w:val="00F8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5A"/>
  <w15:docId w15:val="{891F4776-6255-4443-9190-AF1B5D2F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26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hyperlink" Target="https://www.medrxiv.org/content/early/2020/04/17/2020.04.14.200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hyperlink" Target="https://www.webmd.com/lung/covid-and-pneumoni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5</cp:revision>
  <dcterms:created xsi:type="dcterms:W3CDTF">2021-11-23T07:41:00Z</dcterms:created>
  <dcterms:modified xsi:type="dcterms:W3CDTF">2021-11-23T10:39:00Z</dcterms:modified>
</cp:coreProperties>
</file>