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46E" w:rsidRPr="00A37D5B" w:rsidRDefault="00E9346E" w:rsidP="00425FEE">
      <w:pPr>
        <w:pStyle w:val="PlainText"/>
        <w:jc w:val="both"/>
        <w:rPr>
          <w:rFonts w:ascii="Courier New" w:hAnsi="Courier New" w:cs="Courier New"/>
          <w:b/>
          <w:sz w:val="24"/>
          <w:szCs w:val="24"/>
        </w:rPr>
      </w:pPr>
      <w:r w:rsidRPr="00A37D5B">
        <w:rPr>
          <w:rFonts w:ascii="Courier New" w:hAnsi="Courier New" w:cs="Courier New"/>
          <w:b/>
          <w:sz w:val="24"/>
          <w:szCs w:val="24"/>
        </w:rPr>
        <w:t>Course: Advance Bio Informatics</w:t>
      </w:r>
    </w:p>
    <w:p w:rsidR="007D7B21" w:rsidRDefault="00E9346E" w:rsidP="00425FEE">
      <w:pPr>
        <w:pStyle w:val="PlainText"/>
        <w:jc w:val="both"/>
        <w:rPr>
          <w:rFonts w:ascii="Courier New" w:hAnsi="Courier New" w:cs="Courier New"/>
          <w:b/>
          <w:sz w:val="24"/>
          <w:szCs w:val="24"/>
        </w:rPr>
      </w:pPr>
      <w:r>
        <w:rPr>
          <w:rFonts w:ascii="Courier New" w:hAnsi="Courier New" w:cs="Courier New"/>
          <w:b/>
          <w:sz w:val="24"/>
          <w:szCs w:val="24"/>
        </w:rPr>
        <w:t xml:space="preserve">Module </w:t>
      </w:r>
      <w:r w:rsidRPr="00A37D5B">
        <w:rPr>
          <w:rFonts w:ascii="Courier New" w:hAnsi="Courier New" w:cs="Courier New"/>
          <w:b/>
          <w:sz w:val="24"/>
          <w:szCs w:val="24"/>
        </w:rPr>
        <w:t xml:space="preserve">Title: </w:t>
      </w:r>
      <w:r w:rsidR="007D7B21" w:rsidRPr="007D7B21">
        <w:rPr>
          <w:rFonts w:ascii="Courier New" w:hAnsi="Courier New" w:cs="Courier New"/>
          <w:b/>
          <w:sz w:val="24"/>
          <w:szCs w:val="24"/>
        </w:rPr>
        <w:t xml:space="preserve">Fitch / Margoliash Algorithm </w:t>
      </w:r>
    </w:p>
    <w:p w:rsidR="00E9346E" w:rsidRPr="00A37D5B" w:rsidRDefault="00E9346E" w:rsidP="00425FEE">
      <w:pPr>
        <w:pStyle w:val="PlainText"/>
        <w:jc w:val="both"/>
        <w:rPr>
          <w:rFonts w:ascii="Courier New" w:hAnsi="Courier New" w:cs="Courier New"/>
          <w:b/>
          <w:sz w:val="24"/>
          <w:szCs w:val="24"/>
        </w:rPr>
      </w:pPr>
      <w:r>
        <w:rPr>
          <w:rFonts w:ascii="Courier New" w:hAnsi="Courier New" w:cs="Courier New"/>
          <w:b/>
          <w:sz w:val="24"/>
          <w:szCs w:val="24"/>
        </w:rPr>
        <w:t>Module No:</w:t>
      </w:r>
      <w:r w:rsidR="00AE2F52">
        <w:rPr>
          <w:rFonts w:ascii="Courier New" w:hAnsi="Courier New" w:cs="Courier New"/>
          <w:b/>
          <w:sz w:val="24"/>
          <w:szCs w:val="24"/>
        </w:rPr>
        <w:t xml:space="preserve"> 64</w:t>
      </w:r>
    </w:p>
    <w:p w:rsidR="00E9346E" w:rsidRDefault="00E9346E" w:rsidP="00425FEE">
      <w:pPr>
        <w:pStyle w:val="PlainText"/>
        <w:jc w:val="both"/>
        <w:rPr>
          <w:rFonts w:ascii="Courier New" w:hAnsi="Courier New" w:cs="Courier New"/>
        </w:rPr>
      </w:pPr>
    </w:p>
    <w:p w:rsidR="00841910" w:rsidRDefault="00841910" w:rsidP="00425FEE">
      <w:pPr>
        <w:pStyle w:val="PlainText"/>
        <w:jc w:val="both"/>
        <w:rPr>
          <w:rFonts w:ascii="Courier New" w:hAnsi="Courier New" w:cs="Courier New"/>
        </w:rPr>
      </w:pPr>
    </w:p>
    <w:p w:rsidR="00841910" w:rsidRDefault="00841910" w:rsidP="00425FEE">
      <w:pPr>
        <w:pStyle w:val="PlainText"/>
        <w:jc w:val="both"/>
        <w:rPr>
          <w:rFonts w:ascii="Courier New" w:hAnsi="Courier New" w:cs="Courier New"/>
        </w:rPr>
      </w:pPr>
    </w:p>
    <w:p w:rsidR="00841910" w:rsidRDefault="00841910" w:rsidP="00425FEE">
      <w:pPr>
        <w:pStyle w:val="PlainText"/>
        <w:jc w:val="both"/>
        <w:rPr>
          <w:rFonts w:ascii="Courier New" w:hAnsi="Courier New" w:cs="Courier New"/>
        </w:rPr>
      </w:pPr>
      <w:r w:rsidRPr="00841910">
        <w:rPr>
          <w:rFonts w:ascii="Courier New" w:hAnsi="Courier New" w:cs="Courier New"/>
        </w:rPr>
        <w:t>The Fitch-</w:t>
      </w:r>
      <w:proofErr w:type="spellStart"/>
      <w:r w:rsidRPr="00841910">
        <w:rPr>
          <w:rFonts w:ascii="Courier New" w:hAnsi="Courier New" w:cs="Courier New"/>
        </w:rPr>
        <w:t>Margoliash</w:t>
      </w:r>
      <w:proofErr w:type="spellEnd"/>
      <w:r w:rsidRPr="00841910">
        <w:rPr>
          <w:rFonts w:ascii="Courier New" w:hAnsi="Courier New" w:cs="Courier New"/>
        </w:rPr>
        <w:t xml:space="preserve"> method uses a weighted least squares method for clustering based on genetic distance. Closely related sequences are given more weight in </w:t>
      </w:r>
      <w:bookmarkStart w:id="0" w:name="_GoBack"/>
      <w:bookmarkEnd w:id="0"/>
      <w:r w:rsidRPr="00841910">
        <w:rPr>
          <w:rFonts w:ascii="Courier New" w:hAnsi="Courier New" w:cs="Courier New"/>
        </w:rPr>
        <w:t>the tree construction process to correct for the increased inaccuracy in measuring distances between distantly related sequences. The distances used as input to the algorithm must be normalized to prevent large artifacts in computing relationships between closely related and distantly related groups. The distances calculated by this method must be linear; the linearity criterion for distances requires that the expected values of the branch lengths for two individual branches must equal the expected value of the sum of the two branch distances - a property that applies to biological sequences only when they have been corrected for the possibility of back mutations at individual sites.</w:t>
      </w:r>
    </w:p>
    <w:p w:rsidR="00841910" w:rsidRDefault="00841910" w:rsidP="00425FEE">
      <w:pPr>
        <w:pStyle w:val="PlainText"/>
        <w:jc w:val="both"/>
        <w:rPr>
          <w:rFonts w:ascii="Courier New" w:hAnsi="Courier New" w:cs="Courier New"/>
        </w:rPr>
      </w:pPr>
    </w:p>
    <w:p w:rsidR="00841910" w:rsidRPr="00841910" w:rsidRDefault="00841910" w:rsidP="00425FEE">
      <w:pPr>
        <w:pStyle w:val="PlainText"/>
        <w:jc w:val="both"/>
        <w:rPr>
          <w:rFonts w:ascii="Courier New" w:hAnsi="Courier New" w:cs="Courier New"/>
        </w:rPr>
      </w:pPr>
      <w:r w:rsidRPr="00841910">
        <w:rPr>
          <w:rFonts w:ascii="Courier New" w:hAnsi="Courier New" w:cs="Courier New"/>
        </w:rPr>
        <w:t>This correction is done through the use of a substitution matrix such as that derived from the Jukes-Cantor model of DNA evolution. The distance correction is only necessary in practice when the evolution</w:t>
      </w:r>
      <w:r>
        <w:rPr>
          <w:rFonts w:ascii="Courier New" w:hAnsi="Courier New" w:cs="Courier New"/>
        </w:rPr>
        <w:t xml:space="preserve"> rates differ among branches.</w:t>
      </w:r>
      <w:r w:rsidRPr="00841910">
        <w:rPr>
          <w:rFonts w:ascii="Courier New" w:hAnsi="Courier New" w:cs="Courier New"/>
        </w:rPr>
        <w:t xml:space="preserve"> Another modification of the algorithm can be helpful, especially in case of concentrated distances (please report to concentration of measure phenomenon and curse of dimensionality): that modification, described in,</w:t>
      </w:r>
      <w:r>
        <w:rPr>
          <w:rFonts w:ascii="Courier New" w:hAnsi="Courier New" w:cs="Courier New"/>
        </w:rPr>
        <w:t xml:space="preserve"> </w:t>
      </w:r>
      <w:r w:rsidRPr="00841910">
        <w:rPr>
          <w:rFonts w:ascii="Courier New" w:hAnsi="Courier New" w:cs="Courier New"/>
        </w:rPr>
        <w:t>has been shown to improve the efficiency of the algorithm and its robustness.</w:t>
      </w:r>
    </w:p>
    <w:p w:rsidR="00841910" w:rsidRPr="00841910" w:rsidRDefault="00841910" w:rsidP="00425FEE">
      <w:pPr>
        <w:pStyle w:val="PlainText"/>
        <w:jc w:val="both"/>
        <w:rPr>
          <w:rFonts w:ascii="Courier New" w:hAnsi="Courier New" w:cs="Courier New"/>
        </w:rPr>
      </w:pPr>
    </w:p>
    <w:p w:rsidR="00841910" w:rsidRDefault="00841910" w:rsidP="00425FEE">
      <w:pPr>
        <w:pStyle w:val="PlainText"/>
        <w:jc w:val="both"/>
        <w:rPr>
          <w:rFonts w:ascii="Courier New" w:hAnsi="Courier New" w:cs="Courier New"/>
        </w:rPr>
      </w:pPr>
      <w:r w:rsidRPr="00841910">
        <w:rPr>
          <w:rFonts w:ascii="Courier New" w:hAnsi="Courier New" w:cs="Courier New"/>
        </w:rPr>
        <w:t>The least-squares criterion applied to these distances is more accurate but less efficient than the neighbor-joining methods. An additional improvement that corrects for correlations between distances that arise from many closely related sequences in the data set can also be applied at increased computational cost. Finding the optimal least-squares tree with any correction factor is NP-complete,</w:t>
      </w:r>
      <w:r>
        <w:rPr>
          <w:rFonts w:ascii="Courier New" w:hAnsi="Courier New" w:cs="Courier New"/>
        </w:rPr>
        <w:t xml:space="preserve"> </w:t>
      </w:r>
      <w:r w:rsidRPr="00841910">
        <w:rPr>
          <w:rFonts w:ascii="Courier New" w:hAnsi="Courier New" w:cs="Courier New"/>
        </w:rPr>
        <w:t>so heuristic search methods like those used in maximum-parsimony analysis are applied to the search through tree space.</w:t>
      </w:r>
    </w:p>
    <w:p w:rsidR="00841910" w:rsidRDefault="00841910" w:rsidP="00425FEE">
      <w:pPr>
        <w:pStyle w:val="PlainText"/>
        <w:jc w:val="both"/>
        <w:rPr>
          <w:rFonts w:ascii="Courier New" w:hAnsi="Courier New" w:cs="Courier New"/>
        </w:rPr>
      </w:pPr>
    </w:p>
    <w:p w:rsidR="00841910" w:rsidRDefault="00841910" w:rsidP="00425FEE">
      <w:pPr>
        <w:pStyle w:val="PlainText"/>
        <w:jc w:val="both"/>
        <w:rPr>
          <w:rFonts w:ascii="Courier New" w:hAnsi="Courier New" w:cs="Courier New"/>
        </w:rPr>
      </w:pPr>
      <w:r>
        <w:rPr>
          <w:rFonts w:ascii="Courier New" w:hAnsi="Courier New" w:cs="Courier New"/>
        </w:rPr>
        <w:t xml:space="preserve">Following are the steps for </w:t>
      </w:r>
      <w:r w:rsidRPr="009E0C7D">
        <w:rPr>
          <w:rFonts w:ascii="Courier New" w:hAnsi="Courier New" w:cs="Courier New"/>
          <w:b/>
        </w:rPr>
        <w:t>Fitch Algorithm</w:t>
      </w:r>
      <w:r>
        <w:rPr>
          <w:rFonts w:ascii="Courier New" w:hAnsi="Courier New" w:cs="Courier New"/>
        </w:rPr>
        <w:t>.</w:t>
      </w:r>
    </w:p>
    <w:p w:rsidR="00841910" w:rsidRDefault="00841910" w:rsidP="00425FEE">
      <w:pPr>
        <w:pStyle w:val="PlainText"/>
        <w:jc w:val="both"/>
        <w:rPr>
          <w:rFonts w:ascii="Courier New" w:hAnsi="Courier New" w:cs="Courier New"/>
        </w:rPr>
      </w:pP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Determine Length of</w:t>
      </w:r>
      <w:r w:rsidR="00841910">
        <w:rPr>
          <w:rFonts w:ascii="Courier New" w:hAnsi="Courier New" w:cs="Courier New"/>
        </w:rPr>
        <w:t xml:space="preserve"> </w:t>
      </w:r>
      <w:r w:rsidRPr="008C3095">
        <w:rPr>
          <w:rFonts w:ascii="Courier New" w:hAnsi="Courier New" w:cs="Courier New"/>
        </w:rPr>
        <w:t>given tree</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Find out root of tree</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Find out internal nodes</w:t>
      </w:r>
      <w:r w:rsidR="00841910">
        <w:rPr>
          <w:rFonts w:ascii="Courier New" w:hAnsi="Courier New" w:cs="Courier New"/>
        </w:rPr>
        <w:t xml:space="preserve"> </w:t>
      </w:r>
      <w:r w:rsidRPr="008C3095">
        <w:rPr>
          <w:rFonts w:ascii="Courier New" w:hAnsi="Courier New" w:cs="Courier New"/>
        </w:rPr>
        <w:t>of tree</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Root the tree at an</w:t>
      </w:r>
      <w:r w:rsidR="00841910">
        <w:rPr>
          <w:rFonts w:ascii="Courier New" w:hAnsi="Courier New" w:cs="Courier New"/>
        </w:rPr>
        <w:t xml:space="preserve"> </w:t>
      </w:r>
      <w:r w:rsidRPr="008C3095">
        <w:rPr>
          <w:rFonts w:ascii="Courier New" w:hAnsi="Courier New" w:cs="Courier New"/>
        </w:rPr>
        <w:t>arbitrary internal node</w:t>
      </w:r>
      <w:r w:rsidR="00841910">
        <w:rPr>
          <w:rFonts w:ascii="Courier New" w:hAnsi="Courier New" w:cs="Courier New"/>
        </w:rPr>
        <w:t xml:space="preserve"> (</w:t>
      </w:r>
      <w:r w:rsidRPr="008C3095">
        <w:rPr>
          <w:rFonts w:ascii="Courier New" w:hAnsi="Courier New" w:cs="Courier New"/>
        </w:rPr>
        <w:t>or internal branch)</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Visit an internal node</w:t>
      </w:r>
      <w:r w:rsidR="00841910">
        <w:rPr>
          <w:rFonts w:ascii="Courier New" w:hAnsi="Courier New" w:cs="Courier New"/>
        </w:rPr>
        <w:t xml:space="preserve"> </w:t>
      </w:r>
      <w:r w:rsidRPr="008C3095">
        <w:rPr>
          <w:rFonts w:ascii="Courier New" w:hAnsi="Courier New" w:cs="Courier New"/>
        </w:rPr>
        <w:t>x for which no state set</w:t>
      </w:r>
      <w:r w:rsidR="00841910">
        <w:rPr>
          <w:rFonts w:ascii="Courier New" w:hAnsi="Courier New" w:cs="Courier New"/>
        </w:rPr>
        <w:t xml:space="preserve"> </w:t>
      </w:r>
      <w:r w:rsidRPr="008C3095">
        <w:rPr>
          <w:rFonts w:ascii="Courier New" w:hAnsi="Courier New" w:cs="Courier New"/>
        </w:rPr>
        <w:t>has been defined, but</w:t>
      </w:r>
      <w:r w:rsidR="00841910">
        <w:rPr>
          <w:rFonts w:ascii="Courier New" w:hAnsi="Courier New" w:cs="Courier New"/>
        </w:rPr>
        <w:t xml:space="preserve"> </w:t>
      </w:r>
      <w:r w:rsidRPr="008C3095">
        <w:rPr>
          <w:rFonts w:ascii="Courier New" w:hAnsi="Courier New" w:cs="Courier New"/>
        </w:rPr>
        <w:t>where the state sets of</w:t>
      </w:r>
      <w:r w:rsidR="00841910">
        <w:rPr>
          <w:rFonts w:ascii="Courier New" w:hAnsi="Courier New" w:cs="Courier New"/>
        </w:rPr>
        <w:t xml:space="preserve"> </w:t>
      </w:r>
      <w:r w:rsidRPr="008C3095">
        <w:rPr>
          <w:rFonts w:ascii="Courier New" w:hAnsi="Courier New" w:cs="Courier New"/>
        </w:rPr>
        <w:t>x's immediate</w:t>
      </w:r>
      <w:r w:rsidR="00841910">
        <w:rPr>
          <w:rFonts w:ascii="Courier New" w:hAnsi="Courier New" w:cs="Courier New"/>
        </w:rPr>
        <w:t xml:space="preserve"> </w:t>
      </w:r>
      <w:r w:rsidRPr="008C3095">
        <w:rPr>
          <w:rFonts w:ascii="Courier New" w:hAnsi="Courier New" w:cs="Courier New"/>
        </w:rPr>
        <w:t>descendants (</w:t>
      </w:r>
      <w:proofErr w:type="spellStart"/>
      <w:r w:rsidRPr="008C3095">
        <w:rPr>
          <w:rFonts w:ascii="Courier New" w:hAnsi="Courier New" w:cs="Courier New"/>
        </w:rPr>
        <w:t>y</w:t>
      </w:r>
      <w:proofErr w:type="gramStart"/>
      <w:r w:rsidRPr="008C3095">
        <w:rPr>
          <w:rFonts w:ascii="Courier New" w:hAnsi="Courier New" w:cs="Courier New"/>
        </w:rPr>
        <w:t>,z</w:t>
      </w:r>
      <w:proofErr w:type="spellEnd"/>
      <w:proofErr w:type="gramEnd"/>
      <w:r w:rsidRPr="008C3095">
        <w:rPr>
          <w:rFonts w:ascii="Courier New" w:hAnsi="Courier New" w:cs="Courier New"/>
        </w:rPr>
        <w:t>) have</w:t>
      </w:r>
      <w:r w:rsidR="00841910">
        <w:rPr>
          <w:rFonts w:ascii="Courier New" w:hAnsi="Courier New" w:cs="Courier New"/>
        </w:rPr>
        <w:t xml:space="preserve"> </w:t>
      </w:r>
      <w:r w:rsidRPr="008C3095">
        <w:rPr>
          <w:rFonts w:ascii="Courier New" w:hAnsi="Courier New" w:cs="Courier New"/>
        </w:rPr>
        <w:t>been defined.</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 xml:space="preserve">If the state sets of </w:t>
      </w:r>
      <w:proofErr w:type="spellStart"/>
      <w:r w:rsidRPr="008C3095">
        <w:rPr>
          <w:rFonts w:ascii="Courier New" w:hAnsi="Courier New" w:cs="Courier New"/>
        </w:rPr>
        <w:t>y</w:t>
      </w:r>
      <w:proofErr w:type="gramStart"/>
      <w:r w:rsidRPr="008C3095">
        <w:rPr>
          <w:rFonts w:ascii="Courier New" w:hAnsi="Courier New" w:cs="Courier New"/>
        </w:rPr>
        <w:t>,z</w:t>
      </w:r>
      <w:proofErr w:type="spellEnd"/>
      <w:proofErr w:type="gramEnd"/>
      <w:r w:rsidR="00841910">
        <w:rPr>
          <w:rFonts w:ascii="Courier New" w:hAnsi="Courier New" w:cs="Courier New"/>
        </w:rPr>
        <w:t xml:space="preserve"> </w:t>
      </w:r>
      <w:r w:rsidRPr="008C3095">
        <w:rPr>
          <w:rFonts w:ascii="Courier New" w:hAnsi="Courier New" w:cs="Courier New"/>
        </w:rPr>
        <w:t>have common states,</w:t>
      </w:r>
      <w:r w:rsidR="00841910">
        <w:rPr>
          <w:rFonts w:ascii="Courier New" w:hAnsi="Courier New" w:cs="Courier New"/>
        </w:rPr>
        <w:t xml:space="preserve"> </w:t>
      </w:r>
      <w:r w:rsidRPr="008C3095">
        <w:rPr>
          <w:rFonts w:ascii="Courier New" w:hAnsi="Courier New" w:cs="Courier New"/>
        </w:rPr>
        <w:t>then assign these to x.</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If there are no common</w:t>
      </w:r>
      <w:r w:rsidR="00841910">
        <w:rPr>
          <w:rFonts w:ascii="Courier New" w:hAnsi="Courier New" w:cs="Courier New"/>
        </w:rPr>
        <w:t xml:space="preserve"> </w:t>
      </w:r>
      <w:r w:rsidRPr="008C3095">
        <w:rPr>
          <w:rFonts w:ascii="Courier New" w:hAnsi="Courier New" w:cs="Courier New"/>
        </w:rPr>
        <w:t>states, then assign the</w:t>
      </w:r>
      <w:r w:rsidR="00841910">
        <w:rPr>
          <w:rFonts w:ascii="Courier New" w:hAnsi="Courier New" w:cs="Courier New"/>
        </w:rPr>
        <w:t xml:space="preserve"> </w:t>
      </w:r>
      <w:r w:rsidRPr="008C3095">
        <w:rPr>
          <w:rFonts w:ascii="Courier New" w:hAnsi="Courier New" w:cs="Courier New"/>
        </w:rPr>
        <w:t xml:space="preserve">union of </w:t>
      </w:r>
      <w:proofErr w:type="spellStart"/>
      <w:r w:rsidRPr="008C3095">
        <w:rPr>
          <w:rFonts w:ascii="Courier New" w:hAnsi="Courier New" w:cs="Courier New"/>
        </w:rPr>
        <w:t>y</w:t>
      </w:r>
      <w:proofErr w:type="gramStart"/>
      <w:r w:rsidRPr="008C3095">
        <w:rPr>
          <w:rFonts w:ascii="Courier New" w:hAnsi="Courier New" w:cs="Courier New"/>
        </w:rPr>
        <w:t>,z</w:t>
      </w:r>
      <w:proofErr w:type="spellEnd"/>
      <w:proofErr w:type="gramEnd"/>
      <w:r w:rsidRPr="008C3095">
        <w:rPr>
          <w:rFonts w:ascii="Courier New" w:hAnsi="Courier New" w:cs="Courier New"/>
        </w:rPr>
        <w:t xml:space="preserve"> to x, and</w:t>
      </w:r>
      <w:r w:rsidR="00841910">
        <w:rPr>
          <w:rFonts w:ascii="Courier New" w:hAnsi="Courier New" w:cs="Courier New"/>
        </w:rPr>
        <w:t xml:space="preserve"> </w:t>
      </w:r>
      <w:r w:rsidRPr="008C3095">
        <w:rPr>
          <w:rFonts w:ascii="Courier New" w:hAnsi="Courier New" w:cs="Courier New"/>
        </w:rPr>
        <w:t>increase tree length by</w:t>
      </w:r>
      <w:r w:rsidR="00841910">
        <w:rPr>
          <w:rFonts w:ascii="Courier New" w:hAnsi="Courier New" w:cs="Courier New"/>
        </w:rPr>
        <w:t xml:space="preserve"> </w:t>
      </w:r>
      <w:r w:rsidRPr="008C3095">
        <w:rPr>
          <w:rFonts w:ascii="Courier New" w:hAnsi="Courier New" w:cs="Courier New"/>
        </w:rPr>
        <w:t>one.</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Repeat until all internal</w:t>
      </w:r>
      <w:r w:rsidR="00841910">
        <w:rPr>
          <w:rFonts w:ascii="Courier New" w:hAnsi="Courier New" w:cs="Courier New"/>
        </w:rPr>
        <w:t xml:space="preserve"> </w:t>
      </w:r>
      <w:r w:rsidRPr="008C3095">
        <w:rPr>
          <w:rFonts w:ascii="Courier New" w:hAnsi="Courier New" w:cs="Courier New"/>
        </w:rPr>
        <w:t>nodes have been visited.</w:t>
      </w:r>
    </w:p>
    <w:p w:rsidR="004F5532" w:rsidRPr="008C3095" w:rsidRDefault="00EB046E" w:rsidP="00425FEE">
      <w:pPr>
        <w:pStyle w:val="PlainText"/>
        <w:numPr>
          <w:ilvl w:val="0"/>
          <w:numId w:val="1"/>
        </w:numPr>
        <w:jc w:val="both"/>
        <w:rPr>
          <w:rFonts w:ascii="Courier New" w:hAnsi="Courier New" w:cs="Courier New"/>
        </w:rPr>
      </w:pPr>
      <w:r w:rsidRPr="008C3095">
        <w:rPr>
          <w:rFonts w:ascii="Courier New" w:hAnsi="Courier New" w:cs="Courier New"/>
        </w:rPr>
        <w:t>Note length of current tree.</w:t>
      </w:r>
    </w:p>
    <w:p w:rsidR="004F5532" w:rsidRPr="008C3095" w:rsidRDefault="004F5532" w:rsidP="00425FEE">
      <w:pPr>
        <w:pStyle w:val="PlainText"/>
        <w:jc w:val="both"/>
        <w:rPr>
          <w:rFonts w:ascii="Courier New" w:hAnsi="Courier New" w:cs="Courier New"/>
        </w:rPr>
      </w:pPr>
    </w:p>
    <w:p w:rsidR="004F5532" w:rsidRPr="008C3095" w:rsidRDefault="00B30502" w:rsidP="00425FEE">
      <w:pPr>
        <w:pStyle w:val="PlainText"/>
        <w:jc w:val="both"/>
        <w:rPr>
          <w:rFonts w:ascii="Courier New" w:hAnsi="Courier New" w:cs="Courier New"/>
        </w:rPr>
      </w:pPr>
      <w:r>
        <w:rPr>
          <w:rFonts w:ascii="Courier New" w:hAnsi="Courier New" w:cs="Courier New"/>
        </w:rPr>
        <w:lastRenderedPageBreak/>
        <w:t xml:space="preserve">              </w:t>
      </w:r>
      <w:r w:rsidRPr="00B30502">
        <w:rPr>
          <w:rFonts w:ascii="Courier New" w:hAnsi="Courier New" w:cs="Courier New"/>
          <w:noProof/>
        </w:rPr>
        <w:drawing>
          <wp:inline distT="0" distB="0" distL="0" distR="0">
            <wp:extent cx="3657600" cy="19812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6" cstate="print"/>
                    <a:stretch>
                      <a:fillRect/>
                    </a:stretch>
                  </pic:blipFill>
                  <pic:spPr>
                    <a:xfrm>
                      <a:off x="0" y="0"/>
                      <a:ext cx="3657600" cy="1981200"/>
                    </a:xfrm>
                    <a:prstGeom prst="rect">
                      <a:avLst/>
                    </a:prstGeom>
                  </pic:spPr>
                </pic:pic>
              </a:graphicData>
            </a:graphic>
          </wp:inline>
        </w:drawing>
      </w:r>
    </w:p>
    <w:p w:rsidR="00EB046E" w:rsidRPr="008C3095" w:rsidRDefault="00EB046E" w:rsidP="00425FEE">
      <w:pPr>
        <w:pStyle w:val="PlainText"/>
        <w:jc w:val="both"/>
        <w:rPr>
          <w:rFonts w:ascii="Courier New" w:hAnsi="Courier New" w:cs="Courier New"/>
        </w:rPr>
      </w:pPr>
    </w:p>
    <w:sectPr w:rsidR="00EB046E" w:rsidRPr="008C3095" w:rsidSect="008C30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B55D5"/>
    <w:multiLevelType w:val="hybridMultilevel"/>
    <w:tmpl w:val="8CFAB908"/>
    <w:lvl w:ilvl="0" w:tplc="F296067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096E"/>
    <w:rsid w:val="0024096E"/>
    <w:rsid w:val="00425FEE"/>
    <w:rsid w:val="004F5532"/>
    <w:rsid w:val="006E5717"/>
    <w:rsid w:val="007D7B21"/>
    <w:rsid w:val="00841910"/>
    <w:rsid w:val="008C3095"/>
    <w:rsid w:val="009D1503"/>
    <w:rsid w:val="009E0C7D"/>
    <w:rsid w:val="00A71B9B"/>
    <w:rsid w:val="00AE2F52"/>
    <w:rsid w:val="00B30502"/>
    <w:rsid w:val="00D357FE"/>
    <w:rsid w:val="00E9346E"/>
    <w:rsid w:val="00EB04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C30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095"/>
    <w:rPr>
      <w:rFonts w:ascii="Consolas" w:hAnsi="Consolas"/>
      <w:sz w:val="21"/>
      <w:szCs w:val="21"/>
    </w:rPr>
  </w:style>
  <w:style w:type="paragraph" w:styleId="BalloonText">
    <w:name w:val="Balloon Text"/>
    <w:basedOn w:val="Normal"/>
    <w:link w:val="BalloonTextChar"/>
    <w:uiPriority w:val="99"/>
    <w:semiHidden/>
    <w:unhideWhenUsed/>
    <w:rsid w:val="009D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5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C30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3095"/>
    <w:rPr>
      <w:rFonts w:ascii="Consolas" w:hAnsi="Consolas"/>
      <w:sz w:val="21"/>
      <w:szCs w:val="21"/>
    </w:rPr>
  </w:style>
  <w:style w:type="paragraph" w:styleId="BalloonText">
    <w:name w:val="Balloon Text"/>
    <w:basedOn w:val="Normal"/>
    <w:link w:val="BalloonTextChar"/>
    <w:uiPriority w:val="99"/>
    <w:semiHidden/>
    <w:unhideWhenUsed/>
    <w:rsid w:val="009D1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5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14</cp:revision>
  <dcterms:created xsi:type="dcterms:W3CDTF">2015-07-11T11:25:00Z</dcterms:created>
  <dcterms:modified xsi:type="dcterms:W3CDTF">2015-11-06T10:50:00Z</dcterms:modified>
</cp:coreProperties>
</file>