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7FC" w:rsidRDefault="009A07FC" w:rsidP="00FE386A">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9A07FC" w:rsidRDefault="009A07FC" w:rsidP="00FE386A">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sidRPr="009A07FC">
        <w:rPr>
          <w:rFonts w:ascii="Courier New" w:hAnsi="Courier New" w:cs="Courier New"/>
          <w:b/>
          <w:sz w:val="24"/>
          <w:szCs w:val="24"/>
        </w:rPr>
        <w:t xml:space="preserve">Consensus Tree in </w:t>
      </w:r>
      <w:proofErr w:type="spellStart"/>
      <w:r w:rsidRPr="009A07FC">
        <w:rPr>
          <w:rFonts w:ascii="Courier New" w:hAnsi="Courier New" w:cs="Courier New"/>
          <w:b/>
          <w:sz w:val="24"/>
          <w:szCs w:val="24"/>
        </w:rPr>
        <w:t>phylogenetics</w:t>
      </w:r>
      <w:proofErr w:type="spellEnd"/>
    </w:p>
    <w:p w:rsidR="009A07FC" w:rsidRDefault="009A07FC" w:rsidP="00FE386A">
      <w:pPr>
        <w:pStyle w:val="PlainText"/>
        <w:jc w:val="both"/>
        <w:rPr>
          <w:rFonts w:ascii="Courier New" w:hAnsi="Courier New" w:cs="Courier New"/>
          <w:b/>
          <w:sz w:val="24"/>
          <w:szCs w:val="24"/>
        </w:rPr>
      </w:pPr>
      <w:r>
        <w:rPr>
          <w:rFonts w:ascii="Courier New" w:hAnsi="Courier New" w:cs="Courier New"/>
          <w:b/>
          <w:sz w:val="24"/>
          <w:szCs w:val="24"/>
        </w:rPr>
        <w:t>Module No:</w:t>
      </w:r>
      <w:r w:rsidR="001B4F38">
        <w:rPr>
          <w:rFonts w:ascii="Courier New" w:hAnsi="Courier New" w:cs="Courier New"/>
          <w:b/>
          <w:sz w:val="24"/>
          <w:szCs w:val="24"/>
        </w:rPr>
        <w:t xml:space="preserve"> 65</w:t>
      </w:r>
    </w:p>
    <w:p w:rsidR="009A07FC" w:rsidRDefault="009A07FC" w:rsidP="00FE386A">
      <w:pPr>
        <w:jc w:val="both"/>
        <w:rPr>
          <w:rFonts w:ascii="Courier New" w:hAnsi="Courier New" w:cs="Courier New"/>
        </w:rPr>
      </w:pPr>
    </w:p>
    <w:p w:rsidR="00A6744C" w:rsidRPr="00A6744C" w:rsidRDefault="00A6744C" w:rsidP="00FE386A">
      <w:pPr>
        <w:jc w:val="both"/>
        <w:rPr>
          <w:rFonts w:ascii="Courier New" w:hAnsi="Courier New" w:cs="Courier New"/>
        </w:rPr>
      </w:pPr>
    </w:p>
    <w:p w:rsidR="00A6744C" w:rsidRDefault="00534DDE" w:rsidP="00E30D18">
      <w:pPr>
        <w:pStyle w:val="PlainText"/>
        <w:jc w:val="both"/>
        <w:rPr>
          <w:rFonts w:ascii="Courier New" w:hAnsi="Courier New" w:cs="Courier New"/>
        </w:rPr>
      </w:pPr>
      <w:proofErr w:type="gramStart"/>
      <w:r>
        <w:rPr>
          <w:rFonts w:ascii="Courier New" w:hAnsi="Courier New" w:cs="Courier New"/>
        </w:rPr>
        <w:t xml:space="preserve">The representative summary of </w:t>
      </w:r>
      <w:r w:rsidR="008D0E78">
        <w:rPr>
          <w:rFonts w:ascii="Courier New" w:hAnsi="Courier New" w:cs="Courier New"/>
        </w:rPr>
        <w:t xml:space="preserve">a </w:t>
      </w:r>
      <w:r w:rsidR="00A6744C" w:rsidRPr="00A6744C">
        <w:rPr>
          <w:rFonts w:ascii="Courier New" w:hAnsi="Courier New" w:cs="Courier New"/>
        </w:rPr>
        <w:t>set of source trees.</w:t>
      </w:r>
      <w:proofErr w:type="gramEnd"/>
      <w:r w:rsidR="00A6744C" w:rsidRPr="00A6744C">
        <w:rPr>
          <w:rFonts w:ascii="Courier New" w:hAnsi="Courier New" w:cs="Courier New"/>
        </w:rPr>
        <w:t xml:space="preserve"> Consensus trees can only be the most optimal tree when it is identical to one of the optimal source trees. Consensus trees have lost the information about what trees went into them, so reconstructing character evolution (mapping) and use of tree length on them should be avoided, or maybe done with extreme caution. </w:t>
      </w:r>
    </w:p>
    <w:p w:rsidR="00E30D18" w:rsidRPr="00A6744C" w:rsidRDefault="00E30D18" w:rsidP="00E30D18">
      <w:pPr>
        <w:pStyle w:val="PlainText"/>
        <w:jc w:val="both"/>
        <w:rPr>
          <w:rFonts w:ascii="Courier New" w:hAnsi="Courier New" w:cs="Courier New"/>
        </w:rPr>
      </w:pPr>
    </w:p>
    <w:p w:rsidR="00A6744C" w:rsidRPr="00A6744C" w:rsidRDefault="00734B89" w:rsidP="00E30D18">
      <w:pPr>
        <w:pStyle w:val="PlainText"/>
        <w:jc w:val="both"/>
        <w:rPr>
          <w:rFonts w:ascii="Courier New" w:hAnsi="Courier New" w:cs="Courier New"/>
        </w:rPr>
      </w:pPr>
      <w:r>
        <w:rPr>
          <w:rFonts w:ascii="Courier New" w:hAnsi="Courier New" w:cs="Courier New"/>
        </w:rPr>
        <w:t>taxon0</w:t>
      </w:r>
      <w:r w:rsidR="00A6744C" w:rsidRPr="00A6744C">
        <w:rPr>
          <w:rFonts w:ascii="Courier New" w:hAnsi="Courier New" w:cs="Courier New"/>
        </w:rPr>
        <w:t>00000</w:t>
      </w:r>
      <w:r w:rsidR="00A6744C" w:rsidRPr="00A6744C">
        <w:rPr>
          <w:rFonts w:ascii="Courier New" w:hAnsi="Courier New" w:cs="Courier New"/>
        </w:rPr>
        <w:br/>
        <w:t>taxon1 10100</w:t>
      </w:r>
    </w:p>
    <w:p w:rsidR="00A6744C" w:rsidRPr="00A6744C" w:rsidRDefault="00A6744C" w:rsidP="00E30D18">
      <w:pPr>
        <w:pStyle w:val="PlainText"/>
        <w:jc w:val="both"/>
        <w:rPr>
          <w:rFonts w:ascii="Courier New" w:hAnsi="Courier New" w:cs="Courier New"/>
        </w:rPr>
      </w:pPr>
      <w:r w:rsidRPr="00A6744C">
        <w:rPr>
          <w:rFonts w:ascii="Courier New" w:hAnsi="Courier New" w:cs="Courier New"/>
        </w:rPr>
        <w:t>taxon2 01011</w:t>
      </w:r>
    </w:p>
    <w:p w:rsidR="00A6744C" w:rsidRPr="00A6744C" w:rsidRDefault="00A6744C" w:rsidP="00E30D18">
      <w:pPr>
        <w:pStyle w:val="PlainText"/>
        <w:jc w:val="both"/>
        <w:rPr>
          <w:rFonts w:ascii="Courier New" w:hAnsi="Courier New" w:cs="Courier New"/>
        </w:rPr>
      </w:pPr>
      <w:r w:rsidRPr="00A6744C">
        <w:rPr>
          <w:rFonts w:ascii="Courier New" w:hAnsi="Courier New" w:cs="Courier New"/>
        </w:rPr>
        <w:t xml:space="preserve">taxon3 01011 </w:t>
      </w:r>
    </w:p>
    <w:p w:rsidR="00AC0935" w:rsidRDefault="00A6744C" w:rsidP="00E30D18">
      <w:pPr>
        <w:pStyle w:val="PlainText"/>
        <w:jc w:val="both"/>
        <w:rPr>
          <w:rFonts w:ascii="Courier New" w:hAnsi="Courier New" w:cs="Courier New"/>
        </w:rPr>
      </w:pPr>
      <w:r w:rsidRPr="00A6744C">
        <w:rPr>
          <w:rFonts w:ascii="Courier New" w:hAnsi="Courier New" w:cs="Courier New"/>
        </w:rPr>
        <w:t>taxon4 11110</w:t>
      </w:r>
    </w:p>
    <w:p w:rsidR="00A6744C" w:rsidRDefault="00A6744C" w:rsidP="00E30D18">
      <w:pPr>
        <w:pStyle w:val="PlainText"/>
        <w:jc w:val="both"/>
        <w:rPr>
          <w:rFonts w:ascii="Courier New" w:hAnsi="Courier New" w:cs="Courier New"/>
        </w:rPr>
      </w:pPr>
    </w:p>
    <w:p w:rsidR="00A6744C" w:rsidRPr="00E30D18" w:rsidRDefault="00A6744C" w:rsidP="00FE386A">
      <w:pPr>
        <w:pStyle w:val="ListParagraph"/>
        <w:numPr>
          <w:ilvl w:val="0"/>
          <w:numId w:val="1"/>
        </w:numPr>
        <w:spacing w:after="0"/>
        <w:jc w:val="both"/>
        <w:rPr>
          <w:rFonts w:ascii="Courier New" w:hAnsi="Courier New" w:cs="Courier New"/>
          <w:sz w:val="21"/>
          <w:szCs w:val="21"/>
        </w:rPr>
      </w:pPr>
      <w:r w:rsidRPr="0085112B">
        <w:rPr>
          <w:rFonts w:ascii="Courier New" w:hAnsi="Courier New" w:cs="Courier New"/>
          <w:b/>
          <w:sz w:val="21"/>
          <w:szCs w:val="21"/>
        </w:rPr>
        <w:t>Strict consensus:</w:t>
      </w:r>
      <w:r w:rsidRPr="00A6744C">
        <w:rPr>
          <w:b/>
        </w:rPr>
        <w:t xml:space="preserve"> </w:t>
      </w:r>
      <w:r>
        <w:t xml:space="preserve"> </w:t>
      </w:r>
      <w:r w:rsidRPr="00E30D18">
        <w:rPr>
          <w:rFonts w:ascii="Courier New" w:hAnsi="Courier New" w:cs="Courier New"/>
          <w:sz w:val="21"/>
          <w:szCs w:val="21"/>
        </w:rPr>
        <w:t>A frequency based method. Only monophyletic groups found in all source trees are found in the resultant tree. The tree excludes a subset of all possible trees and conversely includes a subset of possible trees, whether or not they are part of the source set. In some sense the most conservative consensus. However, consider the bush.</w:t>
      </w:r>
    </w:p>
    <w:p w:rsidR="00A6744C" w:rsidRPr="00E30D18" w:rsidRDefault="00A6744C" w:rsidP="00FE386A">
      <w:pPr>
        <w:spacing w:after="0"/>
        <w:jc w:val="both"/>
        <w:rPr>
          <w:rFonts w:ascii="Courier New" w:hAnsi="Courier New" w:cs="Courier New"/>
          <w:sz w:val="21"/>
          <w:szCs w:val="21"/>
        </w:rPr>
      </w:pP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e.g. (</w:t>
      </w:r>
      <w:proofErr w:type="gramStart"/>
      <w:r w:rsidRPr="00E30D18">
        <w:rPr>
          <w:rFonts w:ascii="Courier New" w:hAnsi="Courier New" w:cs="Courier New"/>
          <w:sz w:val="21"/>
          <w:szCs w:val="21"/>
        </w:rPr>
        <w:t>A(</w:t>
      </w:r>
      <w:proofErr w:type="gramEnd"/>
      <w:r w:rsidRPr="00E30D18">
        <w:rPr>
          <w:rFonts w:ascii="Courier New" w:hAnsi="Courier New" w:cs="Courier New"/>
          <w:sz w:val="21"/>
          <w:szCs w:val="21"/>
        </w:rPr>
        <w:t>B(CD))) + (A(C(BD))) = (A (BCD)) but this also implies (A(D(BC)))</w:t>
      </w:r>
    </w:p>
    <w:p w:rsidR="00A6744C" w:rsidRDefault="00A6744C" w:rsidP="00FE386A">
      <w:pPr>
        <w:spacing w:after="0"/>
        <w:jc w:val="both"/>
      </w:pPr>
    </w:p>
    <w:p w:rsidR="00A6744C" w:rsidRDefault="00A6744C" w:rsidP="00FE386A">
      <w:pPr>
        <w:spacing w:after="0"/>
        <w:jc w:val="both"/>
      </w:pPr>
    </w:p>
    <w:p w:rsidR="00A6744C" w:rsidRPr="00E30D18" w:rsidRDefault="00A6744C" w:rsidP="00FE386A">
      <w:pPr>
        <w:pStyle w:val="ListParagraph"/>
        <w:numPr>
          <w:ilvl w:val="0"/>
          <w:numId w:val="1"/>
        </w:numPr>
        <w:spacing w:after="0"/>
        <w:jc w:val="both"/>
        <w:rPr>
          <w:rFonts w:ascii="Courier New" w:hAnsi="Courier New" w:cs="Courier New"/>
          <w:sz w:val="21"/>
          <w:szCs w:val="21"/>
        </w:rPr>
      </w:pPr>
      <w:proofErr w:type="spellStart"/>
      <w:r w:rsidRPr="0085112B">
        <w:rPr>
          <w:rFonts w:ascii="Courier New" w:hAnsi="Courier New" w:cs="Courier New"/>
          <w:b/>
          <w:sz w:val="21"/>
          <w:szCs w:val="21"/>
        </w:rPr>
        <w:t>Semistrict</w:t>
      </w:r>
      <w:proofErr w:type="spellEnd"/>
      <w:r w:rsidRPr="0085112B">
        <w:rPr>
          <w:rFonts w:ascii="Courier New" w:hAnsi="Courier New" w:cs="Courier New"/>
          <w:b/>
          <w:sz w:val="21"/>
          <w:szCs w:val="21"/>
        </w:rPr>
        <w:t xml:space="preserve"> Consensus:</w:t>
      </w:r>
      <w:r w:rsidRPr="00A6744C">
        <w:rPr>
          <w:b/>
        </w:rPr>
        <w:t xml:space="preserve"> </w:t>
      </w:r>
      <w:r>
        <w:t xml:space="preserve"> </w:t>
      </w:r>
      <w:r w:rsidRPr="00E30D18">
        <w:rPr>
          <w:rFonts w:ascii="Courier New" w:hAnsi="Courier New" w:cs="Courier New"/>
          <w:sz w:val="21"/>
          <w:szCs w:val="21"/>
        </w:rPr>
        <w:t xml:space="preserve">A frequency based method. (aka, Bremer trees or </w:t>
      </w:r>
      <w:r w:rsidR="0076036B" w:rsidRPr="00E30D18">
        <w:rPr>
          <w:rFonts w:ascii="Courier New" w:hAnsi="Courier New" w:cs="Courier New"/>
          <w:sz w:val="21"/>
          <w:szCs w:val="21"/>
        </w:rPr>
        <w:t>combinable components</w:t>
      </w:r>
      <w:r w:rsidRPr="00E30D18">
        <w:rPr>
          <w:rFonts w:ascii="Courier New" w:hAnsi="Courier New" w:cs="Courier New"/>
          <w:sz w:val="21"/>
          <w:szCs w:val="21"/>
        </w:rPr>
        <w:t>) - Only monophyletic groups found in at least one of the source trees and compatible (not in conflict) with all other source trees are found in the resultant tree, i.e. if a clade is never contradicted, but not always supported, then it is still included in this compromise tree.</w:t>
      </w:r>
    </w:p>
    <w:p w:rsidR="00A6744C" w:rsidRDefault="00A6744C" w:rsidP="00FE386A">
      <w:pPr>
        <w:spacing w:after="0"/>
        <w:jc w:val="both"/>
      </w:pPr>
    </w:p>
    <w:p w:rsidR="00A6744C" w:rsidRPr="00E30D18" w:rsidRDefault="00A6744C" w:rsidP="00FE386A">
      <w:pPr>
        <w:pStyle w:val="ListParagraph"/>
        <w:numPr>
          <w:ilvl w:val="0"/>
          <w:numId w:val="1"/>
        </w:numPr>
        <w:spacing w:after="0"/>
        <w:jc w:val="both"/>
        <w:rPr>
          <w:rFonts w:ascii="Courier New" w:hAnsi="Courier New" w:cs="Courier New"/>
          <w:sz w:val="21"/>
          <w:szCs w:val="21"/>
        </w:rPr>
      </w:pPr>
      <w:r w:rsidRPr="0085112B">
        <w:rPr>
          <w:rFonts w:ascii="Courier New" w:hAnsi="Courier New" w:cs="Courier New"/>
          <w:b/>
          <w:sz w:val="21"/>
          <w:szCs w:val="21"/>
        </w:rPr>
        <w:t xml:space="preserve">Majority-rule: </w:t>
      </w:r>
      <w:r w:rsidRPr="0085112B">
        <w:rPr>
          <w:rFonts w:ascii="Courier New" w:hAnsi="Courier New" w:cs="Courier New"/>
          <w:sz w:val="21"/>
          <w:szCs w:val="21"/>
        </w:rPr>
        <w:t>Again</w:t>
      </w:r>
      <w:r w:rsidRPr="00E30D18">
        <w:rPr>
          <w:rFonts w:ascii="Courier New" w:hAnsi="Courier New" w:cs="Courier New"/>
          <w:sz w:val="21"/>
          <w:szCs w:val="21"/>
        </w:rPr>
        <w:t>, a frequency based method. Shows groups that appear on pre-specified percentage of source trees, usually &gt;50%. Used for summary of searches where plurality is important. Can result in a tree that contains two groups that are simultaneously found in only one of the source trees (minimum to make majority =0.5T+ 1).</w:t>
      </w:r>
    </w:p>
    <w:p w:rsidR="0076036B" w:rsidRPr="00E30D18" w:rsidRDefault="0076036B" w:rsidP="00FE386A">
      <w:pPr>
        <w:pStyle w:val="ListParagraph"/>
        <w:jc w:val="both"/>
        <w:rPr>
          <w:rFonts w:ascii="Courier New" w:hAnsi="Courier New" w:cs="Courier New"/>
          <w:sz w:val="21"/>
          <w:szCs w:val="21"/>
        </w:rPr>
      </w:pPr>
    </w:p>
    <w:p w:rsidR="0076036B" w:rsidRDefault="0076036B" w:rsidP="00FE386A">
      <w:pPr>
        <w:pStyle w:val="ListParagraph"/>
        <w:spacing w:after="0"/>
        <w:jc w:val="both"/>
      </w:pPr>
      <w:r w:rsidRPr="0076036B">
        <w:rPr>
          <w:noProof/>
        </w:rPr>
        <w:lastRenderedPageBreak/>
        <w:drawing>
          <wp:inline distT="0" distB="0" distL="0" distR="0">
            <wp:extent cx="3657600" cy="1905000"/>
            <wp:effectExtent l="19050" t="0" r="0" b="0"/>
            <wp:docPr id="10" name="Picture 6"/>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6" cstate="print"/>
                    <a:stretch>
                      <a:fillRect/>
                    </a:stretch>
                  </pic:blipFill>
                  <pic:spPr>
                    <a:xfrm>
                      <a:off x="0" y="0"/>
                      <a:ext cx="3657600" cy="1905000"/>
                    </a:xfrm>
                    <a:prstGeom prst="rect">
                      <a:avLst/>
                    </a:prstGeom>
                  </pic:spPr>
                </pic:pic>
              </a:graphicData>
            </a:graphic>
          </wp:inline>
        </w:drawing>
      </w:r>
    </w:p>
    <w:p w:rsidR="00A6744C" w:rsidRDefault="0076036B" w:rsidP="00FE386A">
      <w:pPr>
        <w:spacing w:after="0"/>
        <w:jc w:val="both"/>
      </w:pPr>
      <w:r>
        <w:t xml:space="preserve">                     </w:t>
      </w:r>
      <w:r w:rsidRPr="0076036B">
        <w:rPr>
          <w:noProof/>
        </w:rPr>
        <w:drawing>
          <wp:inline distT="0" distB="0" distL="0" distR="0">
            <wp:extent cx="1752600" cy="1524000"/>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cstate="print"/>
                    <a:stretch>
                      <a:fillRect/>
                    </a:stretch>
                  </pic:blipFill>
                  <pic:spPr>
                    <a:xfrm>
                      <a:off x="0" y="0"/>
                      <a:ext cx="1752600" cy="1524000"/>
                    </a:xfrm>
                    <a:prstGeom prst="rect">
                      <a:avLst/>
                    </a:prstGeom>
                  </pic:spPr>
                </pic:pic>
              </a:graphicData>
            </a:graphic>
          </wp:inline>
        </w:drawing>
      </w:r>
      <w:r w:rsidRPr="0076036B">
        <w:rPr>
          <w:noProof/>
        </w:rPr>
        <w:drawing>
          <wp:inline distT="0" distB="0" distL="0" distR="0">
            <wp:extent cx="1828800" cy="1524000"/>
            <wp:effectExtent l="19050" t="0" r="0" b="0"/>
            <wp:docPr id="6" name="Picture 5"/>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stretch>
                      <a:fillRect/>
                    </a:stretch>
                  </pic:blipFill>
                  <pic:spPr>
                    <a:xfrm>
                      <a:off x="0" y="0"/>
                      <a:ext cx="1828800" cy="1524000"/>
                    </a:xfrm>
                    <a:prstGeom prst="rect">
                      <a:avLst/>
                    </a:prstGeom>
                  </pic:spPr>
                </pic:pic>
              </a:graphicData>
            </a:graphic>
          </wp:inline>
        </w:drawing>
      </w:r>
    </w:p>
    <w:p w:rsidR="0076036B" w:rsidRDefault="0076036B" w:rsidP="00FE386A">
      <w:pPr>
        <w:spacing w:after="0"/>
        <w:jc w:val="both"/>
      </w:pPr>
    </w:p>
    <w:p w:rsidR="0076036B" w:rsidRPr="00936147" w:rsidRDefault="0076036B" w:rsidP="00FE386A">
      <w:pPr>
        <w:spacing w:after="0"/>
        <w:jc w:val="both"/>
        <w:rPr>
          <w:rFonts w:ascii="Courier New" w:hAnsi="Courier New" w:cs="Courier New"/>
          <w:sz w:val="21"/>
          <w:szCs w:val="21"/>
        </w:rPr>
      </w:pPr>
      <w:r w:rsidRPr="00936147">
        <w:rPr>
          <w:rFonts w:ascii="Courier New" w:hAnsi="Courier New" w:cs="Courier New"/>
          <w:b/>
          <w:bCs/>
          <w:sz w:val="21"/>
          <w:szCs w:val="21"/>
        </w:rPr>
        <w:t>Majority Rule Consensus Tree</w:t>
      </w:r>
      <w:r w:rsidRPr="00936147">
        <w:rPr>
          <w:rFonts w:ascii="Courier New" w:hAnsi="Courier New" w:cs="Courier New"/>
          <w:sz w:val="21"/>
          <w:szCs w:val="21"/>
        </w:rPr>
        <w:t xml:space="preserve"> </w:t>
      </w:r>
    </w:p>
    <w:p w:rsidR="0076036B" w:rsidRDefault="0076036B" w:rsidP="00FE386A">
      <w:pPr>
        <w:spacing w:after="0"/>
        <w:jc w:val="both"/>
      </w:pPr>
    </w:p>
    <w:p w:rsidR="0076036B" w:rsidRDefault="0076036B" w:rsidP="00FE386A">
      <w:pPr>
        <w:spacing w:after="0"/>
        <w:jc w:val="both"/>
      </w:pPr>
      <w:r w:rsidRPr="0076036B">
        <w:rPr>
          <w:noProof/>
        </w:rPr>
        <w:drawing>
          <wp:inline distT="0" distB="0" distL="0" distR="0">
            <wp:extent cx="5865495" cy="3470418"/>
            <wp:effectExtent l="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02881" cy="4439074"/>
                      <a:chOff x="800171" y="1986379"/>
                      <a:chExt cx="7502881" cy="4439074"/>
                    </a:xfrm>
                  </a:grpSpPr>
                  <a:grpSp>
                    <a:nvGrpSpPr>
                      <a:cNvPr id="3" name="Group 50"/>
                      <a:cNvGrpSpPr/>
                    </a:nvGrpSpPr>
                    <a:grpSpPr>
                      <a:xfrm>
                        <a:off x="953300" y="2183623"/>
                        <a:ext cx="1716378" cy="1365529"/>
                        <a:chOff x="846431" y="2021929"/>
                        <a:chExt cx="3331309" cy="1987763"/>
                      </a:xfrm>
                    </a:grpSpPr>
                    <a:sp>
                      <a:nvSpPr>
                        <a:cNvPr id="30" name="TextBox 29"/>
                        <a:cNvSpPr txBox="1"/>
                      </a:nvSpPr>
                      <a:spPr>
                        <a:xfrm>
                          <a:off x="846431" y="2025674"/>
                          <a:ext cx="601095" cy="49282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A</a:t>
                            </a:r>
                            <a:endParaRPr lang="en-US" sz="1600" b="1" dirty="0"/>
                          </a:p>
                        </a:txBody>
                        <a:useSpRect/>
                      </a:txSp>
                    </a:sp>
                    <a:grpSp>
                      <a:nvGrpSpPr>
                        <a:cNvPr id="4" name="Group 35"/>
                        <a:cNvGrpSpPr/>
                      </a:nvGrpSpPr>
                      <a:grpSpPr>
                        <a:xfrm>
                          <a:off x="914218" y="2021929"/>
                          <a:ext cx="3263522" cy="1987763"/>
                          <a:chOff x="914218" y="2003282"/>
                          <a:chExt cx="3397663" cy="2298599"/>
                        </a:xfrm>
                      </a:grpSpPr>
                      <a:grpSp>
                        <a:nvGrpSpPr>
                          <a:cNvPr id="5" name="Group 28"/>
                          <a:cNvGrpSpPr/>
                        </a:nvGrpSpPr>
                        <a:grpSpPr>
                          <a:xfrm>
                            <a:off x="1097280" y="2485056"/>
                            <a:ext cx="2755648" cy="1303174"/>
                            <a:chOff x="995258" y="2167814"/>
                            <a:chExt cx="3631172" cy="1262741"/>
                          </a:xfrm>
                        </a:grpSpPr>
                        <a:cxnSp>
                          <a:nvCxnSpPr>
                            <a:cNvPr id="7" name="Straight Connector 6"/>
                            <a:cNvCxnSpPr/>
                          </a:nvCxnSpPr>
                          <a:spPr>
                            <a:xfrm>
                              <a:off x="1492898" y="2799184"/>
                              <a:ext cx="2668555" cy="0"/>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flipV="1">
                              <a:off x="4127238" y="220202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flipH="1" flipV="1">
                              <a:off x="4144346" y="279918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flipH="1" flipV="1">
                              <a:off x="995258" y="216781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1012366" y="276497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flipH="1" flipV="1">
                              <a:off x="3177072" y="2802301"/>
                              <a:ext cx="3890" cy="628254"/>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flipV="1">
                              <a:off x="2200468" y="2167814"/>
                              <a:ext cx="21774" cy="631373"/>
                            </a:xfrm>
                            <a:prstGeom prst="line">
                              <a:avLst/>
                            </a:prstGeom>
                            <a:ln w="28575"/>
                          </a:spPr>
                          <a:style>
                            <a:lnRef idx="1">
                              <a:schemeClr val="accent1"/>
                            </a:lnRef>
                            <a:fillRef idx="0">
                              <a:schemeClr val="accent1"/>
                            </a:fillRef>
                            <a:effectRef idx="0">
                              <a:schemeClr val="accent1"/>
                            </a:effectRef>
                            <a:fontRef idx="minor">
                              <a:schemeClr val="tx1"/>
                            </a:fontRef>
                          </a:style>
                        </a:cxnSp>
                      </a:grpSp>
                      <a:sp>
                        <a:nvSpPr>
                          <a:cNvPr id="31" name="TextBox 30"/>
                          <a:cNvSpPr txBox="1"/>
                        </a:nvSpPr>
                        <a:spPr>
                          <a:xfrm>
                            <a:off x="3647532" y="2007611"/>
                            <a:ext cx="593411"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C</a:t>
                              </a:r>
                              <a:endParaRPr lang="en-US" sz="1600" b="1" dirty="0"/>
                            </a:p>
                          </a:txBody>
                          <a:useSpRect/>
                        </a:txSp>
                      </a:sp>
                      <a:sp>
                        <a:nvSpPr>
                          <a:cNvPr id="32" name="TextBox 31"/>
                          <a:cNvSpPr txBox="1"/>
                        </a:nvSpPr>
                        <a:spPr>
                          <a:xfrm>
                            <a:off x="1832003" y="2003282"/>
                            <a:ext cx="606367"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a:t>B</a:t>
                              </a:r>
                            </a:p>
                          </a:txBody>
                          <a:useSpRect/>
                        </a:txSp>
                      </a:sp>
                      <a:sp>
                        <a:nvSpPr>
                          <a:cNvPr id="33" name="TextBox 32"/>
                          <a:cNvSpPr txBox="1"/>
                        </a:nvSpPr>
                        <a:spPr>
                          <a:xfrm>
                            <a:off x="914218" y="3671334"/>
                            <a:ext cx="564260"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F</a:t>
                              </a:r>
                              <a:endParaRPr lang="en-US" sz="1600" b="1" dirty="0"/>
                            </a:p>
                          </a:txBody>
                          <a:useSpRect/>
                        </a:txSp>
                      </a:sp>
                      <a:sp>
                        <a:nvSpPr>
                          <a:cNvPr id="34" name="TextBox 33"/>
                          <a:cNvSpPr txBox="1"/>
                        </a:nvSpPr>
                        <a:spPr>
                          <a:xfrm>
                            <a:off x="3676359" y="3731992"/>
                            <a:ext cx="635522"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D</a:t>
                              </a:r>
                              <a:endParaRPr lang="en-US" sz="1600" b="1" dirty="0"/>
                            </a:p>
                          </a:txBody>
                          <a:useSpRect/>
                        </a:txSp>
                      </a:sp>
                      <a:sp>
                        <a:nvSpPr>
                          <a:cNvPr id="35" name="TextBox 34"/>
                          <a:cNvSpPr txBox="1"/>
                        </a:nvSpPr>
                        <a:spPr>
                          <a:xfrm>
                            <a:off x="2611296" y="3731992"/>
                            <a:ext cx="573976"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E</a:t>
                              </a:r>
                              <a:endParaRPr lang="en-US" sz="1600" b="1" dirty="0"/>
                            </a:p>
                          </a:txBody>
                          <a:useSpRect/>
                        </a:txSp>
                      </a:sp>
                    </a:grpSp>
                  </a:grpSp>
                  <a:grpSp>
                    <a:nvGrpSpPr>
                      <a:cNvPr id="6" name="Group 51"/>
                      <a:cNvGrpSpPr/>
                    </a:nvGrpSpPr>
                    <a:grpSpPr>
                      <a:xfrm>
                        <a:off x="1007293" y="3455483"/>
                        <a:ext cx="1707411" cy="1381293"/>
                        <a:chOff x="863835" y="1998982"/>
                        <a:chExt cx="3313905" cy="2010710"/>
                      </a:xfrm>
                    </a:grpSpPr>
                    <a:sp>
                      <a:nvSpPr>
                        <a:cNvPr id="53" name="TextBox 52"/>
                        <a:cNvSpPr txBox="1"/>
                      </a:nvSpPr>
                      <a:spPr>
                        <a:xfrm>
                          <a:off x="863835" y="1998982"/>
                          <a:ext cx="582428" cy="49282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B</a:t>
                            </a:r>
                            <a:endParaRPr lang="en-US" sz="1600" b="1" dirty="0"/>
                          </a:p>
                        </a:txBody>
                        <a:useSpRect/>
                      </a:txSp>
                    </a:sp>
                    <a:grpSp>
                      <a:nvGrpSpPr>
                        <a:cNvPr id="20" name="Group 53"/>
                        <a:cNvGrpSpPr/>
                      </a:nvGrpSpPr>
                      <a:grpSpPr>
                        <a:xfrm>
                          <a:off x="914218" y="2006647"/>
                          <a:ext cx="3263522" cy="2003045"/>
                          <a:chOff x="914218" y="1985609"/>
                          <a:chExt cx="3397662" cy="2316270"/>
                        </a:xfrm>
                      </a:grpSpPr>
                      <a:grpSp>
                        <a:nvGrpSpPr>
                          <a:cNvPr id="25" name="Group 54"/>
                          <a:cNvGrpSpPr/>
                        </a:nvGrpSpPr>
                        <a:grpSpPr>
                          <a:xfrm>
                            <a:off x="1097280" y="2485056"/>
                            <a:ext cx="2755648" cy="1303174"/>
                            <a:chOff x="995258" y="2167814"/>
                            <a:chExt cx="3631172" cy="1262741"/>
                          </a:xfrm>
                        </a:grpSpPr>
                        <a:cxnSp>
                          <a:nvCxnSpPr>
                            <a:cNvPr id="61" name="Straight Connector 60"/>
                            <a:cNvCxnSpPr/>
                          </a:nvCxnSpPr>
                          <a:spPr>
                            <a:xfrm>
                              <a:off x="1492898" y="2799184"/>
                              <a:ext cx="2668555" cy="0"/>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flipV="1">
                              <a:off x="4127238" y="220202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63" name="Straight Connector 62"/>
                            <a:cNvCxnSpPr/>
                          </a:nvCxnSpPr>
                          <a:spPr>
                            <a:xfrm flipH="1" flipV="1">
                              <a:off x="4144346" y="279918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64" name="Straight Connector 63"/>
                            <a:cNvCxnSpPr/>
                          </a:nvCxnSpPr>
                          <a:spPr>
                            <a:xfrm flipH="1" flipV="1">
                              <a:off x="995258" y="216781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65" name="Straight Connector 64"/>
                            <a:cNvCxnSpPr/>
                          </a:nvCxnSpPr>
                          <a:spPr>
                            <a:xfrm flipV="1">
                              <a:off x="1012366" y="276497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66" name="Straight Connector 65"/>
                            <a:cNvCxnSpPr/>
                          </a:nvCxnSpPr>
                          <a:spPr>
                            <a:xfrm flipH="1" flipV="1">
                              <a:off x="3177072" y="2802301"/>
                              <a:ext cx="3890" cy="628254"/>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67" name="Straight Connector 66"/>
                            <a:cNvCxnSpPr/>
                          </a:nvCxnSpPr>
                          <a:spPr>
                            <a:xfrm flipV="1">
                              <a:off x="2200468" y="2167814"/>
                              <a:ext cx="21774" cy="631373"/>
                            </a:xfrm>
                            <a:prstGeom prst="line">
                              <a:avLst/>
                            </a:prstGeom>
                            <a:ln w="28575"/>
                          </a:spPr>
                          <a:style>
                            <a:lnRef idx="1">
                              <a:schemeClr val="accent1"/>
                            </a:lnRef>
                            <a:fillRef idx="0">
                              <a:schemeClr val="accent1"/>
                            </a:fillRef>
                            <a:effectRef idx="0">
                              <a:schemeClr val="accent1"/>
                            </a:effectRef>
                            <a:fontRef idx="minor">
                              <a:schemeClr val="tx1"/>
                            </a:fontRef>
                          </a:style>
                        </a:cxnSp>
                      </a:grpSp>
                      <a:sp>
                        <a:nvSpPr>
                          <a:cNvPr id="56" name="TextBox 55"/>
                          <a:cNvSpPr txBox="1"/>
                        </a:nvSpPr>
                        <a:spPr>
                          <a:xfrm>
                            <a:off x="3699570" y="2013878"/>
                            <a:ext cx="573976"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E</a:t>
                              </a:r>
                              <a:endParaRPr lang="en-US" sz="1600" b="1" dirty="0"/>
                            </a:p>
                          </a:txBody>
                          <a:useSpRect/>
                        </a:txSp>
                      </a:sp>
                      <a:sp>
                        <a:nvSpPr>
                          <a:cNvPr id="57" name="TextBox 56"/>
                          <a:cNvSpPr txBox="1"/>
                        </a:nvSpPr>
                        <a:spPr>
                          <a:xfrm>
                            <a:off x="1834830" y="1985609"/>
                            <a:ext cx="625802"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A</a:t>
                              </a:r>
                              <a:endParaRPr lang="en-US" sz="1600" b="1" dirty="0"/>
                            </a:p>
                          </a:txBody>
                          <a:useSpRect/>
                        </a:txSp>
                      </a:sp>
                      <a:sp>
                        <a:nvSpPr>
                          <a:cNvPr id="58" name="TextBox 57"/>
                          <a:cNvSpPr txBox="1"/>
                        </a:nvSpPr>
                        <a:spPr>
                          <a:xfrm>
                            <a:off x="914218" y="3671334"/>
                            <a:ext cx="564260"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F</a:t>
                              </a:r>
                              <a:endParaRPr lang="en-US" sz="1600" b="1" dirty="0"/>
                            </a:p>
                          </a:txBody>
                          <a:useSpRect/>
                        </a:txSp>
                      </a:sp>
                      <a:sp>
                        <a:nvSpPr>
                          <a:cNvPr id="59" name="TextBox 58"/>
                          <a:cNvSpPr txBox="1"/>
                        </a:nvSpPr>
                        <a:spPr>
                          <a:xfrm>
                            <a:off x="3676359" y="3731990"/>
                            <a:ext cx="635521"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D</a:t>
                              </a:r>
                              <a:endParaRPr lang="en-US" sz="1600" b="1" dirty="0"/>
                            </a:p>
                          </a:txBody>
                          <a:useSpRect/>
                        </a:txSp>
                      </a:sp>
                      <a:sp>
                        <a:nvSpPr>
                          <a:cNvPr id="60" name="TextBox 59"/>
                          <a:cNvSpPr txBox="1"/>
                        </a:nvSpPr>
                        <a:spPr>
                          <a:xfrm>
                            <a:off x="2611295" y="3731990"/>
                            <a:ext cx="593411"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C</a:t>
                              </a:r>
                              <a:endParaRPr lang="en-US" sz="1600" b="1" dirty="0"/>
                            </a:p>
                          </a:txBody>
                          <a:useSpRect/>
                        </a:txSp>
                      </a:sp>
                    </a:grpSp>
                  </a:grpSp>
                  <a:grpSp>
                    <a:nvGrpSpPr>
                      <a:cNvPr id="11" name="Group 67"/>
                      <a:cNvGrpSpPr/>
                    </a:nvGrpSpPr>
                    <a:grpSpPr>
                      <a:xfrm>
                        <a:off x="3197248" y="2113626"/>
                        <a:ext cx="1679552" cy="1377833"/>
                        <a:chOff x="914218" y="2004022"/>
                        <a:chExt cx="3259833" cy="2005672"/>
                      </a:xfrm>
                    </a:grpSpPr>
                    <a:sp>
                      <a:nvSpPr>
                        <a:cNvPr id="69" name="TextBox 68"/>
                        <a:cNvSpPr txBox="1"/>
                      </a:nvSpPr>
                      <a:spPr>
                        <a:xfrm>
                          <a:off x="914218" y="2004022"/>
                          <a:ext cx="601095" cy="49282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A</a:t>
                            </a:r>
                            <a:endParaRPr lang="en-US" sz="1600" b="1" dirty="0"/>
                          </a:p>
                        </a:txBody>
                        <a:useSpRect/>
                      </a:txSp>
                    </a:sp>
                    <a:grpSp>
                      <a:nvGrpSpPr>
                        <a:cNvPr id="36" name="Group 69"/>
                        <a:cNvGrpSpPr/>
                      </a:nvGrpSpPr>
                      <a:grpSpPr>
                        <a:xfrm>
                          <a:off x="914218" y="2011612"/>
                          <a:ext cx="3259833" cy="1998082"/>
                          <a:chOff x="914218" y="1991349"/>
                          <a:chExt cx="3393822" cy="2310530"/>
                        </a:xfrm>
                      </a:grpSpPr>
                      <a:grpSp>
                        <a:nvGrpSpPr>
                          <a:cNvPr id="37" name="Group 70"/>
                          <a:cNvGrpSpPr/>
                        </a:nvGrpSpPr>
                        <a:grpSpPr>
                          <a:xfrm>
                            <a:off x="1097280" y="2485056"/>
                            <a:ext cx="2755648" cy="1303174"/>
                            <a:chOff x="995258" y="2167814"/>
                            <a:chExt cx="3631172" cy="1262741"/>
                          </a:xfrm>
                        </a:grpSpPr>
                        <a:cxnSp>
                          <a:nvCxnSpPr>
                            <a:cNvPr id="77" name="Straight Connector 76"/>
                            <a:cNvCxnSpPr/>
                          </a:nvCxnSpPr>
                          <a:spPr>
                            <a:xfrm>
                              <a:off x="1492898" y="2799184"/>
                              <a:ext cx="2668555" cy="0"/>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flipV="1">
                              <a:off x="4127238" y="220202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H="1" flipV="1">
                              <a:off x="4144346" y="279918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H="1" flipV="1">
                              <a:off x="995258" y="216781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flipV="1">
                              <a:off x="1012366" y="276497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H="1" flipV="1">
                              <a:off x="3177072" y="2802301"/>
                              <a:ext cx="3890" cy="628254"/>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V="1">
                              <a:off x="2200468" y="2167814"/>
                              <a:ext cx="21774" cy="631373"/>
                            </a:xfrm>
                            <a:prstGeom prst="line">
                              <a:avLst/>
                            </a:prstGeom>
                            <a:ln w="28575"/>
                          </a:spPr>
                          <a:style>
                            <a:lnRef idx="1">
                              <a:schemeClr val="accent1"/>
                            </a:lnRef>
                            <a:fillRef idx="0">
                              <a:schemeClr val="accent1"/>
                            </a:fillRef>
                            <a:effectRef idx="0">
                              <a:schemeClr val="accent1"/>
                            </a:effectRef>
                            <a:fontRef idx="minor">
                              <a:schemeClr val="tx1"/>
                            </a:fontRef>
                          </a:style>
                        </a:cxnSp>
                      </a:grpSp>
                      <a:sp>
                        <a:nvSpPr>
                          <a:cNvPr id="72" name="TextBox 71"/>
                          <a:cNvSpPr txBox="1"/>
                        </a:nvSpPr>
                        <a:spPr>
                          <a:xfrm>
                            <a:off x="3672519" y="1991349"/>
                            <a:ext cx="635521" cy="56988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D</a:t>
                              </a:r>
                              <a:endParaRPr lang="en-US" sz="1600" b="1" dirty="0"/>
                            </a:p>
                          </a:txBody>
                          <a:useSpRect/>
                        </a:txSp>
                      </a:sp>
                      <a:sp>
                        <a:nvSpPr>
                          <a:cNvPr id="73" name="TextBox 72"/>
                          <a:cNvSpPr txBox="1"/>
                        </a:nvSpPr>
                        <a:spPr>
                          <a:xfrm>
                            <a:off x="1882598" y="2006918"/>
                            <a:ext cx="573976" cy="56988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E</a:t>
                              </a:r>
                              <a:endParaRPr lang="en-US" sz="1600" b="1" dirty="0"/>
                            </a:p>
                          </a:txBody>
                          <a:useSpRect/>
                        </a:txSp>
                      </a:sp>
                      <a:sp>
                        <a:nvSpPr>
                          <a:cNvPr id="74" name="TextBox 73"/>
                          <a:cNvSpPr txBox="1"/>
                        </a:nvSpPr>
                        <a:spPr>
                          <a:xfrm>
                            <a:off x="914218" y="3671335"/>
                            <a:ext cx="564260" cy="56988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F</a:t>
                              </a:r>
                              <a:endParaRPr lang="en-US" sz="1600" b="1" dirty="0"/>
                            </a:p>
                          </a:txBody>
                          <a:useSpRect/>
                        </a:txSp>
                      </a:sp>
                      <a:sp>
                        <a:nvSpPr>
                          <a:cNvPr id="75" name="TextBox 74"/>
                          <a:cNvSpPr txBox="1"/>
                        </a:nvSpPr>
                        <a:spPr>
                          <a:xfrm>
                            <a:off x="3676358" y="3731991"/>
                            <a:ext cx="606367" cy="56988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B</a:t>
                              </a:r>
                              <a:endParaRPr lang="en-US" sz="1600" b="1" dirty="0"/>
                            </a:p>
                          </a:txBody>
                          <a:useSpRect/>
                        </a:txSp>
                      </a:sp>
                      <a:sp>
                        <a:nvSpPr>
                          <a:cNvPr id="76" name="TextBox 75"/>
                          <a:cNvSpPr txBox="1"/>
                        </a:nvSpPr>
                        <a:spPr>
                          <a:xfrm>
                            <a:off x="2611295" y="3731991"/>
                            <a:ext cx="593410" cy="56988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a:t>C</a:t>
                              </a:r>
                            </a:p>
                          </a:txBody>
                          <a:useSpRect/>
                        </a:txSp>
                      </a:sp>
                    </a:grpSp>
                  </a:grpSp>
                  <a:sp>
                    <a:nvSpPr>
                      <a:cNvPr id="87" name="Arc 86"/>
                      <a:cNvSpPr/>
                    </a:nvSpPr>
                    <a:spPr>
                      <a:xfrm rot="788053">
                        <a:off x="800171" y="2581993"/>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88" name="Arc 87"/>
                      <a:cNvSpPr/>
                    </a:nvSpPr>
                    <a:spPr>
                      <a:xfrm rot="788053">
                        <a:off x="1249633" y="2629154"/>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89" name="Arc 88"/>
                      <a:cNvSpPr/>
                    </a:nvSpPr>
                    <a:spPr>
                      <a:xfrm rot="788053">
                        <a:off x="1655725" y="2605576"/>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90" name="Arc 89"/>
                      <a:cNvSpPr/>
                    </a:nvSpPr>
                    <a:spPr>
                      <a:xfrm rot="788053">
                        <a:off x="2997365" y="2528706"/>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91" name="Arc 90"/>
                      <a:cNvSpPr/>
                    </a:nvSpPr>
                    <a:spPr>
                      <a:xfrm rot="788053">
                        <a:off x="3433242" y="2575867"/>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92" name="Arc 91"/>
                      <a:cNvSpPr/>
                    </a:nvSpPr>
                    <a:spPr>
                      <a:xfrm rot="788053">
                        <a:off x="3839335" y="2552289"/>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93" name="Arc 92"/>
                      <a:cNvSpPr/>
                    </a:nvSpPr>
                    <a:spPr>
                      <a:xfrm rot="788053">
                        <a:off x="870721" y="3892017"/>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94" name="Arc 93"/>
                      <a:cNvSpPr/>
                    </a:nvSpPr>
                    <a:spPr>
                      <a:xfrm rot="788053">
                        <a:off x="1306597" y="3939178"/>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95" name="Arc 94"/>
                      <a:cNvSpPr/>
                    </a:nvSpPr>
                    <a:spPr>
                      <a:xfrm rot="788053">
                        <a:off x="1712690" y="3915600"/>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grpSp>
                    <a:nvGrpSpPr>
                      <a:cNvPr id="14" name="Group 95"/>
                      <a:cNvGrpSpPr/>
                    </a:nvGrpSpPr>
                    <a:grpSpPr>
                      <a:xfrm>
                        <a:off x="3055312" y="3557067"/>
                        <a:ext cx="1707411" cy="1381293"/>
                        <a:chOff x="863835" y="1998982"/>
                        <a:chExt cx="3313905" cy="2010710"/>
                      </a:xfrm>
                    </a:grpSpPr>
                    <a:sp>
                      <a:nvSpPr>
                        <a:cNvPr id="97" name="TextBox 96"/>
                        <a:cNvSpPr txBox="1"/>
                      </a:nvSpPr>
                      <a:spPr>
                        <a:xfrm>
                          <a:off x="863835" y="1998982"/>
                          <a:ext cx="582428" cy="49282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B</a:t>
                            </a:r>
                            <a:endParaRPr lang="en-US" sz="1600" b="1" dirty="0"/>
                          </a:p>
                        </a:txBody>
                        <a:useSpRect/>
                      </a:txSp>
                    </a:sp>
                    <a:grpSp>
                      <a:nvGrpSpPr>
                        <a:cNvPr id="68" name="Group 97"/>
                        <a:cNvGrpSpPr/>
                      </a:nvGrpSpPr>
                      <a:grpSpPr>
                        <a:xfrm>
                          <a:off x="914218" y="2006647"/>
                          <a:ext cx="3263522" cy="2003045"/>
                          <a:chOff x="914218" y="1985609"/>
                          <a:chExt cx="3397662" cy="2316270"/>
                        </a:xfrm>
                      </a:grpSpPr>
                      <a:grpSp>
                        <a:nvGrpSpPr>
                          <a:cNvPr id="70" name="Group 98"/>
                          <a:cNvGrpSpPr/>
                        </a:nvGrpSpPr>
                        <a:grpSpPr>
                          <a:xfrm>
                            <a:off x="1097280" y="2485056"/>
                            <a:ext cx="2755648" cy="1303174"/>
                            <a:chOff x="995258" y="2167814"/>
                            <a:chExt cx="3631172" cy="1262741"/>
                          </a:xfrm>
                        </a:grpSpPr>
                        <a:cxnSp>
                          <a:nvCxnSpPr>
                            <a:cNvPr id="105" name="Straight Connector 104"/>
                            <a:cNvCxnSpPr/>
                          </a:nvCxnSpPr>
                          <a:spPr>
                            <a:xfrm>
                              <a:off x="1492898" y="2799184"/>
                              <a:ext cx="2668555" cy="0"/>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flipV="1">
                              <a:off x="4127238" y="220202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flipH="1" flipV="1">
                              <a:off x="4144346" y="279918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flipH="1" flipV="1">
                              <a:off x="995258" y="216781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flipV="1">
                              <a:off x="1012366" y="276497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flipH="1" flipV="1">
                              <a:off x="3177072" y="2802301"/>
                              <a:ext cx="3890" cy="628254"/>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11" name="Straight Connector 110"/>
                            <a:cNvCxnSpPr/>
                          </a:nvCxnSpPr>
                          <a:spPr>
                            <a:xfrm flipV="1">
                              <a:off x="2200468" y="2167814"/>
                              <a:ext cx="21774" cy="631373"/>
                            </a:xfrm>
                            <a:prstGeom prst="line">
                              <a:avLst/>
                            </a:prstGeom>
                            <a:ln w="28575"/>
                          </a:spPr>
                          <a:style>
                            <a:lnRef idx="1">
                              <a:schemeClr val="accent1"/>
                            </a:lnRef>
                            <a:fillRef idx="0">
                              <a:schemeClr val="accent1"/>
                            </a:fillRef>
                            <a:effectRef idx="0">
                              <a:schemeClr val="accent1"/>
                            </a:effectRef>
                            <a:fontRef idx="minor">
                              <a:schemeClr val="tx1"/>
                            </a:fontRef>
                          </a:style>
                        </a:cxnSp>
                      </a:grpSp>
                      <a:sp>
                        <a:nvSpPr>
                          <a:cNvPr id="100" name="TextBox 99"/>
                          <a:cNvSpPr txBox="1"/>
                        </a:nvSpPr>
                        <a:spPr>
                          <a:xfrm>
                            <a:off x="3699570" y="2013878"/>
                            <a:ext cx="573976"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E</a:t>
                              </a:r>
                              <a:endParaRPr lang="en-US" sz="1600" b="1" dirty="0"/>
                            </a:p>
                          </a:txBody>
                          <a:useSpRect/>
                        </a:txSp>
                      </a:sp>
                      <a:sp>
                        <a:nvSpPr>
                          <a:cNvPr id="101" name="TextBox 100"/>
                          <a:cNvSpPr txBox="1"/>
                        </a:nvSpPr>
                        <a:spPr>
                          <a:xfrm>
                            <a:off x="1834830" y="1985609"/>
                            <a:ext cx="625802"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A</a:t>
                              </a:r>
                              <a:endParaRPr lang="en-US" sz="1600" b="1" dirty="0"/>
                            </a:p>
                          </a:txBody>
                          <a:useSpRect/>
                        </a:txSp>
                      </a:sp>
                      <a:sp>
                        <a:nvSpPr>
                          <a:cNvPr id="102" name="TextBox 101"/>
                          <a:cNvSpPr txBox="1"/>
                        </a:nvSpPr>
                        <a:spPr>
                          <a:xfrm>
                            <a:off x="914218" y="3671334"/>
                            <a:ext cx="564260"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F</a:t>
                              </a:r>
                              <a:endParaRPr lang="en-US" sz="1600" b="1" dirty="0"/>
                            </a:p>
                          </a:txBody>
                          <a:useSpRect/>
                        </a:txSp>
                      </a:sp>
                      <a:sp>
                        <a:nvSpPr>
                          <a:cNvPr id="103" name="TextBox 102"/>
                          <a:cNvSpPr txBox="1"/>
                        </a:nvSpPr>
                        <a:spPr>
                          <a:xfrm>
                            <a:off x="3676359" y="3731990"/>
                            <a:ext cx="635521"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D</a:t>
                              </a:r>
                              <a:endParaRPr lang="en-US" sz="1600" b="1" dirty="0"/>
                            </a:p>
                          </a:txBody>
                          <a:useSpRect/>
                        </a:txSp>
                      </a:sp>
                      <a:sp>
                        <a:nvSpPr>
                          <a:cNvPr id="104" name="TextBox 103"/>
                          <a:cNvSpPr txBox="1"/>
                        </a:nvSpPr>
                        <a:spPr>
                          <a:xfrm>
                            <a:off x="2611295" y="3731990"/>
                            <a:ext cx="593411"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C</a:t>
                              </a:r>
                              <a:endParaRPr lang="en-US" sz="1600" b="1" dirty="0"/>
                            </a:p>
                          </a:txBody>
                          <a:useSpRect/>
                        </a:txSp>
                      </a:sp>
                    </a:grpSp>
                  </a:grpSp>
                  <a:sp>
                    <a:nvSpPr>
                      <a:cNvPr id="112" name="Arc 111"/>
                      <a:cNvSpPr/>
                    </a:nvSpPr>
                    <a:spPr>
                      <a:xfrm rot="788053">
                        <a:off x="2918740" y="3993601"/>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113" name="Arc 112"/>
                      <a:cNvSpPr/>
                    </a:nvSpPr>
                    <a:spPr>
                      <a:xfrm rot="788053">
                        <a:off x="3354616" y="4040762"/>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114" name="Arc 113"/>
                      <a:cNvSpPr/>
                    </a:nvSpPr>
                    <a:spPr>
                      <a:xfrm rot="788053">
                        <a:off x="3760709" y="4017184"/>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grpSp>
                    <a:nvGrpSpPr>
                      <a:cNvPr id="17" name="Group 115"/>
                      <a:cNvGrpSpPr/>
                    </a:nvGrpSpPr>
                    <a:grpSpPr>
                      <a:xfrm>
                        <a:off x="1983071" y="4870613"/>
                        <a:ext cx="1714088" cy="1381293"/>
                        <a:chOff x="863835" y="1998982"/>
                        <a:chExt cx="3326864" cy="2010710"/>
                      </a:xfrm>
                    </a:grpSpPr>
                    <a:sp>
                      <a:nvSpPr>
                        <a:cNvPr id="130" name="TextBox 129"/>
                        <a:cNvSpPr txBox="1"/>
                      </a:nvSpPr>
                      <a:spPr>
                        <a:xfrm>
                          <a:off x="863835" y="1998982"/>
                          <a:ext cx="610431" cy="49282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D</a:t>
                            </a:r>
                            <a:endParaRPr lang="en-US" sz="1600" b="1" dirty="0"/>
                          </a:p>
                        </a:txBody>
                        <a:useSpRect/>
                      </a:txSp>
                    </a:sp>
                    <a:grpSp>
                      <a:nvGrpSpPr>
                        <a:cNvPr id="84" name="Group 130"/>
                        <a:cNvGrpSpPr/>
                      </a:nvGrpSpPr>
                      <a:grpSpPr>
                        <a:xfrm>
                          <a:off x="914218" y="2006647"/>
                          <a:ext cx="3276481" cy="2003045"/>
                          <a:chOff x="914218" y="1985609"/>
                          <a:chExt cx="3411155" cy="2316270"/>
                        </a:xfrm>
                      </a:grpSpPr>
                      <a:grpSp>
                        <a:nvGrpSpPr>
                          <a:cNvPr id="85" name="Group 131"/>
                          <a:cNvGrpSpPr/>
                        </a:nvGrpSpPr>
                        <a:grpSpPr>
                          <a:xfrm>
                            <a:off x="1097280" y="2485056"/>
                            <a:ext cx="2755648" cy="1303174"/>
                            <a:chOff x="995258" y="2167814"/>
                            <a:chExt cx="3631172" cy="1262741"/>
                          </a:xfrm>
                        </a:grpSpPr>
                        <a:cxnSp>
                          <a:nvCxnSpPr>
                            <a:cNvPr id="138" name="Straight Connector 137"/>
                            <a:cNvCxnSpPr/>
                          </a:nvCxnSpPr>
                          <a:spPr>
                            <a:xfrm>
                              <a:off x="1492898" y="2799184"/>
                              <a:ext cx="2668555" cy="0"/>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flipV="1">
                              <a:off x="4127238" y="220202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40" name="Straight Connector 139"/>
                            <a:cNvCxnSpPr/>
                          </a:nvCxnSpPr>
                          <a:spPr>
                            <a:xfrm flipH="1" flipV="1">
                              <a:off x="4144346" y="279918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flipH="1" flipV="1">
                              <a:off x="995258" y="216781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flipV="1">
                              <a:off x="1012366" y="2764974"/>
                              <a:ext cx="482084" cy="600273"/>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43" name="Straight Connector 142"/>
                            <a:cNvCxnSpPr/>
                          </a:nvCxnSpPr>
                          <a:spPr>
                            <a:xfrm flipH="1" flipV="1">
                              <a:off x="3177072" y="2802301"/>
                              <a:ext cx="3890" cy="628254"/>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44" name="Straight Connector 143"/>
                            <a:cNvCxnSpPr/>
                          </a:nvCxnSpPr>
                          <a:spPr>
                            <a:xfrm flipV="1">
                              <a:off x="2200468" y="2167814"/>
                              <a:ext cx="21774" cy="631373"/>
                            </a:xfrm>
                            <a:prstGeom prst="line">
                              <a:avLst/>
                            </a:prstGeom>
                            <a:ln w="28575"/>
                          </a:spPr>
                          <a:style>
                            <a:lnRef idx="1">
                              <a:schemeClr val="accent1"/>
                            </a:lnRef>
                            <a:fillRef idx="0">
                              <a:schemeClr val="accent1"/>
                            </a:fillRef>
                            <a:effectRef idx="0">
                              <a:schemeClr val="accent1"/>
                            </a:effectRef>
                            <a:fontRef idx="minor">
                              <a:schemeClr val="tx1"/>
                            </a:fontRef>
                          </a:style>
                        </a:cxnSp>
                      </a:grpSp>
                      <a:sp>
                        <a:nvSpPr>
                          <a:cNvPr id="133" name="TextBox 132"/>
                          <a:cNvSpPr txBox="1"/>
                        </a:nvSpPr>
                        <a:spPr>
                          <a:xfrm>
                            <a:off x="3699571" y="2013878"/>
                            <a:ext cx="625802"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a:t>A</a:t>
                              </a:r>
                            </a:p>
                          </a:txBody>
                          <a:useSpRect/>
                        </a:txSp>
                      </a:sp>
                      <a:sp>
                        <a:nvSpPr>
                          <a:cNvPr id="134" name="TextBox 133"/>
                          <a:cNvSpPr txBox="1"/>
                        </a:nvSpPr>
                        <a:spPr>
                          <a:xfrm>
                            <a:off x="1834828" y="1985609"/>
                            <a:ext cx="593411"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a:t>C</a:t>
                              </a:r>
                            </a:p>
                          </a:txBody>
                          <a:useSpRect/>
                        </a:txSp>
                      </a:sp>
                      <a:sp>
                        <a:nvSpPr>
                          <a:cNvPr id="135" name="TextBox 134"/>
                          <a:cNvSpPr txBox="1"/>
                        </a:nvSpPr>
                        <a:spPr>
                          <a:xfrm>
                            <a:off x="914218" y="3671334"/>
                            <a:ext cx="573976"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E</a:t>
                              </a:r>
                              <a:endParaRPr lang="en-US" sz="1600" b="1" dirty="0"/>
                            </a:p>
                          </a:txBody>
                          <a:useSpRect/>
                        </a:txSp>
                      </a:sp>
                      <a:sp>
                        <a:nvSpPr>
                          <a:cNvPr id="136" name="TextBox 135"/>
                          <a:cNvSpPr txBox="1"/>
                        </a:nvSpPr>
                        <a:spPr>
                          <a:xfrm>
                            <a:off x="3676357" y="3731990"/>
                            <a:ext cx="564261"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F</a:t>
                              </a:r>
                              <a:endParaRPr lang="en-US" sz="1600" b="1" dirty="0"/>
                            </a:p>
                          </a:txBody>
                          <a:useSpRect/>
                        </a:txSp>
                      </a:sp>
                      <a:sp>
                        <a:nvSpPr>
                          <a:cNvPr id="137" name="TextBox 136"/>
                          <a:cNvSpPr txBox="1"/>
                        </a:nvSpPr>
                        <a:spPr>
                          <a:xfrm>
                            <a:off x="2611296" y="3731990"/>
                            <a:ext cx="606367" cy="56988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B</a:t>
                              </a:r>
                              <a:endParaRPr lang="en-US" sz="1600" b="1" dirty="0"/>
                            </a:p>
                          </a:txBody>
                          <a:useSpRect/>
                        </a:txSp>
                      </a:sp>
                    </a:grpSp>
                  </a:grpSp>
                  <a:sp>
                    <a:nvSpPr>
                      <a:cNvPr id="145" name="Arc 144"/>
                      <a:cNvSpPr/>
                    </a:nvSpPr>
                    <a:spPr>
                      <a:xfrm rot="788053">
                        <a:off x="2239388" y="5354308"/>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146" name="Arc 145"/>
                      <a:cNvSpPr/>
                    </a:nvSpPr>
                    <a:spPr>
                      <a:xfrm rot="788053">
                        <a:off x="2645481" y="5330730"/>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sp>
                    <a:nvSpPr>
                      <a:cNvPr id="147" name="Arc 146"/>
                      <a:cNvSpPr/>
                    </a:nvSpPr>
                    <a:spPr>
                      <a:xfrm rot="788053">
                        <a:off x="1866971" y="5321754"/>
                        <a:ext cx="560384" cy="1071145"/>
                      </a:xfrm>
                      <a:prstGeom prst="arc">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400"/>
                        </a:p>
                      </a:txBody>
                      <a:useSpRect/>
                    </a:txSp>
                    <a:style>
                      <a:lnRef idx="3">
                        <a:schemeClr val="accent2"/>
                      </a:lnRef>
                      <a:fillRef idx="0">
                        <a:schemeClr val="accent2"/>
                      </a:fillRef>
                      <a:effectRef idx="2">
                        <a:schemeClr val="accent2"/>
                      </a:effectRef>
                      <a:fontRef idx="minor">
                        <a:schemeClr val="tx1"/>
                      </a:fontRef>
                    </a:style>
                  </a:sp>
                  <a:pic>
                    <a:nvPicPr>
                      <a:cNvPr id="98" name="table"/>
                      <a:cNvPicPr>
                        <a:picLocks noChangeAspect="1"/>
                      </a:cNvPicPr>
                    </a:nvPicPr>
                    <a:blipFill>
                      <a:blip r:embed="rId9"/>
                      <a:stretch>
                        <a:fillRect/>
                      </a:stretch>
                    </a:blipFill>
                    <a:spPr>
                      <a:xfrm>
                        <a:off x="4876803" y="1986379"/>
                        <a:ext cx="3426249" cy="3932261"/>
                      </a:xfrm>
                      <a:prstGeom prst="rect">
                        <a:avLst/>
                      </a:prstGeom>
                    </a:spPr>
                  </a:pic>
                </lc:lockedCanvas>
              </a:graphicData>
            </a:graphic>
          </wp:inline>
        </w:drawing>
      </w:r>
    </w:p>
    <w:p w:rsidR="0076036B" w:rsidRDefault="0076036B" w:rsidP="00FE386A">
      <w:pPr>
        <w:spacing w:after="0"/>
        <w:jc w:val="both"/>
      </w:pPr>
    </w:p>
    <w:p w:rsidR="00936147" w:rsidRDefault="00936147" w:rsidP="00FE386A">
      <w:pPr>
        <w:spacing w:after="0"/>
        <w:jc w:val="both"/>
      </w:pPr>
      <w:r w:rsidRPr="00936147">
        <w:rPr>
          <w:noProof/>
        </w:rPr>
        <w:lastRenderedPageBreak/>
        <w:drawing>
          <wp:inline distT="0" distB="0" distL="0" distR="0">
            <wp:extent cx="5865495" cy="2818696"/>
            <wp:effectExtent l="0" t="0" r="0" b="0"/>
            <wp:docPr id="15"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07531" cy="3511600"/>
                      <a:chOff x="990600" y="2146487"/>
                      <a:chExt cx="7307531" cy="3511600"/>
                    </a:xfrm>
                  </a:grpSpPr>
                  <a:pic>
                    <a:nvPicPr>
                      <a:cNvPr id="78" name="table"/>
                      <a:cNvPicPr>
                        <a:picLocks noChangeAspect="1"/>
                      </a:cNvPicPr>
                    </a:nvPicPr>
                    <a:blipFill>
                      <a:blip r:embed="rId10"/>
                      <a:stretch>
                        <a:fillRect/>
                      </a:stretch>
                    </a:blipFill>
                    <a:spPr>
                      <a:xfrm>
                        <a:off x="4920654" y="2146487"/>
                        <a:ext cx="3377477" cy="3511600"/>
                      </a:xfrm>
                      <a:prstGeom prst="rect">
                        <a:avLst/>
                      </a:prstGeom>
                    </a:spPr>
                  </a:pic>
                  <a:grpSp>
                    <a:nvGrpSpPr>
                      <a:cNvPr id="3" name="Group 17"/>
                      <a:cNvGrpSpPr/>
                    </a:nvGrpSpPr>
                    <a:grpSpPr>
                      <a:xfrm>
                        <a:off x="1771765" y="3060441"/>
                        <a:ext cx="573833" cy="1492898"/>
                        <a:chOff x="1268963" y="2892490"/>
                        <a:chExt cx="765110" cy="1492898"/>
                      </a:xfrm>
                    </a:grpSpPr>
                    <a:cxnSp>
                      <a:nvCxnSpPr>
                        <a:cNvPr id="8" name="Straight Connector 7"/>
                        <a:cNvCxnSpPr/>
                      </a:nvCxnSpPr>
                      <a:spPr>
                        <a:xfrm flipH="1" flipV="1">
                          <a:off x="1268963" y="2892490"/>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flipV="1">
                          <a:off x="1268963" y="3638939"/>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grpSp>
                  <a:grpSp>
                    <a:nvGrpSpPr>
                      <a:cNvPr id="4" name="Group 16"/>
                      <a:cNvGrpSpPr/>
                    </a:nvGrpSpPr>
                    <a:grpSpPr>
                      <a:xfrm>
                        <a:off x="2361927" y="3082214"/>
                        <a:ext cx="573833" cy="1492898"/>
                        <a:chOff x="2055845" y="2914263"/>
                        <a:chExt cx="765110" cy="1492898"/>
                      </a:xfrm>
                    </a:grpSpPr>
                    <a:cxnSp>
                      <a:nvCxnSpPr>
                        <a:cNvPr id="11" name="Straight Connector 10"/>
                        <a:cNvCxnSpPr/>
                      </a:nvCxnSpPr>
                      <a:spPr>
                        <a:xfrm flipH="1">
                          <a:off x="2055845" y="2914263"/>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055845" y="3660712"/>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grpSp>
                  <a:cxnSp>
                    <a:nvCxnSpPr>
                      <a:cNvPr id="13" name="Straight Connector 12"/>
                      <a:cNvCxnSpPr/>
                    </a:nvCxnSpPr>
                    <a:spPr>
                      <a:xfrm flipH="1">
                        <a:off x="2345598" y="3082214"/>
                        <a:ext cx="16329" cy="1492898"/>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19" name="Right Arrow 18"/>
                      <a:cNvSpPr/>
                    </a:nvSpPr>
                    <a:spPr>
                      <a:xfrm>
                        <a:off x="4363409" y="2522481"/>
                        <a:ext cx="433874" cy="33590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a:off x="4363409" y="2951689"/>
                        <a:ext cx="433874" cy="33590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ight Arrow 20"/>
                      <a:cNvSpPr/>
                    </a:nvSpPr>
                    <a:spPr>
                      <a:xfrm>
                        <a:off x="4363409" y="3400181"/>
                        <a:ext cx="433874" cy="33590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Group 37"/>
                      <a:cNvGrpSpPr/>
                    </a:nvGrpSpPr>
                    <a:grpSpPr>
                      <a:xfrm>
                        <a:off x="1431199" y="2690432"/>
                        <a:ext cx="1747601" cy="2232916"/>
                        <a:chOff x="3686185" y="4149063"/>
                        <a:chExt cx="2330135" cy="2232916"/>
                      </a:xfrm>
                    </a:grpSpPr>
                    <a:grpSp>
                      <a:nvGrpSpPr>
                        <a:cNvPr id="14" name="Group 21"/>
                        <a:cNvGrpSpPr/>
                      </a:nvGrpSpPr>
                      <a:grpSpPr>
                        <a:xfrm>
                          <a:off x="3876501" y="4501089"/>
                          <a:ext cx="765110" cy="1492898"/>
                          <a:chOff x="1268963" y="2892490"/>
                          <a:chExt cx="765110" cy="1492898"/>
                        </a:xfrm>
                      </a:grpSpPr>
                      <a:cxnSp>
                        <a:nvCxnSpPr>
                          <a:cNvPr id="23" name="Straight Connector 22"/>
                          <a:cNvCxnSpPr/>
                        </a:nvCxnSpPr>
                        <a:spPr>
                          <a:xfrm flipH="1" flipV="1">
                            <a:off x="1268963" y="2892490"/>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flipV="1">
                            <a:off x="1268963" y="3638939"/>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grpSp>
                    <a:grpSp>
                      <a:nvGrpSpPr>
                        <a:cNvPr id="15" name="Group 24"/>
                        <a:cNvGrpSpPr/>
                      </a:nvGrpSpPr>
                      <a:grpSpPr>
                        <a:xfrm>
                          <a:off x="5251210" y="4518395"/>
                          <a:ext cx="765110" cy="1492898"/>
                          <a:chOff x="2055845" y="2914263"/>
                          <a:chExt cx="765110" cy="1492898"/>
                        </a:xfrm>
                      </a:grpSpPr>
                      <a:cxnSp>
                        <a:nvCxnSpPr>
                          <a:cNvPr id="26" name="Straight Connector 25"/>
                          <a:cNvCxnSpPr/>
                        </a:nvCxnSpPr>
                        <a:spPr>
                          <a:xfrm flipH="1">
                            <a:off x="2055845" y="2914263"/>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a:off x="2055845" y="3660712"/>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grpSp>
                    <a:cxnSp>
                      <a:nvCxnSpPr>
                        <a:cNvPr id="28" name="Straight Connector 27"/>
                        <a:cNvCxnSpPr/>
                      </a:nvCxnSpPr>
                      <a:spPr>
                        <a:xfrm>
                          <a:off x="5251210" y="4518395"/>
                          <a:ext cx="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4641611" y="5247537"/>
                          <a:ext cx="0" cy="746449"/>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3695870" y="4149063"/>
                          <a:ext cx="42362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2" name="TextBox 31"/>
                        <a:cNvSpPr txBox="1"/>
                      </a:nvSpPr>
                      <a:spPr>
                        <a:xfrm>
                          <a:off x="3686185" y="5976681"/>
                          <a:ext cx="3872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3" name="TextBox 32"/>
                        <a:cNvSpPr txBox="1"/>
                      </a:nvSpPr>
                      <a:spPr>
                        <a:xfrm>
                          <a:off x="4482753" y="6012647"/>
                          <a:ext cx="4129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cxnSp>
                      <a:nvCxnSpPr>
                        <a:cNvPr id="34" name="Straight Connector 33"/>
                        <a:cNvCxnSpPr/>
                      </a:nvCxnSpPr>
                      <a:spPr>
                        <a:xfrm flipH="1" flipV="1">
                          <a:off x="4592337" y="5250681"/>
                          <a:ext cx="658872" cy="14163"/>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4712421" y="5291497"/>
                          <a:ext cx="5582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80</a:t>
                            </a:r>
                            <a:endParaRPr lang="en-US" dirty="0"/>
                          </a:p>
                        </a:txBody>
                        <a:useSpRect/>
                      </a:txSp>
                    </a:sp>
                  </a:grpSp>
                  <a:grpSp>
                    <a:nvGrpSpPr>
                      <a:cNvPr id="2" name="Group 54"/>
                      <a:cNvGrpSpPr/>
                    </a:nvGrpSpPr>
                    <a:grpSpPr>
                      <a:xfrm>
                        <a:off x="1215272" y="2580791"/>
                        <a:ext cx="2196602" cy="2231729"/>
                        <a:chOff x="3207602" y="4055723"/>
                        <a:chExt cx="2928803" cy="2231729"/>
                      </a:xfrm>
                    </a:grpSpPr>
                    <a:grpSp>
                      <a:nvGrpSpPr>
                        <a:cNvPr id="29" name="Group 38"/>
                        <a:cNvGrpSpPr/>
                      </a:nvGrpSpPr>
                      <a:grpSpPr>
                        <a:xfrm>
                          <a:off x="3207602" y="4055723"/>
                          <a:ext cx="2928803" cy="2231729"/>
                          <a:chOff x="3087517" y="4150250"/>
                          <a:chExt cx="2928803" cy="2231729"/>
                        </a:xfrm>
                      </a:grpSpPr>
                      <a:grpSp>
                        <a:nvGrpSpPr>
                          <a:cNvPr id="35" name="Group 39"/>
                          <a:cNvGrpSpPr/>
                        </a:nvGrpSpPr>
                        <a:grpSpPr>
                          <a:xfrm>
                            <a:off x="3277833" y="4502276"/>
                            <a:ext cx="765110" cy="1492898"/>
                            <a:chOff x="670295" y="2893677"/>
                            <a:chExt cx="765110" cy="1492898"/>
                          </a:xfrm>
                        </a:grpSpPr>
                        <a:cxnSp>
                          <a:nvCxnSpPr>
                            <a:cNvPr id="51" name="Straight Connector 50"/>
                            <a:cNvCxnSpPr/>
                          </a:nvCxnSpPr>
                          <a:spPr>
                            <a:xfrm flipH="1" flipV="1">
                              <a:off x="670295" y="2893677"/>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flipV="1">
                              <a:off x="670295" y="3640126"/>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grpSp>
                      <a:grpSp>
                        <a:nvGrpSpPr>
                          <a:cNvPr id="36" name="Group 40"/>
                          <a:cNvGrpSpPr/>
                        </a:nvGrpSpPr>
                        <a:grpSpPr>
                          <a:xfrm>
                            <a:off x="5251210" y="4518395"/>
                            <a:ext cx="765110" cy="1492898"/>
                            <a:chOff x="2055845" y="2914263"/>
                            <a:chExt cx="765110" cy="1492898"/>
                          </a:xfrm>
                        </a:grpSpPr>
                        <a:cxnSp>
                          <a:nvCxnSpPr>
                            <a:cNvPr id="49" name="Straight Connector 48"/>
                            <a:cNvCxnSpPr/>
                          </a:nvCxnSpPr>
                          <a:spPr>
                            <a:xfrm flipH="1">
                              <a:off x="2055845" y="2914263"/>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2055845" y="3660712"/>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grpSp>
                      <a:cxnSp>
                        <a:nvCxnSpPr>
                          <a:cNvPr id="42" name="Straight Connector 41"/>
                          <a:cNvCxnSpPr/>
                        </a:nvCxnSpPr>
                        <a:spPr>
                          <a:xfrm>
                            <a:off x="5251210" y="4518395"/>
                            <a:ext cx="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a:off x="4641611" y="5247537"/>
                            <a:ext cx="0" cy="746449"/>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44" name="TextBox 43"/>
                          <a:cNvSpPr txBox="1"/>
                        </a:nvSpPr>
                        <a:spPr>
                          <a:xfrm>
                            <a:off x="3097202" y="4150250"/>
                            <a:ext cx="42362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45" name="TextBox 44"/>
                          <a:cNvSpPr txBox="1"/>
                        </a:nvSpPr>
                        <a:spPr>
                          <a:xfrm>
                            <a:off x="3087517" y="5977868"/>
                            <a:ext cx="3872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46" name="TextBox 45"/>
                          <a:cNvSpPr txBox="1"/>
                        </a:nvSpPr>
                        <a:spPr>
                          <a:xfrm>
                            <a:off x="4482753" y="6012647"/>
                            <a:ext cx="4129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cxnSp>
                        <a:nvCxnSpPr>
                          <a:cNvPr id="47" name="Straight Connector 46"/>
                          <a:cNvCxnSpPr/>
                        </a:nvCxnSpPr>
                        <a:spPr>
                          <a:xfrm flipH="1" flipV="1">
                            <a:off x="4592337" y="5250681"/>
                            <a:ext cx="658872" cy="14163"/>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4712421" y="5291497"/>
                            <a:ext cx="5582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80</a:t>
                              </a:r>
                              <a:endParaRPr lang="en-US" dirty="0"/>
                            </a:p>
                          </a:txBody>
                          <a:useSpRect/>
                        </a:txSp>
                      </a:sp>
                    </a:grpSp>
                    <a:cxnSp>
                      <a:nvCxnSpPr>
                        <a:cNvPr id="53" name="Straight Connector 52"/>
                        <a:cNvCxnSpPr/>
                      </a:nvCxnSpPr>
                      <a:spPr>
                        <a:xfrm flipH="1" flipV="1">
                          <a:off x="4140332" y="5123121"/>
                          <a:ext cx="658872" cy="14163"/>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54" name="TextBox 53"/>
                        <a:cNvSpPr txBox="1"/>
                      </a:nvSpPr>
                      <a:spPr>
                        <a:xfrm>
                          <a:off x="4163027" y="5185512"/>
                          <a:ext cx="5582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60</a:t>
                            </a:r>
                            <a:endParaRPr lang="en-US" dirty="0"/>
                          </a:p>
                        </a:txBody>
                        <a:useSpRect/>
                      </a:txSp>
                    </a:sp>
                  </a:grpSp>
                  <a:grpSp>
                    <a:nvGrpSpPr>
                      <a:cNvPr id="22" name="Group 77"/>
                      <a:cNvGrpSpPr/>
                    </a:nvGrpSpPr>
                    <a:grpSpPr>
                      <a:xfrm>
                        <a:off x="990600" y="2552183"/>
                        <a:ext cx="2849634" cy="2231729"/>
                        <a:chOff x="1953342" y="4870467"/>
                        <a:chExt cx="3799511" cy="2231729"/>
                      </a:xfrm>
                    </a:grpSpPr>
                    <a:grpSp>
                      <a:nvGrpSpPr>
                        <a:cNvPr id="55" name="Group 55"/>
                        <a:cNvGrpSpPr/>
                      </a:nvGrpSpPr>
                      <a:grpSpPr>
                        <a:xfrm>
                          <a:off x="1953342" y="4870467"/>
                          <a:ext cx="3442695" cy="2231729"/>
                          <a:chOff x="3207602" y="4055723"/>
                          <a:chExt cx="3442695" cy="2231729"/>
                        </a:xfrm>
                      </a:grpSpPr>
                      <a:grpSp>
                        <a:nvGrpSpPr>
                          <a:cNvPr id="56" name="Group 56"/>
                          <a:cNvGrpSpPr/>
                        </a:nvGrpSpPr>
                        <a:grpSpPr>
                          <a:xfrm>
                            <a:off x="3207602" y="4055723"/>
                            <a:ext cx="3442695" cy="2231729"/>
                            <a:chOff x="3087517" y="4150250"/>
                            <a:chExt cx="3442695" cy="2231729"/>
                          </a:xfrm>
                        </a:grpSpPr>
                        <a:grpSp>
                          <a:nvGrpSpPr>
                            <a:cNvPr id="57" name="Group 59"/>
                            <a:cNvGrpSpPr/>
                          </a:nvGrpSpPr>
                          <a:grpSpPr>
                            <a:xfrm>
                              <a:off x="3277833" y="4502276"/>
                              <a:ext cx="765110" cy="1492898"/>
                              <a:chOff x="670295" y="2893677"/>
                              <a:chExt cx="765110" cy="1492898"/>
                            </a:xfrm>
                          </a:grpSpPr>
                          <a:cxnSp>
                            <a:nvCxnSpPr>
                              <a:cNvPr id="71" name="Straight Connector 70"/>
                              <a:cNvCxnSpPr/>
                            </a:nvCxnSpPr>
                            <a:spPr>
                              <a:xfrm flipH="1" flipV="1">
                                <a:off x="670295" y="2893677"/>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72" name="Straight Connector 71"/>
                              <a:cNvCxnSpPr/>
                            </a:nvCxnSpPr>
                            <a:spPr>
                              <a:xfrm flipV="1">
                                <a:off x="670295" y="3640126"/>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grpSp>
                        <a:grpSp>
                          <a:nvGrpSpPr>
                            <a:cNvPr id="60" name="Group 60"/>
                            <a:cNvGrpSpPr/>
                          </a:nvGrpSpPr>
                          <a:grpSpPr>
                            <a:xfrm>
                              <a:off x="5765102" y="4545048"/>
                              <a:ext cx="765110" cy="1478891"/>
                              <a:chOff x="2569737" y="2940916"/>
                              <a:chExt cx="765110" cy="1478891"/>
                            </a:xfrm>
                          </a:grpSpPr>
                          <a:cxnSp>
                            <a:nvCxnSpPr>
                              <a:cNvPr id="69" name="Straight Connector 68"/>
                              <a:cNvCxnSpPr/>
                            </a:nvCxnSpPr>
                            <a:spPr>
                              <a:xfrm flipH="1">
                                <a:off x="2569737" y="2940916"/>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70" name="Straight Connector 69"/>
                              <a:cNvCxnSpPr/>
                            </a:nvCxnSpPr>
                            <a:spPr>
                              <a:xfrm>
                                <a:off x="2569737" y="3673358"/>
                                <a:ext cx="765110" cy="746449"/>
                              </a:xfrm>
                              <a:prstGeom prst="line">
                                <a:avLst/>
                              </a:prstGeom>
                              <a:ln w="28575"/>
                            </a:spPr>
                            <a:style>
                              <a:lnRef idx="1">
                                <a:schemeClr val="accent1"/>
                              </a:lnRef>
                              <a:fillRef idx="0">
                                <a:schemeClr val="accent1"/>
                              </a:fillRef>
                              <a:effectRef idx="0">
                                <a:schemeClr val="accent1"/>
                              </a:effectRef>
                              <a:fontRef idx="minor">
                                <a:schemeClr val="tx1"/>
                              </a:fontRef>
                            </a:style>
                          </a:cxnSp>
                        </a:grpSp>
                        <a:cxnSp>
                          <a:nvCxnSpPr>
                            <a:cNvPr id="62" name="Straight Connector 61"/>
                            <a:cNvCxnSpPr/>
                          </a:nvCxnSpPr>
                          <a:spPr>
                            <a:xfrm>
                              <a:off x="5251210" y="4518395"/>
                              <a:ext cx="0" cy="746449"/>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63" name="Straight Connector 62"/>
                            <a:cNvCxnSpPr/>
                          </a:nvCxnSpPr>
                          <a:spPr>
                            <a:xfrm>
                              <a:off x="4641611" y="5247537"/>
                              <a:ext cx="0" cy="746449"/>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3097202" y="4150250"/>
                              <a:ext cx="42362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65" name="TextBox 64"/>
                            <a:cNvSpPr txBox="1"/>
                          </a:nvSpPr>
                          <a:spPr>
                            <a:xfrm>
                              <a:off x="3087517" y="5977868"/>
                              <a:ext cx="3872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66" name="TextBox 65"/>
                            <a:cNvSpPr txBox="1"/>
                          </a:nvSpPr>
                          <a:spPr>
                            <a:xfrm>
                              <a:off x="4482753" y="6012647"/>
                              <a:ext cx="4129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cxnSp>
                          <a:nvCxnSpPr>
                            <a:cNvPr id="67" name="Straight Connector 66"/>
                            <a:cNvCxnSpPr/>
                          </a:nvCxnSpPr>
                          <a:spPr>
                            <a:xfrm flipH="1" flipV="1">
                              <a:off x="4592337" y="5250681"/>
                              <a:ext cx="658872" cy="14163"/>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4712421" y="5291497"/>
                              <a:ext cx="5582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80</a:t>
                                </a:r>
                                <a:endParaRPr lang="en-US" dirty="0"/>
                              </a:p>
                            </a:txBody>
                            <a:useSpRect/>
                          </a:txSp>
                        </a:sp>
                      </a:grpSp>
                      <a:cxnSp>
                        <a:nvCxnSpPr>
                          <a:cNvPr id="58" name="Straight Connector 57"/>
                          <a:cNvCxnSpPr/>
                        </a:nvCxnSpPr>
                        <a:spPr>
                          <a:xfrm flipH="1" flipV="1">
                            <a:off x="4141296" y="5144357"/>
                            <a:ext cx="658872" cy="14163"/>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4163027" y="5185512"/>
                            <a:ext cx="5582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60</a:t>
                              </a:r>
                              <a:endParaRPr lang="en-US" dirty="0"/>
                            </a:p>
                          </a:txBody>
                          <a:useSpRect/>
                        </a:txSp>
                      </a:sp>
                    </a:grpSp>
                    <a:cxnSp>
                      <a:nvCxnSpPr>
                        <a:cNvPr id="73" name="Straight Connector 72"/>
                        <a:cNvCxnSpPr/>
                      </a:nvCxnSpPr>
                      <a:spPr>
                        <a:xfrm flipH="1" flipV="1">
                          <a:off x="4000061" y="5976024"/>
                          <a:ext cx="658872" cy="14163"/>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4021792" y="6017179"/>
                          <a:ext cx="5582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60</a:t>
                            </a:r>
                            <a:endParaRPr lang="en-US" dirty="0"/>
                          </a:p>
                        </a:txBody>
                        <a:useSpRect/>
                      </a:txSp>
                    </a:sp>
                    <a:sp>
                      <a:nvSpPr>
                        <a:cNvPr id="75" name="TextBox 74"/>
                        <a:cNvSpPr txBox="1"/>
                      </a:nvSpPr>
                      <a:spPr>
                        <a:xfrm>
                          <a:off x="5316408" y="5002308"/>
                          <a:ext cx="43644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76" name="TextBox 75"/>
                        <a:cNvSpPr txBox="1"/>
                      </a:nvSpPr>
                      <a:spPr>
                        <a:xfrm>
                          <a:off x="5247598" y="6687635"/>
                          <a:ext cx="39583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77" name="TextBox 76"/>
                        <a:cNvSpPr txBox="1"/>
                      </a:nvSpPr>
                      <a:spPr>
                        <a:xfrm>
                          <a:off x="4002163" y="4940524"/>
                          <a:ext cx="4129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grpSp>
                </lc:lockedCanvas>
              </a:graphicData>
            </a:graphic>
          </wp:inline>
        </w:drawing>
      </w:r>
    </w:p>
    <w:p w:rsidR="00936147" w:rsidRPr="00936147" w:rsidRDefault="00936147" w:rsidP="00FE386A">
      <w:pPr>
        <w:spacing w:after="0"/>
        <w:jc w:val="both"/>
        <w:rPr>
          <w:rFonts w:ascii="Courier New" w:hAnsi="Courier New" w:cs="Courier New"/>
          <w:b/>
          <w:sz w:val="21"/>
          <w:szCs w:val="21"/>
        </w:rPr>
      </w:pPr>
      <w:r w:rsidRPr="00936147">
        <w:rPr>
          <w:rFonts w:ascii="Courier New" w:hAnsi="Courier New" w:cs="Courier New"/>
          <w:b/>
          <w:sz w:val="21"/>
          <w:szCs w:val="21"/>
        </w:rPr>
        <w:t>Conclusion</w:t>
      </w:r>
    </w:p>
    <w:p w:rsidR="00936147" w:rsidRPr="00E30D18" w:rsidRDefault="00936147" w:rsidP="00E30D18">
      <w:pPr>
        <w:spacing w:after="0"/>
        <w:jc w:val="both"/>
        <w:rPr>
          <w:rFonts w:ascii="Courier New" w:hAnsi="Courier New" w:cs="Courier New"/>
          <w:sz w:val="21"/>
          <w:szCs w:val="21"/>
        </w:rPr>
      </w:pPr>
      <w:r w:rsidRPr="00E30D18">
        <w:rPr>
          <w:rFonts w:ascii="Courier New" w:hAnsi="Courier New" w:cs="Courier New"/>
          <w:sz w:val="21"/>
          <w:szCs w:val="21"/>
        </w:rPr>
        <w:t>Un-rooted Tree with weights showing relation between nodes</w:t>
      </w:r>
    </w:p>
    <w:p w:rsidR="00936147" w:rsidRDefault="00936147" w:rsidP="00FE386A">
      <w:pPr>
        <w:spacing w:after="0"/>
        <w:jc w:val="both"/>
      </w:pPr>
    </w:p>
    <w:p w:rsidR="00A6744C" w:rsidRDefault="00A6744C" w:rsidP="00FE386A">
      <w:pPr>
        <w:spacing w:after="0"/>
        <w:jc w:val="both"/>
      </w:pPr>
      <w:r>
        <w:rPr>
          <w:noProof/>
        </w:rPr>
        <w:drawing>
          <wp:inline distT="0" distB="0" distL="0" distR="0">
            <wp:extent cx="3562350" cy="2409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62350" cy="2409825"/>
                    </a:xfrm>
                    <a:prstGeom prst="rect">
                      <a:avLst/>
                    </a:prstGeom>
                    <a:noFill/>
                    <a:ln w="9525">
                      <a:noFill/>
                      <a:miter lim="800000"/>
                      <a:headEnd/>
                      <a:tailEnd/>
                    </a:ln>
                  </pic:spPr>
                </pic:pic>
              </a:graphicData>
            </a:graphic>
          </wp:inline>
        </w:drawing>
      </w:r>
    </w:p>
    <w:p w:rsidR="00A6744C" w:rsidRDefault="00A6744C" w:rsidP="00FE386A">
      <w:pPr>
        <w:spacing w:after="0"/>
        <w:jc w:val="both"/>
      </w:pPr>
    </w:p>
    <w:p w:rsidR="00A6744C" w:rsidRPr="00E30D18" w:rsidRDefault="00A6744C" w:rsidP="00FE386A">
      <w:pPr>
        <w:pStyle w:val="ListParagraph"/>
        <w:numPr>
          <w:ilvl w:val="0"/>
          <w:numId w:val="1"/>
        </w:numPr>
        <w:spacing w:after="0"/>
        <w:jc w:val="both"/>
        <w:rPr>
          <w:rFonts w:ascii="Courier New" w:hAnsi="Courier New" w:cs="Courier New"/>
          <w:sz w:val="21"/>
          <w:szCs w:val="21"/>
        </w:rPr>
      </w:pPr>
      <w:r w:rsidRPr="0085112B">
        <w:rPr>
          <w:rFonts w:ascii="Courier New" w:hAnsi="Courier New" w:cs="Courier New"/>
          <w:b/>
          <w:sz w:val="21"/>
          <w:szCs w:val="21"/>
        </w:rPr>
        <w:t>Greedy consensus.</w:t>
      </w:r>
      <w:r w:rsidRPr="00A6744C">
        <w:rPr>
          <w:b/>
        </w:rPr>
        <w:t xml:space="preserve"> </w:t>
      </w:r>
      <w:r w:rsidRPr="00E30D18">
        <w:rPr>
          <w:rFonts w:ascii="Courier New" w:hAnsi="Courier New" w:cs="Courier New"/>
          <w:sz w:val="21"/>
          <w:szCs w:val="21"/>
        </w:rPr>
        <w:t xml:space="preserve">Frequency based method. Groups ordered by frequency like in Majority-rule, </w:t>
      </w:r>
      <w:proofErr w:type="gramStart"/>
      <w:r w:rsidRPr="00E30D18">
        <w:rPr>
          <w:rFonts w:ascii="Courier New" w:hAnsi="Courier New" w:cs="Courier New"/>
          <w:sz w:val="21"/>
          <w:szCs w:val="21"/>
        </w:rPr>
        <w:t>then</w:t>
      </w:r>
      <w:proofErr w:type="gramEnd"/>
      <w:r w:rsidRPr="00E30D18">
        <w:rPr>
          <w:rFonts w:ascii="Courier New" w:hAnsi="Courier New" w:cs="Courier New"/>
          <w:sz w:val="21"/>
          <w:szCs w:val="21"/>
        </w:rPr>
        <w:t xml:space="preserve"> added in to the consensus tree as long as they are compatible. How will ties in frequency change the results? </w:t>
      </w:r>
    </w:p>
    <w:p w:rsidR="00A6744C" w:rsidRDefault="00A6744C" w:rsidP="00FE386A">
      <w:pPr>
        <w:pStyle w:val="ListParagraph"/>
        <w:spacing w:after="0"/>
        <w:jc w:val="both"/>
      </w:pPr>
    </w:p>
    <w:p w:rsidR="00A6744C" w:rsidRPr="00E30D18" w:rsidRDefault="00A6744C" w:rsidP="00FE386A">
      <w:pPr>
        <w:pStyle w:val="ListParagraph"/>
        <w:numPr>
          <w:ilvl w:val="0"/>
          <w:numId w:val="1"/>
        </w:numPr>
        <w:spacing w:after="0"/>
        <w:jc w:val="both"/>
        <w:rPr>
          <w:rFonts w:ascii="Courier New" w:hAnsi="Courier New" w:cs="Courier New"/>
          <w:sz w:val="21"/>
          <w:szCs w:val="21"/>
        </w:rPr>
      </w:pPr>
      <w:r>
        <w:t xml:space="preserve"> </w:t>
      </w:r>
      <w:r w:rsidRPr="0085112B">
        <w:rPr>
          <w:rFonts w:ascii="Courier New" w:hAnsi="Courier New" w:cs="Courier New"/>
          <w:b/>
          <w:sz w:val="21"/>
          <w:szCs w:val="21"/>
        </w:rPr>
        <w:t>Adams –</w:t>
      </w:r>
      <w:r>
        <w:t xml:space="preserve"> </w:t>
      </w:r>
      <w:r w:rsidRPr="00E30D18">
        <w:rPr>
          <w:rFonts w:ascii="Courier New" w:hAnsi="Courier New" w:cs="Courier New"/>
          <w:sz w:val="21"/>
          <w:szCs w:val="21"/>
        </w:rPr>
        <w:t xml:space="preserve">An intersection method. Inconsistently placed taxa are moved to the first node that summarizes the possible topologies. Groups can appear in Adams </w:t>
      </w:r>
      <w:proofErr w:type="gramStart"/>
      <w:r w:rsidRPr="00E30D18">
        <w:rPr>
          <w:rFonts w:ascii="Courier New" w:hAnsi="Courier New" w:cs="Courier New"/>
          <w:sz w:val="21"/>
          <w:szCs w:val="21"/>
        </w:rPr>
        <w:t>consensus that are</w:t>
      </w:r>
      <w:proofErr w:type="gramEnd"/>
      <w:r w:rsidRPr="00E30D18">
        <w:rPr>
          <w:rFonts w:ascii="Courier New" w:hAnsi="Courier New" w:cs="Courier New"/>
          <w:sz w:val="21"/>
          <w:szCs w:val="21"/>
        </w:rPr>
        <w:t xml:space="preserve"> not found in any source tree. Adams trees have no biological or phylogenetic interpretation. They do point to “wildcard” taxa. Those taxa may be experimentally removed from the matrix and the resulting analysis compared to when they are included.</w:t>
      </w:r>
    </w:p>
    <w:p w:rsidR="00A6744C" w:rsidRPr="00E30D18" w:rsidRDefault="00A6744C" w:rsidP="00FE386A">
      <w:pPr>
        <w:pStyle w:val="ListParagraph"/>
        <w:spacing w:after="0"/>
        <w:jc w:val="both"/>
        <w:rPr>
          <w:rFonts w:ascii="Courier New" w:hAnsi="Courier New" w:cs="Courier New"/>
          <w:sz w:val="21"/>
          <w:szCs w:val="21"/>
        </w:rPr>
      </w:pPr>
    </w:p>
    <w:p w:rsidR="00A6744C" w:rsidRPr="00E30D18" w:rsidRDefault="00A6744C" w:rsidP="00FE386A">
      <w:pPr>
        <w:pStyle w:val="ListParagraph"/>
        <w:numPr>
          <w:ilvl w:val="0"/>
          <w:numId w:val="1"/>
        </w:numPr>
        <w:spacing w:after="0"/>
        <w:jc w:val="both"/>
        <w:rPr>
          <w:rFonts w:ascii="Courier New" w:hAnsi="Courier New" w:cs="Courier New"/>
          <w:sz w:val="21"/>
          <w:szCs w:val="21"/>
        </w:rPr>
      </w:pPr>
      <w:r w:rsidRPr="0085112B">
        <w:rPr>
          <w:rFonts w:ascii="Courier New" w:hAnsi="Courier New" w:cs="Courier New"/>
          <w:b/>
          <w:sz w:val="21"/>
          <w:szCs w:val="21"/>
        </w:rPr>
        <w:t>Matrix representation with parsimony (MRP).</w:t>
      </w:r>
      <w:r>
        <w:t xml:space="preserve"> </w:t>
      </w:r>
      <w:r w:rsidRPr="00E30D18">
        <w:rPr>
          <w:rFonts w:ascii="Courier New" w:hAnsi="Courier New" w:cs="Courier New"/>
          <w:sz w:val="21"/>
          <w:szCs w:val="21"/>
        </w:rPr>
        <w:t xml:space="preserve">A recoding consensus method that can be used for trees with different sets of taxa. Both topology and frequency are important. </w:t>
      </w:r>
      <w:proofErr w:type="spellStart"/>
      <w:r w:rsidRPr="00E30D18">
        <w:rPr>
          <w:rFonts w:ascii="Courier New" w:hAnsi="Courier New" w:cs="Courier New"/>
          <w:sz w:val="21"/>
          <w:szCs w:val="21"/>
        </w:rPr>
        <w:t>Unrooted</w:t>
      </w:r>
      <w:proofErr w:type="spellEnd"/>
      <w:r w:rsidRPr="00E30D18">
        <w:rPr>
          <w:rFonts w:ascii="Courier New" w:hAnsi="Courier New" w:cs="Courier New"/>
          <w:sz w:val="21"/>
          <w:szCs w:val="21"/>
        </w:rPr>
        <w:t xml:space="preserve"> source trees</w:t>
      </w:r>
      <w:bookmarkStart w:id="0" w:name="_GoBack"/>
      <w:bookmarkEnd w:id="0"/>
    </w:p>
    <w:p w:rsidR="00A6744C" w:rsidRPr="00E30D18" w:rsidRDefault="00A6744C" w:rsidP="00FE386A">
      <w:pPr>
        <w:spacing w:after="0"/>
        <w:jc w:val="both"/>
        <w:rPr>
          <w:rFonts w:ascii="Courier New" w:hAnsi="Courier New" w:cs="Courier New"/>
          <w:sz w:val="21"/>
          <w:szCs w:val="21"/>
        </w:rPr>
      </w:pP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((a b c</w:t>
      </w:r>
      <w:proofErr w:type="gramStart"/>
      <w:r w:rsidRPr="00E30D18">
        <w:rPr>
          <w:rFonts w:ascii="Courier New" w:hAnsi="Courier New" w:cs="Courier New"/>
          <w:sz w:val="21"/>
          <w:szCs w:val="21"/>
        </w:rPr>
        <w:t>)(</w:t>
      </w:r>
      <w:proofErr w:type="gramEnd"/>
      <w:r w:rsidRPr="00E30D18">
        <w:rPr>
          <w:rFonts w:ascii="Courier New" w:hAnsi="Courier New" w:cs="Courier New"/>
          <w:sz w:val="21"/>
          <w:szCs w:val="21"/>
        </w:rPr>
        <w:t xml:space="preserve">d e f)) </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((a b c</w:t>
      </w:r>
      <w:proofErr w:type="gramStart"/>
      <w:r w:rsidRPr="00E30D18">
        <w:rPr>
          <w:rFonts w:ascii="Courier New" w:hAnsi="Courier New" w:cs="Courier New"/>
          <w:sz w:val="21"/>
          <w:szCs w:val="21"/>
        </w:rPr>
        <w:t>)(</w:t>
      </w:r>
      <w:proofErr w:type="gramEnd"/>
      <w:r w:rsidRPr="00E30D18">
        <w:rPr>
          <w:rFonts w:ascii="Courier New" w:hAnsi="Courier New" w:cs="Courier New"/>
          <w:sz w:val="21"/>
          <w:szCs w:val="21"/>
        </w:rPr>
        <w:t>d e f))</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((a b c</w:t>
      </w:r>
      <w:proofErr w:type="gramStart"/>
      <w:r w:rsidRPr="00E30D18">
        <w:rPr>
          <w:rFonts w:ascii="Courier New" w:hAnsi="Courier New" w:cs="Courier New"/>
          <w:sz w:val="21"/>
          <w:szCs w:val="21"/>
        </w:rPr>
        <w:t>)(</w:t>
      </w:r>
      <w:proofErr w:type="gramEnd"/>
      <w:r w:rsidRPr="00E30D18">
        <w:rPr>
          <w:rFonts w:ascii="Courier New" w:hAnsi="Courier New" w:cs="Courier New"/>
          <w:sz w:val="21"/>
          <w:szCs w:val="21"/>
        </w:rPr>
        <w:t>d e f))</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((a b c</w:t>
      </w:r>
      <w:proofErr w:type="gramStart"/>
      <w:r w:rsidRPr="00E30D18">
        <w:rPr>
          <w:rFonts w:ascii="Courier New" w:hAnsi="Courier New" w:cs="Courier New"/>
          <w:sz w:val="21"/>
          <w:szCs w:val="21"/>
        </w:rPr>
        <w:t>)(</w:t>
      </w:r>
      <w:proofErr w:type="gramEnd"/>
      <w:r w:rsidRPr="00E30D18">
        <w:rPr>
          <w:rFonts w:ascii="Courier New" w:hAnsi="Courier New" w:cs="Courier New"/>
          <w:sz w:val="21"/>
          <w:szCs w:val="21"/>
        </w:rPr>
        <w:t>d e f))</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((a d e</w:t>
      </w:r>
      <w:proofErr w:type="gramStart"/>
      <w:r w:rsidRPr="00E30D18">
        <w:rPr>
          <w:rFonts w:ascii="Courier New" w:hAnsi="Courier New" w:cs="Courier New"/>
          <w:sz w:val="21"/>
          <w:szCs w:val="21"/>
        </w:rPr>
        <w:t>)(</w:t>
      </w:r>
      <w:proofErr w:type="gramEnd"/>
      <w:r w:rsidRPr="00E30D18">
        <w:rPr>
          <w:rFonts w:ascii="Courier New" w:hAnsi="Courier New" w:cs="Courier New"/>
          <w:sz w:val="21"/>
          <w:szCs w:val="21"/>
        </w:rPr>
        <w:t>b c f))</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((b d e</w:t>
      </w:r>
      <w:proofErr w:type="gramStart"/>
      <w:r w:rsidRPr="00E30D18">
        <w:rPr>
          <w:rFonts w:ascii="Courier New" w:hAnsi="Courier New" w:cs="Courier New"/>
          <w:sz w:val="21"/>
          <w:szCs w:val="21"/>
        </w:rPr>
        <w:t>)(</w:t>
      </w:r>
      <w:proofErr w:type="gramEnd"/>
      <w:r w:rsidRPr="00E30D18">
        <w:rPr>
          <w:rFonts w:ascii="Courier New" w:hAnsi="Courier New" w:cs="Courier New"/>
          <w:sz w:val="21"/>
          <w:szCs w:val="21"/>
        </w:rPr>
        <w:t>a c f))</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((c d e</w:t>
      </w:r>
      <w:proofErr w:type="gramStart"/>
      <w:r w:rsidRPr="00E30D18">
        <w:rPr>
          <w:rFonts w:ascii="Courier New" w:hAnsi="Courier New" w:cs="Courier New"/>
          <w:sz w:val="21"/>
          <w:szCs w:val="21"/>
        </w:rPr>
        <w:t>)(</w:t>
      </w:r>
      <w:proofErr w:type="gramEnd"/>
      <w:r w:rsidRPr="00E30D18">
        <w:rPr>
          <w:rFonts w:ascii="Courier New" w:hAnsi="Courier New" w:cs="Courier New"/>
          <w:sz w:val="21"/>
          <w:szCs w:val="21"/>
        </w:rPr>
        <w:t>a b f))</w:t>
      </w:r>
    </w:p>
    <w:p w:rsidR="00A6744C" w:rsidRPr="00E30D18" w:rsidRDefault="00A6744C" w:rsidP="00FE386A">
      <w:pPr>
        <w:spacing w:after="0"/>
        <w:jc w:val="both"/>
        <w:rPr>
          <w:rFonts w:ascii="Courier New" w:hAnsi="Courier New" w:cs="Courier New"/>
          <w:sz w:val="21"/>
          <w:szCs w:val="21"/>
        </w:rPr>
      </w:pP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taxon0 00000000</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w:t>
      </w:r>
      <w:proofErr w:type="spellStart"/>
      <w:proofErr w:type="gramStart"/>
      <w:r w:rsidRPr="00E30D18">
        <w:rPr>
          <w:rFonts w:ascii="Courier New" w:hAnsi="Courier New" w:cs="Courier New"/>
          <w:sz w:val="21"/>
          <w:szCs w:val="21"/>
        </w:rPr>
        <w:t>taxonA</w:t>
      </w:r>
      <w:proofErr w:type="spellEnd"/>
      <w:proofErr w:type="gramEnd"/>
      <w:r w:rsidRPr="00E30D18">
        <w:rPr>
          <w:rFonts w:ascii="Courier New" w:hAnsi="Courier New" w:cs="Courier New"/>
          <w:sz w:val="21"/>
          <w:szCs w:val="21"/>
        </w:rPr>
        <w:t xml:space="preserve"> 10100101</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w:t>
      </w:r>
      <w:proofErr w:type="spellStart"/>
      <w:proofErr w:type="gramStart"/>
      <w:r w:rsidRPr="00E30D18">
        <w:rPr>
          <w:rFonts w:ascii="Courier New" w:hAnsi="Courier New" w:cs="Courier New"/>
          <w:sz w:val="21"/>
          <w:szCs w:val="21"/>
        </w:rPr>
        <w:t>taxonB</w:t>
      </w:r>
      <w:proofErr w:type="spellEnd"/>
      <w:proofErr w:type="gramEnd"/>
      <w:r w:rsidRPr="00E30D18">
        <w:rPr>
          <w:rFonts w:ascii="Courier New" w:hAnsi="Courier New" w:cs="Courier New"/>
          <w:sz w:val="21"/>
          <w:szCs w:val="21"/>
        </w:rPr>
        <w:t xml:space="preserve"> 10011001</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w:t>
      </w:r>
      <w:proofErr w:type="spellStart"/>
      <w:proofErr w:type="gramStart"/>
      <w:r w:rsidRPr="00E30D18">
        <w:rPr>
          <w:rFonts w:ascii="Courier New" w:hAnsi="Courier New" w:cs="Courier New"/>
          <w:sz w:val="21"/>
          <w:szCs w:val="21"/>
        </w:rPr>
        <w:t>taxonC</w:t>
      </w:r>
      <w:proofErr w:type="spellEnd"/>
      <w:proofErr w:type="gramEnd"/>
      <w:r w:rsidRPr="00E30D18">
        <w:rPr>
          <w:rFonts w:ascii="Courier New" w:hAnsi="Courier New" w:cs="Courier New"/>
          <w:sz w:val="21"/>
          <w:szCs w:val="21"/>
        </w:rPr>
        <w:t xml:space="preserve"> 10010110</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w:t>
      </w:r>
      <w:proofErr w:type="spellStart"/>
      <w:proofErr w:type="gramStart"/>
      <w:r w:rsidRPr="00E30D18">
        <w:rPr>
          <w:rFonts w:ascii="Courier New" w:hAnsi="Courier New" w:cs="Courier New"/>
          <w:sz w:val="21"/>
          <w:szCs w:val="21"/>
        </w:rPr>
        <w:t>taxonD</w:t>
      </w:r>
      <w:proofErr w:type="spellEnd"/>
      <w:proofErr w:type="gramEnd"/>
      <w:r w:rsidRPr="00E30D18">
        <w:rPr>
          <w:rFonts w:ascii="Courier New" w:hAnsi="Courier New" w:cs="Courier New"/>
          <w:sz w:val="21"/>
          <w:szCs w:val="21"/>
        </w:rPr>
        <w:t xml:space="preserve"> 01101010</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w:t>
      </w:r>
      <w:proofErr w:type="spellStart"/>
      <w:proofErr w:type="gramStart"/>
      <w:r w:rsidRPr="00E30D18">
        <w:rPr>
          <w:rFonts w:ascii="Courier New" w:hAnsi="Courier New" w:cs="Courier New"/>
          <w:sz w:val="21"/>
          <w:szCs w:val="21"/>
        </w:rPr>
        <w:t>taxonE</w:t>
      </w:r>
      <w:proofErr w:type="spellEnd"/>
      <w:proofErr w:type="gramEnd"/>
      <w:r w:rsidRPr="00E30D18">
        <w:rPr>
          <w:rFonts w:ascii="Courier New" w:hAnsi="Courier New" w:cs="Courier New"/>
          <w:sz w:val="21"/>
          <w:szCs w:val="21"/>
        </w:rPr>
        <w:t xml:space="preserve"> 01101010 </w:t>
      </w:r>
    </w:p>
    <w:p w:rsidR="00A6744C" w:rsidRPr="00E30D18" w:rsidRDefault="00A6744C" w:rsidP="00FE386A">
      <w:pPr>
        <w:spacing w:after="0"/>
        <w:jc w:val="both"/>
        <w:rPr>
          <w:rFonts w:ascii="Courier New" w:hAnsi="Courier New" w:cs="Courier New"/>
          <w:sz w:val="21"/>
          <w:szCs w:val="21"/>
        </w:rPr>
      </w:pPr>
      <w:proofErr w:type="spellStart"/>
      <w:proofErr w:type="gramStart"/>
      <w:r w:rsidRPr="00E30D18">
        <w:rPr>
          <w:rFonts w:ascii="Courier New" w:hAnsi="Courier New" w:cs="Courier New"/>
          <w:sz w:val="21"/>
          <w:szCs w:val="21"/>
        </w:rPr>
        <w:t>taxonF</w:t>
      </w:r>
      <w:proofErr w:type="spellEnd"/>
      <w:proofErr w:type="gramEnd"/>
      <w:r w:rsidRPr="00E30D18">
        <w:rPr>
          <w:rFonts w:ascii="Courier New" w:hAnsi="Courier New" w:cs="Courier New"/>
          <w:sz w:val="21"/>
          <w:szCs w:val="21"/>
        </w:rPr>
        <w:t xml:space="preserve"> 01010101</w:t>
      </w:r>
    </w:p>
    <w:p w:rsidR="00A6744C" w:rsidRPr="00E30D18" w:rsidRDefault="00A6744C" w:rsidP="00FE386A">
      <w:pPr>
        <w:spacing w:after="0"/>
        <w:jc w:val="both"/>
        <w:rPr>
          <w:rFonts w:ascii="Courier New" w:hAnsi="Courier New" w:cs="Courier New"/>
          <w:sz w:val="21"/>
          <w:szCs w:val="21"/>
        </w:rPr>
      </w:pPr>
      <w:r w:rsidRPr="00E30D18">
        <w:rPr>
          <w:rFonts w:ascii="Courier New" w:hAnsi="Courier New" w:cs="Courier New"/>
          <w:sz w:val="21"/>
          <w:szCs w:val="21"/>
        </w:rPr>
        <w:t xml:space="preserve"> ((de) (</w:t>
      </w:r>
      <w:proofErr w:type="spellStart"/>
      <w:r w:rsidRPr="00E30D18">
        <w:rPr>
          <w:rFonts w:ascii="Courier New" w:hAnsi="Courier New" w:cs="Courier New"/>
          <w:sz w:val="21"/>
          <w:szCs w:val="21"/>
        </w:rPr>
        <w:t>abc</w:t>
      </w:r>
      <w:proofErr w:type="spellEnd"/>
      <w:proofErr w:type="gramStart"/>
      <w:r w:rsidRPr="00E30D18">
        <w:rPr>
          <w:rFonts w:ascii="Courier New" w:hAnsi="Courier New" w:cs="Courier New"/>
          <w:sz w:val="21"/>
          <w:szCs w:val="21"/>
        </w:rPr>
        <w:t>)f</w:t>
      </w:r>
      <w:proofErr w:type="gramEnd"/>
      <w:r w:rsidRPr="00E30D18">
        <w:rPr>
          <w:rFonts w:ascii="Courier New" w:hAnsi="Courier New" w:cs="Courier New"/>
          <w:sz w:val="21"/>
          <w:szCs w:val="21"/>
        </w:rPr>
        <w:t>)</w:t>
      </w:r>
    </w:p>
    <w:sectPr w:rsidR="00A6744C" w:rsidRPr="00E30D18" w:rsidSect="0075657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23662"/>
    <w:multiLevelType w:val="hybridMultilevel"/>
    <w:tmpl w:val="40601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36E64"/>
    <w:rsid w:val="001B4F38"/>
    <w:rsid w:val="00251ADB"/>
    <w:rsid w:val="002C51D1"/>
    <w:rsid w:val="00391917"/>
    <w:rsid w:val="00534DDE"/>
    <w:rsid w:val="00636E64"/>
    <w:rsid w:val="00734B89"/>
    <w:rsid w:val="00756576"/>
    <w:rsid w:val="0076036B"/>
    <w:rsid w:val="0085112B"/>
    <w:rsid w:val="008D0E78"/>
    <w:rsid w:val="00936147"/>
    <w:rsid w:val="009A07FC"/>
    <w:rsid w:val="00A6744C"/>
    <w:rsid w:val="00AC0935"/>
    <w:rsid w:val="00E30D18"/>
    <w:rsid w:val="00FE3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65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6576"/>
    <w:rPr>
      <w:rFonts w:ascii="Consolas" w:hAnsi="Consolas"/>
      <w:sz w:val="21"/>
      <w:szCs w:val="21"/>
    </w:rPr>
  </w:style>
  <w:style w:type="paragraph" w:styleId="BalloonText">
    <w:name w:val="Balloon Text"/>
    <w:basedOn w:val="Normal"/>
    <w:link w:val="BalloonTextChar"/>
    <w:uiPriority w:val="99"/>
    <w:semiHidden/>
    <w:unhideWhenUsed/>
    <w:rsid w:val="00A67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44C"/>
    <w:rPr>
      <w:rFonts w:ascii="Tahoma" w:hAnsi="Tahoma" w:cs="Tahoma"/>
      <w:sz w:val="16"/>
      <w:szCs w:val="16"/>
    </w:rPr>
  </w:style>
  <w:style w:type="paragraph" w:styleId="ListParagraph">
    <w:name w:val="List Paragraph"/>
    <w:basedOn w:val="Normal"/>
    <w:uiPriority w:val="34"/>
    <w:qFormat/>
    <w:rsid w:val="00A674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65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65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333785">
      <w:bodyDiv w:val="1"/>
      <w:marLeft w:val="0"/>
      <w:marRight w:val="0"/>
      <w:marTop w:val="0"/>
      <w:marBottom w:val="0"/>
      <w:divBdr>
        <w:top w:val="none" w:sz="0" w:space="0" w:color="auto"/>
        <w:left w:val="none" w:sz="0" w:space="0" w:color="auto"/>
        <w:bottom w:val="none" w:sz="0" w:space="0" w:color="auto"/>
        <w:right w:val="none" w:sz="0" w:space="0" w:color="auto"/>
      </w:divBdr>
    </w:div>
    <w:div w:id="874538969">
      <w:bodyDiv w:val="1"/>
      <w:marLeft w:val="0"/>
      <w:marRight w:val="0"/>
      <w:marTop w:val="0"/>
      <w:marBottom w:val="0"/>
      <w:divBdr>
        <w:top w:val="none" w:sz="0" w:space="0" w:color="auto"/>
        <w:left w:val="none" w:sz="0" w:space="0" w:color="auto"/>
        <w:bottom w:val="none" w:sz="0" w:space="0" w:color="auto"/>
        <w:right w:val="none" w:sz="0" w:space="0" w:color="auto"/>
      </w:divBdr>
    </w:div>
    <w:div w:id="180585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14</cp:revision>
  <dcterms:created xsi:type="dcterms:W3CDTF">2015-07-11T11:27:00Z</dcterms:created>
  <dcterms:modified xsi:type="dcterms:W3CDTF">2015-11-06T10:54:00Z</dcterms:modified>
</cp:coreProperties>
</file>