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345" w:rsidRDefault="008C1345" w:rsidP="008C1345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8C1345" w:rsidRDefault="008C1345" w:rsidP="008C1345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Markov Chain</w:t>
      </w:r>
    </w:p>
    <w:p w:rsidR="008C1345" w:rsidRDefault="008C1345" w:rsidP="008C1345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1920EA">
        <w:rPr>
          <w:rFonts w:ascii="Courier New" w:hAnsi="Courier New" w:cs="Courier New"/>
          <w:b/>
          <w:sz w:val="24"/>
          <w:szCs w:val="24"/>
        </w:rPr>
        <w:t xml:space="preserve"> 102</w:t>
      </w:r>
      <w:bookmarkStart w:id="0" w:name="_GoBack"/>
      <w:bookmarkEnd w:id="0"/>
    </w:p>
    <w:p w:rsidR="008C1345" w:rsidRDefault="008C1345" w:rsidP="008C1345">
      <w:pPr>
        <w:jc w:val="both"/>
        <w:rPr>
          <w:b/>
          <w:bCs/>
        </w:rPr>
      </w:pPr>
    </w:p>
    <w:p w:rsidR="00DA21DF" w:rsidRPr="008C1345" w:rsidRDefault="00DA21DF" w:rsidP="008C1345">
      <w:pPr>
        <w:jc w:val="both"/>
        <w:rPr>
          <w:rFonts w:ascii="Courier New" w:hAnsi="Courier New" w:cs="Courier New"/>
          <w:sz w:val="21"/>
          <w:szCs w:val="21"/>
        </w:rPr>
      </w:pPr>
      <w:r w:rsidRPr="008C1345">
        <w:rPr>
          <w:rFonts w:ascii="Courier New" w:hAnsi="Courier New" w:cs="Courier New"/>
          <w:b/>
          <w:bCs/>
          <w:sz w:val="21"/>
          <w:szCs w:val="21"/>
        </w:rPr>
        <w:t>Markov Chain</w:t>
      </w:r>
    </w:p>
    <w:p w:rsidR="00DA21DF" w:rsidRPr="008C1345" w:rsidRDefault="00DA21DF" w:rsidP="008C134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8C1345">
        <w:rPr>
          <w:rFonts w:ascii="Courier New" w:hAnsi="Courier New" w:cs="Courier New"/>
          <w:sz w:val="21"/>
          <w:szCs w:val="21"/>
        </w:rPr>
        <w:t>Finite discrete set S of possible states, a Markov chain process occupies one of these states at each unit of time.</w:t>
      </w:r>
    </w:p>
    <w:p w:rsidR="00DA21DF" w:rsidRPr="008C1345" w:rsidRDefault="00DA21DF" w:rsidP="008C134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8C1345">
        <w:rPr>
          <w:rFonts w:ascii="Courier New" w:hAnsi="Courier New" w:cs="Courier New"/>
          <w:sz w:val="21"/>
          <w:szCs w:val="21"/>
        </w:rPr>
        <w:t>Process either stays in same state or moves to some other state in S.</w:t>
      </w:r>
    </w:p>
    <w:p w:rsidR="00DA21DF" w:rsidRPr="008C1345" w:rsidRDefault="00DA21DF" w:rsidP="008C134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8C1345">
        <w:rPr>
          <w:rFonts w:ascii="Courier New" w:hAnsi="Courier New" w:cs="Courier New"/>
          <w:sz w:val="21"/>
          <w:szCs w:val="21"/>
        </w:rPr>
        <w:t>Stochastic / deterministic</w:t>
      </w:r>
    </w:p>
    <w:p w:rsidR="00DA21DF" w:rsidRDefault="00DA21DF" w:rsidP="008C134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8C1345">
        <w:rPr>
          <w:rFonts w:ascii="Courier New" w:hAnsi="Courier New" w:cs="Courier New"/>
          <w:sz w:val="21"/>
          <w:szCs w:val="21"/>
        </w:rPr>
        <w:t>Memory</w:t>
      </w:r>
      <w:r w:rsidR="008C1345" w:rsidRPr="008C1345">
        <w:rPr>
          <w:rFonts w:ascii="Courier New" w:hAnsi="Courier New" w:cs="Courier New"/>
          <w:sz w:val="21"/>
          <w:szCs w:val="21"/>
        </w:rPr>
        <w:t xml:space="preserve"> </w:t>
      </w:r>
      <w:r w:rsidRPr="008C1345">
        <w:rPr>
          <w:rFonts w:ascii="Courier New" w:hAnsi="Courier New" w:cs="Courier New"/>
          <w:sz w:val="21"/>
          <w:szCs w:val="21"/>
        </w:rPr>
        <w:t>less and time homogeneous</w:t>
      </w:r>
    </w:p>
    <w:p w:rsidR="008C1345" w:rsidRPr="008C1345" w:rsidRDefault="008C1345" w:rsidP="008C134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</w:p>
    <w:p w:rsidR="009E66FB" w:rsidRPr="008C1345" w:rsidRDefault="00525D48" w:rsidP="008C1345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C1345">
        <w:rPr>
          <w:rFonts w:ascii="Courier New" w:hAnsi="Courier New" w:cs="Courier New"/>
          <w:b/>
          <w:sz w:val="21"/>
          <w:szCs w:val="21"/>
        </w:rPr>
        <w:t>Markov Chain</w:t>
      </w:r>
    </w:p>
    <w:p w:rsidR="00FA1ABA" w:rsidRPr="008C1345" w:rsidRDefault="00FA1ABA" w:rsidP="008C1345">
      <w:pPr>
        <w:jc w:val="both"/>
        <w:rPr>
          <w:rFonts w:ascii="Courier New" w:hAnsi="Courier New" w:cs="Courier New"/>
          <w:sz w:val="21"/>
          <w:szCs w:val="21"/>
        </w:rPr>
      </w:pPr>
      <w:r w:rsidRPr="008C1345">
        <w:rPr>
          <w:rFonts w:ascii="Courier New" w:hAnsi="Courier New" w:cs="Courier New"/>
          <w:sz w:val="21"/>
          <w:szCs w:val="21"/>
        </w:rPr>
        <w:t>Triplet (Q, {p(x1 = s)}, A)</w:t>
      </w:r>
    </w:p>
    <w:p w:rsidR="00FA1ABA" w:rsidRPr="008C1345" w:rsidRDefault="00FA1ABA" w:rsidP="008C1345">
      <w:pPr>
        <w:jc w:val="both"/>
        <w:rPr>
          <w:rFonts w:ascii="Courier New" w:hAnsi="Courier New" w:cs="Courier New"/>
          <w:sz w:val="21"/>
          <w:szCs w:val="21"/>
        </w:rPr>
      </w:pPr>
      <w:r w:rsidRPr="008C1345">
        <w:rPr>
          <w:rFonts w:ascii="Courier New" w:hAnsi="Courier New" w:cs="Courier New"/>
          <w:b/>
          <w:sz w:val="21"/>
          <w:szCs w:val="21"/>
        </w:rPr>
        <w:t>Q</w:t>
      </w:r>
      <w:r w:rsidRPr="008C1345">
        <w:rPr>
          <w:rFonts w:ascii="Courier New" w:hAnsi="Courier New" w:cs="Courier New"/>
          <w:sz w:val="21"/>
          <w:szCs w:val="21"/>
        </w:rPr>
        <w:t xml:space="preserve"> is a finite set of states. </w:t>
      </w:r>
    </w:p>
    <w:p w:rsidR="00FA1ABA" w:rsidRPr="008C1345" w:rsidRDefault="00FA1ABA" w:rsidP="008C1345">
      <w:pPr>
        <w:jc w:val="both"/>
        <w:rPr>
          <w:rFonts w:ascii="Courier New" w:hAnsi="Courier New" w:cs="Courier New"/>
          <w:sz w:val="21"/>
          <w:szCs w:val="21"/>
        </w:rPr>
      </w:pPr>
      <w:r w:rsidRPr="008C1345">
        <w:rPr>
          <w:rFonts w:ascii="Courier New" w:hAnsi="Courier New" w:cs="Courier New"/>
          <w:b/>
          <w:sz w:val="21"/>
          <w:szCs w:val="21"/>
        </w:rPr>
        <w:t>p</w:t>
      </w:r>
      <w:r w:rsidRPr="008C1345">
        <w:rPr>
          <w:rFonts w:ascii="Courier New" w:hAnsi="Courier New" w:cs="Courier New"/>
          <w:sz w:val="21"/>
          <w:szCs w:val="21"/>
        </w:rPr>
        <w:t xml:space="preserve"> is initial state probabilities.</w:t>
      </w:r>
    </w:p>
    <w:p w:rsidR="00FA1ABA" w:rsidRPr="008C1345" w:rsidRDefault="00FA1ABA" w:rsidP="008C1345">
      <w:pPr>
        <w:jc w:val="both"/>
        <w:rPr>
          <w:rFonts w:ascii="Courier New" w:hAnsi="Courier New" w:cs="Courier New"/>
          <w:sz w:val="21"/>
          <w:szCs w:val="21"/>
        </w:rPr>
      </w:pPr>
      <w:r w:rsidRPr="008C1345">
        <w:rPr>
          <w:rFonts w:ascii="Courier New" w:hAnsi="Courier New" w:cs="Courier New"/>
          <w:b/>
          <w:sz w:val="21"/>
          <w:szCs w:val="21"/>
        </w:rPr>
        <w:t>A</w:t>
      </w:r>
      <w:r w:rsidRPr="008C1345">
        <w:rPr>
          <w:rFonts w:ascii="Courier New" w:hAnsi="Courier New" w:cs="Courier New"/>
          <w:sz w:val="21"/>
          <w:szCs w:val="21"/>
        </w:rPr>
        <w:t xml:space="preserve"> is the state transition probabilities, denoted by </w:t>
      </w:r>
    </w:p>
    <w:p w:rsidR="00FA1ABA" w:rsidRPr="008C1345" w:rsidRDefault="00FA1ABA" w:rsidP="008C1345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C1345">
        <w:rPr>
          <w:rFonts w:ascii="Courier New" w:hAnsi="Courier New" w:cs="Courier New"/>
          <w:b/>
          <w:sz w:val="21"/>
          <w:szCs w:val="21"/>
        </w:rPr>
        <w:t>ast</w:t>
      </w:r>
      <w:r w:rsidRPr="008C1345">
        <w:rPr>
          <w:rFonts w:ascii="Courier New" w:hAnsi="Courier New" w:cs="Courier New"/>
          <w:sz w:val="21"/>
          <w:szCs w:val="21"/>
        </w:rPr>
        <w:t xml:space="preserve"> for each </w:t>
      </w:r>
      <w:r w:rsidRPr="008C1345">
        <w:rPr>
          <w:rFonts w:ascii="Courier New" w:hAnsi="Courier New" w:cs="Courier New"/>
          <w:b/>
          <w:sz w:val="21"/>
          <w:szCs w:val="21"/>
        </w:rPr>
        <w:t>s, t ε Q.</w:t>
      </w:r>
    </w:p>
    <w:p w:rsidR="00FA1ABA" w:rsidRPr="008C1345" w:rsidRDefault="00FA1ABA" w:rsidP="008C1345">
      <w:pPr>
        <w:jc w:val="both"/>
        <w:rPr>
          <w:rFonts w:ascii="Courier New" w:hAnsi="Courier New" w:cs="Courier New"/>
          <w:sz w:val="21"/>
          <w:szCs w:val="21"/>
        </w:rPr>
      </w:pPr>
      <w:r w:rsidRPr="008C1345">
        <w:rPr>
          <w:rFonts w:ascii="Courier New" w:hAnsi="Courier New" w:cs="Courier New"/>
          <w:sz w:val="21"/>
          <w:szCs w:val="21"/>
        </w:rPr>
        <w:t xml:space="preserve">For each </w:t>
      </w:r>
      <w:r w:rsidRPr="008C1345">
        <w:rPr>
          <w:rFonts w:ascii="Courier New" w:hAnsi="Courier New" w:cs="Courier New"/>
          <w:b/>
          <w:sz w:val="21"/>
          <w:szCs w:val="21"/>
        </w:rPr>
        <w:t>s, t ε Q</w:t>
      </w:r>
      <w:r w:rsidRPr="008C1345">
        <w:rPr>
          <w:rFonts w:ascii="Courier New" w:hAnsi="Courier New" w:cs="Courier New"/>
          <w:sz w:val="21"/>
          <w:szCs w:val="21"/>
        </w:rPr>
        <w:t xml:space="preserve"> the transition probability is:                    </w:t>
      </w:r>
    </w:p>
    <w:p w:rsidR="00525D48" w:rsidRDefault="00FA1ABA" w:rsidP="008C1345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C1345">
        <w:rPr>
          <w:rFonts w:ascii="Courier New" w:hAnsi="Courier New" w:cs="Courier New"/>
          <w:b/>
          <w:sz w:val="21"/>
          <w:szCs w:val="21"/>
        </w:rPr>
        <w:t xml:space="preserve">  ast ≡ P(xi = t|xi-1 = s)</w:t>
      </w:r>
    </w:p>
    <w:p w:rsidR="008C1345" w:rsidRPr="008C1345" w:rsidRDefault="008C1345" w:rsidP="008C1345">
      <w:pPr>
        <w:jc w:val="both"/>
        <w:rPr>
          <w:rFonts w:ascii="Courier New" w:hAnsi="Courier New" w:cs="Courier New"/>
          <w:b/>
          <w:sz w:val="21"/>
          <w:szCs w:val="21"/>
        </w:rPr>
      </w:pPr>
    </w:p>
    <w:p w:rsidR="00D21C38" w:rsidRDefault="00D21C38" w:rsidP="008C1345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8C1345">
        <w:rPr>
          <w:rFonts w:ascii="Courier New" w:hAnsi="Courier New" w:cs="Courier New"/>
          <w:b/>
          <w:bCs/>
          <w:sz w:val="21"/>
          <w:szCs w:val="21"/>
          <w:lang w:val="en-GB"/>
        </w:rPr>
        <w:t xml:space="preserve">Output: </w:t>
      </w:r>
      <w:r w:rsidRPr="008C1345">
        <w:rPr>
          <w:rFonts w:ascii="Courier New" w:hAnsi="Courier New" w:cs="Courier New"/>
          <w:sz w:val="21"/>
          <w:szCs w:val="21"/>
          <w:lang w:val="en-GB"/>
        </w:rPr>
        <w:t>The output of the model is the set of states at each instant time =&gt; the set of states are observable</w:t>
      </w:r>
    </w:p>
    <w:p w:rsidR="008C1345" w:rsidRPr="008C1345" w:rsidRDefault="008C1345" w:rsidP="008C1345">
      <w:pPr>
        <w:jc w:val="both"/>
        <w:rPr>
          <w:rFonts w:ascii="Courier New" w:hAnsi="Courier New" w:cs="Courier New"/>
          <w:sz w:val="21"/>
          <w:szCs w:val="21"/>
        </w:rPr>
      </w:pPr>
    </w:p>
    <w:p w:rsidR="00D21C38" w:rsidRPr="008C1345" w:rsidRDefault="00D21C38" w:rsidP="008C1345">
      <w:pPr>
        <w:jc w:val="both"/>
        <w:rPr>
          <w:rFonts w:ascii="Courier New" w:hAnsi="Courier New" w:cs="Courier New"/>
          <w:sz w:val="21"/>
          <w:szCs w:val="21"/>
        </w:rPr>
      </w:pPr>
      <w:r w:rsidRPr="008C1345">
        <w:rPr>
          <w:rFonts w:ascii="Courier New" w:hAnsi="Courier New" w:cs="Courier New"/>
          <w:b/>
          <w:bCs/>
          <w:sz w:val="21"/>
          <w:szCs w:val="21"/>
          <w:lang w:val="en-GB"/>
        </w:rPr>
        <w:t>Property</w:t>
      </w:r>
      <w:r w:rsidRPr="008C1345">
        <w:rPr>
          <w:rFonts w:ascii="Courier New" w:hAnsi="Courier New" w:cs="Courier New"/>
          <w:bCs/>
          <w:sz w:val="21"/>
          <w:szCs w:val="21"/>
          <w:lang w:val="en-GB"/>
        </w:rPr>
        <w:t xml:space="preserve">: </w:t>
      </w:r>
      <w:r w:rsidRPr="008C1345">
        <w:rPr>
          <w:rFonts w:ascii="Courier New" w:hAnsi="Courier New" w:cs="Courier New"/>
          <w:sz w:val="21"/>
          <w:szCs w:val="21"/>
          <w:lang w:val="en-GB"/>
        </w:rPr>
        <w:t xml:space="preserve">The </w:t>
      </w:r>
      <w:r w:rsidR="0080716B" w:rsidRPr="008C1345">
        <w:rPr>
          <w:rFonts w:ascii="Courier New" w:hAnsi="Courier New" w:cs="Courier New"/>
          <w:sz w:val="21"/>
          <w:szCs w:val="21"/>
          <w:lang w:val="en-GB"/>
        </w:rPr>
        <w:t>probability of</w:t>
      </w:r>
      <w:r w:rsidRPr="008C1345">
        <w:rPr>
          <w:rFonts w:ascii="Courier New" w:hAnsi="Courier New" w:cs="Courier New"/>
          <w:sz w:val="21"/>
          <w:szCs w:val="21"/>
          <w:lang w:val="en-GB"/>
        </w:rPr>
        <w:t xml:space="preserve"> each symbol </w:t>
      </w:r>
      <w:r w:rsidRPr="008C1345">
        <w:rPr>
          <w:rFonts w:ascii="Courier New" w:hAnsi="Courier New" w:cs="Courier New"/>
          <w:b/>
          <w:bCs/>
          <w:i/>
          <w:iCs/>
          <w:sz w:val="21"/>
          <w:szCs w:val="21"/>
          <w:lang w:val="en-GB"/>
        </w:rPr>
        <w:t>x</w:t>
      </w:r>
      <w:r w:rsidRPr="008C1345">
        <w:rPr>
          <w:rFonts w:ascii="Courier New" w:hAnsi="Courier New" w:cs="Courier New"/>
          <w:b/>
          <w:bCs/>
          <w:i/>
          <w:iCs/>
          <w:sz w:val="21"/>
          <w:szCs w:val="21"/>
          <w:vertAlign w:val="subscript"/>
          <w:lang w:val="en-GB"/>
        </w:rPr>
        <w:t>i</w:t>
      </w:r>
      <w:r w:rsidRPr="008C1345">
        <w:rPr>
          <w:rFonts w:ascii="Courier New" w:hAnsi="Courier New" w:cs="Courier New"/>
          <w:sz w:val="21"/>
          <w:szCs w:val="21"/>
          <w:lang w:val="en-GB"/>
        </w:rPr>
        <w:t xml:space="preserve"> depends only on the value of the preceding symbol </w:t>
      </w:r>
      <w:r w:rsidRPr="008C1345">
        <w:rPr>
          <w:rFonts w:ascii="Courier New" w:hAnsi="Courier New" w:cs="Courier New"/>
          <w:b/>
          <w:bCs/>
          <w:i/>
          <w:iCs/>
          <w:sz w:val="21"/>
          <w:szCs w:val="21"/>
          <w:lang w:val="en-GB"/>
        </w:rPr>
        <w:t>x</w:t>
      </w:r>
      <w:r w:rsidRPr="008C1345">
        <w:rPr>
          <w:rFonts w:ascii="Courier New" w:hAnsi="Courier New" w:cs="Courier New"/>
          <w:b/>
          <w:bCs/>
          <w:i/>
          <w:iCs/>
          <w:sz w:val="21"/>
          <w:szCs w:val="21"/>
          <w:vertAlign w:val="subscript"/>
          <w:lang w:val="en-GB"/>
        </w:rPr>
        <w:t>i-1</w:t>
      </w:r>
      <w:r w:rsidRPr="008C1345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r w:rsidRPr="008C1345">
        <w:rPr>
          <w:rFonts w:ascii="Courier New" w:hAnsi="Courier New" w:cs="Courier New"/>
          <w:b/>
          <w:sz w:val="21"/>
          <w:szCs w:val="21"/>
          <w:lang w:val="en-GB"/>
        </w:rPr>
        <w:t xml:space="preserve"> </w:t>
      </w:r>
    </w:p>
    <w:p w:rsidR="00D21C38" w:rsidRDefault="00D21C38" w:rsidP="008C1345">
      <w:pPr>
        <w:jc w:val="both"/>
        <w:rPr>
          <w:rFonts w:ascii="Courier New" w:hAnsi="Courier New" w:cs="Courier New"/>
          <w:b/>
          <w:bCs/>
          <w:sz w:val="21"/>
          <w:szCs w:val="21"/>
          <w:lang w:val="en-GB"/>
        </w:rPr>
      </w:pPr>
      <w:r w:rsidRPr="008C1345">
        <w:rPr>
          <w:rFonts w:ascii="Courier New" w:hAnsi="Courier New" w:cs="Courier New"/>
          <w:b/>
          <w:bCs/>
          <w:sz w:val="21"/>
          <w:szCs w:val="21"/>
          <w:lang w:val="en-GB"/>
        </w:rPr>
        <w:t>P(x</w:t>
      </w:r>
      <w:r w:rsidRPr="008C1345">
        <w:rPr>
          <w:rFonts w:ascii="Courier New" w:hAnsi="Courier New" w:cs="Courier New"/>
          <w:b/>
          <w:bCs/>
          <w:sz w:val="21"/>
          <w:szCs w:val="21"/>
          <w:vertAlign w:val="subscript"/>
          <w:lang w:val="en-GB"/>
        </w:rPr>
        <w:t xml:space="preserve">i </w:t>
      </w:r>
      <w:r w:rsidRPr="008C1345">
        <w:rPr>
          <w:rFonts w:ascii="Courier New" w:hAnsi="Courier New" w:cs="Courier New"/>
          <w:b/>
          <w:bCs/>
          <w:sz w:val="21"/>
          <w:szCs w:val="21"/>
          <w:lang w:val="en-GB"/>
        </w:rPr>
        <w:t>| x</w:t>
      </w:r>
      <w:r w:rsidRPr="008C1345">
        <w:rPr>
          <w:rFonts w:ascii="Courier New" w:hAnsi="Courier New" w:cs="Courier New"/>
          <w:b/>
          <w:bCs/>
          <w:sz w:val="21"/>
          <w:szCs w:val="21"/>
          <w:vertAlign w:val="subscript"/>
          <w:lang w:val="en-GB"/>
        </w:rPr>
        <w:t>i-1</w:t>
      </w:r>
      <w:r w:rsidRPr="008C1345">
        <w:rPr>
          <w:rFonts w:ascii="Courier New" w:hAnsi="Courier New" w:cs="Courier New"/>
          <w:b/>
          <w:bCs/>
          <w:sz w:val="21"/>
          <w:szCs w:val="21"/>
          <w:lang w:val="en-GB"/>
        </w:rPr>
        <w:t>,…,x</w:t>
      </w:r>
      <w:r w:rsidRPr="008C1345">
        <w:rPr>
          <w:rFonts w:ascii="Courier New" w:hAnsi="Courier New" w:cs="Courier New"/>
          <w:b/>
          <w:bCs/>
          <w:sz w:val="21"/>
          <w:szCs w:val="21"/>
          <w:vertAlign w:val="subscript"/>
          <w:lang w:val="en-GB"/>
        </w:rPr>
        <w:t>1</w:t>
      </w:r>
      <w:r w:rsidRPr="008C1345">
        <w:rPr>
          <w:rFonts w:ascii="Courier New" w:hAnsi="Courier New" w:cs="Courier New"/>
          <w:b/>
          <w:bCs/>
          <w:sz w:val="21"/>
          <w:szCs w:val="21"/>
          <w:lang w:val="en-GB"/>
        </w:rPr>
        <w:t>)=P(x</w:t>
      </w:r>
      <w:r w:rsidRPr="008C1345">
        <w:rPr>
          <w:rFonts w:ascii="Courier New" w:hAnsi="Courier New" w:cs="Courier New"/>
          <w:b/>
          <w:bCs/>
          <w:sz w:val="21"/>
          <w:szCs w:val="21"/>
          <w:vertAlign w:val="subscript"/>
          <w:lang w:val="en-GB"/>
        </w:rPr>
        <w:t xml:space="preserve">i </w:t>
      </w:r>
      <w:r w:rsidRPr="008C1345">
        <w:rPr>
          <w:rFonts w:ascii="Courier New" w:hAnsi="Courier New" w:cs="Courier New"/>
          <w:b/>
          <w:bCs/>
          <w:sz w:val="21"/>
          <w:szCs w:val="21"/>
          <w:lang w:val="en-GB"/>
        </w:rPr>
        <w:t>| x</w:t>
      </w:r>
      <w:r w:rsidRPr="008C1345">
        <w:rPr>
          <w:rFonts w:ascii="Courier New" w:hAnsi="Courier New" w:cs="Courier New"/>
          <w:b/>
          <w:bCs/>
          <w:sz w:val="21"/>
          <w:szCs w:val="21"/>
          <w:vertAlign w:val="subscript"/>
          <w:lang w:val="en-GB"/>
        </w:rPr>
        <w:t>i-1</w:t>
      </w:r>
      <w:r w:rsidRPr="008C1345">
        <w:rPr>
          <w:rFonts w:ascii="Courier New" w:hAnsi="Courier New" w:cs="Courier New"/>
          <w:b/>
          <w:bCs/>
          <w:sz w:val="21"/>
          <w:szCs w:val="21"/>
          <w:lang w:val="en-GB"/>
        </w:rPr>
        <w:t>)</w:t>
      </w:r>
    </w:p>
    <w:p w:rsidR="008C1345" w:rsidRDefault="008C1345" w:rsidP="008C1345">
      <w:pPr>
        <w:jc w:val="both"/>
        <w:rPr>
          <w:rFonts w:ascii="Courier New" w:hAnsi="Courier New" w:cs="Courier New"/>
          <w:b/>
          <w:bCs/>
          <w:sz w:val="21"/>
          <w:szCs w:val="21"/>
          <w:lang w:val="en-GB"/>
        </w:rPr>
      </w:pPr>
    </w:p>
    <w:p w:rsidR="008C1345" w:rsidRDefault="008C1345" w:rsidP="008C1345">
      <w:pPr>
        <w:jc w:val="both"/>
        <w:rPr>
          <w:rFonts w:ascii="Courier New" w:hAnsi="Courier New" w:cs="Courier New"/>
          <w:b/>
          <w:bCs/>
          <w:sz w:val="21"/>
          <w:szCs w:val="21"/>
          <w:lang w:val="en-GB"/>
        </w:rPr>
      </w:pPr>
    </w:p>
    <w:p w:rsidR="008C1345" w:rsidRDefault="008C1345" w:rsidP="008C1345">
      <w:pPr>
        <w:jc w:val="both"/>
        <w:rPr>
          <w:rFonts w:ascii="Courier New" w:hAnsi="Courier New" w:cs="Courier New"/>
          <w:b/>
          <w:bCs/>
          <w:sz w:val="21"/>
          <w:szCs w:val="21"/>
          <w:lang w:val="en-GB"/>
        </w:rPr>
      </w:pPr>
    </w:p>
    <w:p w:rsidR="008C1345" w:rsidRDefault="008C1345" w:rsidP="008C1345">
      <w:pPr>
        <w:jc w:val="both"/>
        <w:rPr>
          <w:rFonts w:ascii="Courier New" w:hAnsi="Courier New" w:cs="Courier New"/>
          <w:b/>
          <w:bCs/>
          <w:sz w:val="21"/>
          <w:szCs w:val="21"/>
          <w:lang w:val="en-GB"/>
        </w:rPr>
      </w:pPr>
    </w:p>
    <w:p w:rsidR="008C1345" w:rsidRPr="008C1345" w:rsidRDefault="008C1345" w:rsidP="008C1345">
      <w:pPr>
        <w:jc w:val="both"/>
        <w:rPr>
          <w:rFonts w:ascii="Courier New" w:hAnsi="Courier New" w:cs="Courier New"/>
          <w:b/>
          <w:sz w:val="21"/>
          <w:szCs w:val="21"/>
        </w:rPr>
      </w:pPr>
    </w:p>
    <w:p w:rsidR="00586AC6" w:rsidRPr="008C1345" w:rsidRDefault="00586AC6" w:rsidP="008C1345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C1345">
        <w:rPr>
          <w:rFonts w:ascii="Courier New" w:hAnsi="Courier New" w:cs="Courier New"/>
          <w:b/>
          <w:bCs/>
          <w:sz w:val="21"/>
          <w:szCs w:val="21"/>
        </w:rPr>
        <w:lastRenderedPageBreak/>
        <w:t>Example of Markov Chain</w:t>
      </w:r>
    </w:p>
    <w:p w:rsidR="00FA1ABA" w:rsidRPr="008C1345" w:rsidRDefault="00240B00" w:rsidP="008C1345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C1345">
        <w:rPr>
          <w:rFonts w:ascii="Courier New" w:hAnsi="Courier New" w:cs="Courier New"/>
          <w:b/>
          <w:noProof/>
          <w:sz w:val="21"/>
          <w:szCs w:val="21"/>
        </w:rPr>
        <w:drawing>
          <wp:inline distT="0" distB="0" distL="0" distR="0">
            <wp:extent cx="57340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B00" w:rsidRPr="008C1345" w:rsidRDefault="007275F5" w:rsidP="008C1345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8C1345">
        <w:rPr>
          <w:rFonts w:ascii="Courier New" w:hAnsi="Courier New" w:cs="Courier New"/>
          <w:b/>
          <w:noProof/>
          <w:sz w:val="21"/>
          <w:szCs w:val="21"/>
        </w:rPr>
        <w:drawing>
          <wp:inline distT="0" distB="0" distL="0" distR="0">
            <wp:extent cx="5943600" cy="3738245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5F5" w:rsidRPr="00FA1ABA" w:rsidRDefault="007275F5" w:rsidP="008C1345">
      <w:pPr>
        <w:jc w:val="both"/>
        <w:rPr>
          <w:b/>
        </w:rPr>
      </w:pPr>
      <w:r w:rsidRPr="007275F5">
        <w:rPr>
          <w:b/>
          <w:noProof/>
        </w:rPr>
        <w:lastRenderedPageBreak/>
        <w:drawing>
          <wp:inline distT="0" distB="0" distL="0" distR="0">
            <wp:extent cx="5943600" cy="446087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5F5" w:rsidRPr="00FA1ABA" w:rsidSect="0067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42AEF"/>
    <w:multiLevelType w:val="hybridMultilevel"/>
    <w:tmpl w:val="83A2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7404"/>
    <w:rsid w:val="001920EA"/>
    <w:rsid w:val="00240B00"/>
    <w:rsid w:val="00525D48"/>
    <w:rsid w:val="00586AC6"/>
    <w:rsid w:val="00672B48"/>
    <w:rsid w:val="007275F5"/>
    <w:rsid w:val="0080716B"/>
    <w:rsid w:val="008C1345"/>
    <w:rsid w:val="00957404"/>
    <w:rsid w:val="009E66FB"/>
    <w:rsid w:val="00D21C38"/>
    <w:rsid w:val="00DA21DF"/>
    <w:rsid w:val="00FA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0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C13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C134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11</cp:revision>
  <dcterms:created xsi:type="dcterms:W3CDTF">2015-08-07T08:50:00Z</dcterms:created>
  <dcterms:modified xsi:type="dcterms:W3CDTF">2015-11-06T12:49:00Z</dcterms:modified>
</cp:coreProperties>
</file>