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1CB" w:rsidRDefault="00BD21CB" w:rsidP="001422FD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BD21CB" w:rsidRDefault="00BD21CB" w:rsidP="001422FD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A4780F">
        <w:rPr>
          <w:rFonts w:ascii="Courier New" w:hAnsi="Courier New" w:cs="Courier New"/>
          <w:b/>
          <w:bCs/>
          <w:sz w:val="24"/>
          <w:szCs w:val="24"/>
        </w:rPr>
        <w:t>Limitation of HMM</w:t>
      </w:r>
    </w:p>
    <w:p w:rsidR="00BD21CB" w:rsidRDefault="00BD21CB" w:rsidP="001422FD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360AEE">
        <w:rPr>
          <w:rFonts w:ascii="Courier New" w:hAnsi="Courier New" w:cs="Courier New"/>
          <w:b/>
          <w:sz w:val="24"/>
          <w:szCs w:val="24"/>
        </w:rPr>
        <w:t xml:space="preserve"> 105</w:t>
      </w:r>
      <w:bookmarkStart w:id="0" w:name="_GoBack"/>
      <w:bookmarkEnd w:id="0"/>
    </w:p>
    <w:p w:rsidR="00BD21CB" w:rsidRDefault="00BD21CB" w:rsidP="001422FD">
      <w:pPr>
        <w:jc w:val="both"/>
        <w:rPr>
          <w:b/>
          <w:bCs/>
        </w:rPr>
      </w:pPr>
    </w:p>
    <w:p w:rsidR="00786091" w:rsidRPr="00BD21CB" w:rsidRDefault="00786091" w:rsidP="001422FD">
      <w:pPr>
        <w:jc w:val="both"/>
        <w:rPr>
          <w:rFonts w:ascii="Courier New" w:hAnsi="Courier New" w:cs="Courier New"/>
          <w:sz w:val="21"/>
          <w:szCs w:val="21"/>
        </w:rPr>
      </w:pPr>
      <w:r w:rsidRPr="00BD21CB">
        <w:rPr>
          <w:rFonts w:ascii="Courier New" w:hAnsi="Courier New" w:cs="Courier New"/>
          <w:b/>
          <w:bCs/>
          <w:sz w:val="21"/>
          <w:szCs w:val="21"/>
        </w:rPr>
        <w:t>Limitations of HMMs</w:t>
      </w:r>
    </w:p>
    <w:p w:rsidR="00786091" w:rsidRPr="00BD21CB" w:rsidRDefault="00786091" w:rsidP="001422F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BD21CB">
        <w:rPr>
          <w:rFonts w:ascii="Courier New" w:hAnsi="Courier New" w:cs="Courier New"/>
          <w:sz w:val="21"/>
          <w:szCs w:val="21"/>
        </w:rPr>
        <w:t>HMM don't deal well with correlations between nucleotides.</w:t>
      </w:r>
    </w:p>
    <w:p w:rsidR="00786091" w:rsidRDefault="00786091" w:rsidP="001422F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BD21CB">
        <w:rPr>
          <w:rFonts w:ascii="Courier New" w:hAnsi="Courier New" w:cs="Courier New"/>
          <w:sz w:val="21"/>
          <w:szCs w:val="21"/>
        </w:rPr>
        <w:t>Conserved RNA base pairs which induce long-range pair-wise correlations</w:t>
      </w:r>
    </w:p>
    <w:p w:rsidR="00BD21CB" w:rsidRPr="00BD21CB" w:rsidRDefault="00BD21CB" w:rsidP="001422FD">
      <w:pPr>
        <w:pStyle w:val="ListParagraph"/>
        <w:jc w:val="both"/>
        <w:rPr>
          <w:rFonts w:ascii="Courier New" w:hAnsi="Courier New" w:cs="Courier New"/>
          <w:sz w:val="21"/>
          <w:szCs w:val="21"/>
        </w:rPr>
      </w:pPr>
    </w:p>
    <w:p w:rsidR="00786091" w:rsidRPr="00BD21CB" w:rsidRDefault="00A80F87" w:rsidP="001422FD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BD21CB">
        <w:rPr>
          <w:rFonts w:ascii="Courier New" w:hAnsi="Courier New" w:cs="Courier New"/>
          <w:b/>
          <w:sz w:val="21"/>
          <w:szCs w:val="21"/>
        </w:rPr>
        <w:t>What makes a good HMM problem space?</w:t>
      </w:r>
    </w:p>
    <w:p w:rsidR="008A095C" w:rsidRPr="00BD21CB" w:rsidRDefault="008A095C" w:rsidP="001422FD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BD21CB">
        <w:rPr>
          <w:rFonts w:ascii="Courier New" w:hAnsi="Courier New" w:cs="Courier New"/>
          <w:b/>
          <w:sz w:val="21"/>
          <w:szCs w:val="21"/>
        </w:rPr>
        <w:t>Classification problems</w:t>
      </w:r>
    </w:p>
    <w:p w:rsidR="00883AC8" w:rsidRPr="00BD21CB" w:rsidRDefault="008A095C" w:rsidP="001422FD">
      <w:pPr>
        <w:jc w:val="both"/>
        <w:rPr>
          <w:rFonts w:ascii="Courier New" w:hAnsi="Courier New" w:cs="Courier New"/>
          <w:sz w:val="21"/>
          <w:szCs w:val="21"/>
        </w:rPr>
      </w:pPr>
      <w:r w:rsidRPr="00BD21CB">
        <w:rPr>
          <w:rFonts w:ascii="Courier New" w:hAnsi="Courier New" w:cs="Courier New"/>
          <w:sz w:val="21"/>
          <w:szCs w:val="21"/>
        </w:rPr>
        <w:t>There are two main types of output from an HMM:</w:t>
      </w:r>
    </w:p>
    <w:p w:rsidR="00345E96" w:rsidRPr="00BD21CB" w:rsidRDefault="00345E96" w:rsidP="001422FD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 w:rsidRPr="00BD21CB">
        <w:rPr>
          <w:rFonts w:ascii="Courier New" w:hAnsi="Courier New" w:cs="Courier New"/>
          <w:sz w:val="21"/>
          <w:szCs w:val="21"/>
        </w:rPr>
        <w:t>Scoring of sequences (Protein family modeling)</w:t>
      </w:r>
    </w:p>
    <w:p w:rsidR="00345E96" w:rsidRPr="00BD21CB" w:rsidRDefault="00345E96" w:rsidP="001422FD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 w:rsidRPr="00BD21CB">
        <w:rPr>
          <w:rFonts w:ascii="Courier New" w:hAnsi="Courier New" w:cs="Courier New"/>
          <w:sz w:val="21"/>
          <w:szCs w:val="21"/>
        </w:rPr>
        <w:t>Labeling of observations within a sequence (Gene Finding)</w:t>
      </w:r>
    </w:p>
    <w:p w:rsidR="00CF75CD" w:rsidRPr="00BD21CB" w:rsidRDefault="00CF75CD" w:rsidP="001422FD">
      <w:pPr>
        <w:jc w:val="both"/>
        <w:rPr>
          <w:rFonts w:ascii="Courier New" w:hAnsi="Courier New" w:cs="Courier New"/>
          <w:sz w:val="21"/>
          <w:szCs w:val="21"/>
        </w:rPr>
      </w:pPr>
      <w:r w:rsidRPr="00BD21CB">
        <w:rPr>
          <w:rFonts w:ascii="Courier New" w:hAnsi="Courier New" w:cs="Courier New"/>
          <w:sz w:val="21"/>
          <w:szCs w:val="21"/>
        </w:rPr>
        <w:t>The observations in a sequence should have a clear and meaningful order. Unordered observations will not map easily to states. It’s beneficial, but not necessary for the observations follow some sort of grammar.</w:t>
      </w:r>
    </w:p>
    <w:p w:rsidR="00CF75CD" w:rsidRPr="00BD21CB" w:rsidRDefault="00CF75CD" w:rsidP="001422FD">
      <w:pPr>
        <w:jc w:val="both"/>
        <w:rPr>
          <w:rFonts w:ascii="Courier New" w:hAnsi="Courier New" w:cs="Courier New"/>
          <w:sz w:val="21"/>
          <w:szCs w:val="21"/>
        </w:rPr>
      </w:pPr>
      <w:r w:rsidRPr="00BD21CB">
        <w:rPr>
          <w:rFonts w:ascii="Courier New" w:hAnsi="Courier New" w:cs="Courier New"/>
          <w:sz w:val="21"/>
          <w:szCs w:val="21"/>
        </w:rPr>
        <w:t>Makes it easier to design architecture</w:t>
      </w:r>
    </w:p>
    <w:p w:rsidR="00CF75CD" w:rsidRPr="00BD21CB" w:rsidRDefault="00CF75CD" w:rsidP="001422FD">
      <w:pPr>
        <w:jc w:val="both"/>
        <w:rPr>
          <w:rFonts w:ascii="Courier New" w:hAnsi="Courier New" w:cs="Courier New"/>
          <w:sz w:val="21"/>
          <w:szCs w:val="21"/>
        </w:rPr>
      </w:pPr>
      <w:r w:rsidRPr="00BD21CB">
        <w:rPr>
          <w:rFonts w:ascii="Courier New" w:hAnsi="Courier New" w:cs="Courier New"/>
          <w:sz w:val="21"/>
          <w:szCs w:val="21"/>
        </w:rPr>
        <w:t>Gene Finding</w:t>
      </w:r>
    </w:p>
    <w:p w:rsidR="00345E96" w:rsidRPr="00BD21CB" w:rsidRDefault="00CF75CD" w:rsidP="001422FD">
      <w:pPr>
        <w:jc w:val="both"/>
        <w:rPr>
          <w:rFonts w:ascii="Courier New" w:hAnsi="Courier New" w:cs="Courier New"/>
          <w:sz w:val="21"/>
          <w:szCs w:val="21"/>
        </w:rPr>
      </w:pPr>
      <w:r w:rsidRPr="00BD21CB">
        <w:rPr>
          <w:rFonts w:ascii="Courier New" w:hAnsi="Courier New" w:cs="Courier New"/>
          <w:sz w:val="21"/>
          <w:szCs w:val="21"/>
        </w:rPr>
        <w:t>Protein Family Modeling</w:t>
      </w:r>
    </w:p>
    <w:p w:rsidR="00820EEA" w:rsidRPr="00BD21CB" w:rsidRDefault="00820EEA" w:rsidP="001422FD">
      <w:pPr>
        <w:jc w:val="both"/>
        <w:rPr>
          <w:rFonts w:ascii="Courier New" w:hAnsi="Courier New" w:cs="Courier New"/>
          <w:sz w:val="21"/>
          <w:szCs w:val="21"/>
        </w:rPr>
      </w:pPr>
      <w:r w:rsidRPr="00BD21CB">
        <w:rPr>
          <w:rFonts w:ascii="Courier New" w:hAnsi="Courier New" w:cs="Courier New"/>
          <w:b/>
          <w:bCs/>
          <w:sz w:val="21"/>
          <w:szCs w:val="21"/>
        </w:rPr>
        <w:t xml:space="preserve">HMM </w:t>
      </w:r>
      <w:r w:rsidR="00BD21CB" w:rsidRPr="00BD21CB">
        <w:rPr>
          <w:rFonts w:ascii="Courier New" w:hAnsi="Courier New" w:cs="Courier New"/>
          <w:b/>
          <w:bCs/>
          <w:sz w:val="21"/>
          <w:szCs w:val="21"/>
        </w:rPr>
        <w:t xml:space="preserve">Gene Finders: </w:t>
      </w:r>
      <w:r w:rsidRPr="00BD21CB">
        <w:rPr>
          <w:rFonts w:ascii="Courier New" w:hAnsi="Courier New" w:cs="Courier New"/>
          <w:b/>
          <w:bCs/>
          <w:sz w:val="21"/>
          <w:szCs w:val="21"/>
        </w:rPr>
        <w:br/>
        <w:t>VEIL</w:t>
      </w:r>
    </w:p>
    <w:p w:rsidR="00820EEA" w:rsidRPr="00BD21CB" w:rsidRDefault="00820EEA" w:rsidP="001422FD">
      <w:pPr>
        <w:jc w:val="both"/>
        <w:rPr>
          <w:rFonts w:ascii="Courier New" w:hAnsi="Courier New" w:cs="Courier New"/>
          <w:sz w:val="21"/>
          <w:szCs w:val="21"/>
        </w:rPr>
      </w:pPr>
      <w:r w:rsidRPr="00BD21CB">
        <w:rPr>
          <w:rFonts w:ascii="Courier New" w:hAnsi="Courier New" w:cs="Courier New"/>
          <w:sz w:val="21"/>
          <w:szCs w:val="21"/>
        </w:rPr>
        <w:t>Grammatical structure &amp; modular design</w:t>
      </w:r>
      <w:r w:rsidR="00BD21CB">
        <w:rPr>
          <w:rFonts w:ascii="Courier New" w:hAnsi="Courier New" w:cs="Courier New"/>
          <w:sz w:val="21"/>
          <w:szCs w:val="21"/>
        </w:rPr>
        <w:t xml:space="preserve">. </w:t>
      </w:r>
      <w:r w:rsidRPr="00BD21CB">
        <w:rPr>
          <w:rFonts w:ascii="Courier New" w:hAnsi="Courier New" w:cs="Courier New"/>
          <w:sz w:val="21"/>
          <w:szCs w:val="21"/>
        </w:rPr>
        <w:t>Uses many states that can only emit one symbol to get around state independence</w:t>
      </w:r>
    </w:p>
    <w:p w:rsidR="00820EEA" w:rsidRPr="00BD21CB" w:rsidRDefault="00B476D0" w:rsidP="001422FD">
      <w:pPr>
        <w:jc w:val="both"/>
        <w:rPr>
          <w:rFonts w:ascii="Courier New" w:hAnsi="Courier New" w:cs="Courier New"/>
          <w:sz w:val="21"/>
          <w:szCs w:val="21"/>
        </w:rPr>
      </w:pPr>
      <w:r w:rsidRPr="00BD21CB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3733800" cy="2209800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09800"/>
                    </a:xfrm>
                    <a:prstGeom prst="rect">
                      <a:avLst/>
                    </a:prstGeom>
                    <a:noFill/>
                    <a:ln/>
                  </pic:spPr>
                </pic:pic>
              </a:graphicData>
            </a:graphic>
          </wp:inline>
        </w:drawing>
      </w:r>
    </w:p>
    <w:p w:rsidR="00B476D0" w:rsidRPr="00BD21CB" w:rsidRDefault="001053F6" w:rsidP="001422FD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BD21CB">
        <w:rPr>
          <w:rFonts w:ascii="Courier New" w:hAnsi="Courier New" w:cs="Courier New"/>
          <w:b/>
          <w:bCs/>
          <w:sz w:val="21"/>
          <w:szCs w:val="21"/>
        </w:rPr>
        <w:lastRenderedPageBreak/>
        <w:t>HMMGene</w:t>
      </w:r>
    </w:p>
    <w:p w:rsidR="001053F6" w:rsidRPr="00BD21CB" w:rsidRDefault="00B205C0" w:rsidP="001422FD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BD21CB">
        <w:rPr>
          <w:rFonts w:ascii="Courier New" w:hAnsi="Courier New" w:cs="Courier New"/>
          <w:bCs/>
          <w:sz w:val="21"/>
          <w:szCs w:val="21"/>
        </w:rPr>
        <w:t>Uses an extended HMM called a CHMM.</w:t>
      </w:r>
    </w:p>
    <w:p w:rsidR="00B348CC" w:rsidRPr="00BD21CB" w:rsidRDefault="00B348CC" w:rsidP="001422FD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BD21CB">
        <w:rPr>
          <w:rFonts w:ascii="Courier New" w:hAnsi="Courier New" w:cs="Courier New"/>
          <w:bCs/>
          <w:sz w:val="21"/>
          <w:szCs w:val="21"/>
        </w:rPr>
        <w:t>CHMM = HMM with classes</w:t>
      </w:r>
    </w:p>
    <w:p w:rsidR="00B348CC" w:rsidRPr="00BD21CB" w:rsidRDefault="00B348CC" w:rsidP="001422FD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BD21CB">
        <w:rPr>
          <w:rFonts w:ascii="Courier New" w:hAnsi="Courier New" w:cs="Courier New"/>
          <w:bCs/>
          <w:sz w:val="21"/>
          <w:szCs w:val="21"/>
        </w:rPr>
        <w:t>Takes full advantage of being able to modify the statistical algorithms.</w:t>
      </w:r>
    </w:p>
    <w:p w:rsidR="00B348CC" w:rsidRPr="00BD21CB" w:rsidRDefault="00B348CC" w:rsidP="001422FD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BD21CB">
        <w:rPr>
          <w:rFonts w:ascii="Courier New" w:hAnsi="Courier New" w:cs="Courier New"/>
          <w:bCs/>
          <w:sz w:val="21"/>
          <w:szCs w:val="21"/>
        </w:rPr>
        <w:t>Uses high-order states</w:t>
      </w:r>
      <w:r w:rsidR="00BD21CB">
        <w:rPr>
          <w:rFonts w:ascii="Courier New" w:hAnsi="Courier New" w:cs="Courier New"/>
          <w:bCs/>
          <w:sz w:val="21"/>
          <w:szCs w:val="21"/>
        </w:rPr>
        <w:t xml:space="preserve"> and t</w:t>
      </w:r>
      <w:r w:rsidRPr="00BD21CB">
        <w:rPr>
          <w:rFonts w:ascii="Courier New" w:hAnsi="Courier New" w:cs="Courier New"/>
          <w:bCs/>
          <w:sz w:val="21"/>
          <w:szCs w:val="21"/>
        </w:rPr>
        <w:t>rains everything at once.</w:t>
      </w:r>
    </w:p>
    <w:p w:rsidR="00B348CC" w:rsidRPr="00BD21CB" w:rsidRDefault="00840F7A" w:rsidP="001422FD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BD21CB">
        <w:rPr>
          <w:rFonts w:ascii="Courier New" w:hAnsi="Courier New" w:cs="Courier New"/>
          <w:b/>
          <w:bCs/>
          <w:sz w:val="21"/>
          <w:szCs w:val="21"/>
        </w:rPr>
        <w:t>Genie</w:t>
      </w:r>
    </w:p>
    <w:p w:rsidR="00840F7A" w:rsidRPr="00BD21CB" w:rsidRDefault="00840F7A" w:rsidP="001422FD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BD21CB">
        <w:rPr>
          <w:rFonts w:ascii="Courier New" w:hAnsi="Courier New" w:cs="Courier New"/>
          <w:bCs/>
          <w:sz w:val="21"/>
          <w:szCs w:val="21"/>
        </w:rPr>
        <w:t>Uses a generalized HMM (GHMM).</w:t>
      </w:r>
    </w:p>
    <w:p w:rsidR="00840F7A" w:rsidRPr="00BD21CB" w:rsidRDefault="00840F7A" w:rsidP="001422FD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BD21CB">
        <w:rPr>
          <w:rFonts w:ascii="Courier New" w:hAnsi="Courier New" w:cs="Courier New"/>
          <w:bCs/>
          <w:sz w:val="21"/>
          <w:szCs w:val="21"/>
        </w:rPr>
        <w:t>Edges in model are complete HMMs.</w:t>
      </w:r>
    </w:p>
    <w:p w:rsidR="00840F7A" w:rsidRPr="00BD21CB" w:rsidRDefault="00840F7A" w:rsidP="001422FD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BD21CB">
        <w:rPr>
          <w:rFonts w:ascii="Courier New" w:hAnsi="Courier New" w:cs="Courier New"/>
          <w:bCs/>
          <w:sz w:val="21"/>
          <w:szCs w:val="21"/>
        </w:rPr>
        <w:t>States can be any arbitrary program.</w:t>
      </w:r>
    </w:p>
    <w:p w:rsidR="0066008B" w:rsidRPr="00BD21CB" w:rsidRDefault="0066008B" w:rsidP="001422FD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BD21CB">
        <w:rPr>
          <w:rFonts w:ascii="Courier New" w:hAnsi="Courier New" w:cs="Courier New"/>
          <w:bCs/>
          <w:sz w:val="21"/>
          <w:szCs w:val="21"/>
        </w:rPr>
        <w:t>States are actually neural networks specially designed for signal finding.</w:t>
      </w:r>
    </w:p>
    <w:p w:rsidR="00840F7A" w:rsidRPr="00BD21CB" w:rsidRDefault="00840F7A" w:rsidP="001422FD">
      <w:pPr>
        <w:jc w:val="both"/>
        <w:rPr>
          <w:rFonts w:ascii="Courier New" w:hAnsi="Courier New" w:cs="Courier New"/>
          <w:bCs/>
          <w:sz w:val="21"/>
          <w:szCs w:val="21"/>
        </w:rPr>
      </w:pPr>
    </w:p>
    <w:p w:rsidR="00840F7A" w:rsidRPr="00BD21CB" w:rsidRDefault="00840F7A" w:rsidP="001422FD">
      <w:pPr>
        <w:jc w:val="both"/>
        <w:rPr>
          <w:rFonts w:ascii="Courier New" w:hAnsi="Courier New" w:cs="Courier New"/>
          <w:bCs/>
          <w:sz w:val="21"/>
          <w:szCs w:val="21"/>
        </w:rPr>
      </w:pPr>
    </w:p>
    <w:p w:rsidR="00840F7A" w:rsidRPr="00BD21CB" w:rsidRDefault="00840F7A" w:rsidP="001422FD">
      <w:pPr>
        <w:jc w:val="both"/>
        <w:rPr>
          <w:rFonts w:ascii="Courier New" w:hAnsi="Courier New" w:cs="Courier New"/>
          <w:bCs/>
          <w:sz w:val="21"/>
          <w:szCs w:val="21"/>
        </w:rPr>
      </w:pPr>
    </w:p>
    <w:p w:rsidR="00840F7A" w:rsidRPr="00BD21CB" w:rsidRDefault="00840F7A" w:rsidP="001422FD">
      <w:pPr>
        <w:jc w:val="both"/>
        <w:rPr>
          <w:rFonts w:ascii="Courier New" w:hAnsi="Courier New" w:cs="Courier New"/>
          <w:bCs/>
          <w:sz w:val="21"/>
          <w:szCs w:val="21"/>
        </w:rPr>
      </w:pPr>
    </w:p>
    <w:p w:rsidR="00B348CC" w:rsidRPr="00BD21CB" w:rsidRDefault="00B348CC" w:rsidP="001422FD">
      <w:pPr>
        <w:jc w:val="both"/>
        <w:rPr>
          <w:rFonts w:ascii="Courier New" w:hAnsi="Courier New" w:cs="Courier New"/>
          <w:bCs/>
          <w:sz w:val="21"/>
          <w:szCs w:val="21"/>
        </w:rPr>
      </w:pPr>
    </w:p>
    <w:p w:rsidR="00B205C0" w:rsidRPr="00BD21CB" w:rsidRDefault="00B205C0" w:rsidP="001422FD">
      <w:pPr>
        <w:jc w:val="both"/>
        <w:rPr>
          <w:rFonts w:ascii="Courier New" w:hAnsi="Courier New" w:cs="Courier New"/>
          <w:bCs/>
          <w:sz w:val="21"/>
          <w:szCs w:val="21"/>
        </w:rPr>
      </w:pPr>
    </w:p>
    <w:p w:rsidR="001053F6" w:rsidRPr="00BD21CB" w:rsidRDefault="001053F6" w:rsidP="001422FD">
      <w:pPr>
        <w:jc w:val="both"/>
        <w:rPr>
          <w:rFonts w:ascii="Courier New" w:hAnsi="Courier New" w:cs="Courier New"/>
          <w:sz w:val="21"/>
          <w:szCs w:val="21"/>
        </w:rPr>
      </w:pPr>
    </w:p>
    <w:p w:rsidR="008A095C" w:rsidRPr="00BD21CB" w:rsidRDefault="008A095C" w:rsidP="001422FD">
      <w:pPr>
        <w:jc w:val="both"/>
        <w:rPr>
          <w:rFonts w:ascii="Courier New" w:hAnsi="Courier New" w:cs="Courier New"/>
          <w:sz w:val="21"/>
          <w:szCs w:val="21"/>
        </w:rPr>
      </w:pPr>
    </w:p>
    <w:sectPr w:rsidR="008A095C" w:rsidRPr="00BD21CB" w:rsidSect="00E45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8B2"/>
    <w:multiLevelType w:val="hybridMultilevel"/>
    <w:tmpl w:val="81A4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229D3"/>
    <w:multiLevelType w:val="hybridMultilevel"/>
    <w:tmpl w:val="5E82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A3A06"/>
    <w:rsid w:val="001053F6"/>
    <w:rsid w:val="001422FD"/>
    <w:rsid w:val="00345E96"/>
    <w:rsid w:val="00360AEE"/>
    <w:rsid w:val="0066008B"/>
    <w:rsid w:val="00786091"/>
    <w:rsid w:val="00820EEA"/>
    <w:rsid w:val="00840F7A"/>
    <w:rsid w:val="00883AC8"/>
    <w:rsid w:val="008A095C"/>
    <w:rsid w:val="00A4780F"/>
    <w:rsid w:val="00A80F87"/>
    <w:rsid w:val="00B205C0"/>
    <w:rsid w:val="00B348CC"/>
    <w:rsid w:val="00B476D0"/>
    <w:rsid w:val="00BA3A06"/>
    <w:rsid w:val="00BD21CB"/>
    <w:rsid w:val="00CF75CD"/>
    <w:rsid w:val="00DD3D47"/>
    <w:rsid w:val="00E4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D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D21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D21C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Sana Amanat</cp:lastModifiedBy>
  <cp:revision>20</cp:revision>
  <dcterms:created xsi:type="dcterms:W3CDTF">2015-08-07T09:10:00Z</dcterms:created>
  <dcterms:modified xsi:type="dcterms:W3CDTF">2015-11-06T12:51:00Z</dcterms:modified>
</cp:coreProperties>
</file>