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F2" w:rsidRDefault="00E310F2" w:rsidP="00E310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310F2" w:rsidRDefault="00E310F2" w:rsidP="00E310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337D75">
        <w:rPr>
          <w:rFonts w:ascii="Courier New" w:hAnsi="Courier New" w:cs="Courier New"/>
          <w:b/>
          <w:sz w:val="24"/>
          <w:szCs w:val="24"/>
        </w:rPr>
        <w:t xml:space="preserve">Cell Cycle </w:t>
      </w:r>
      <w:r>
        <w:rPr>
          <w:rFonts w:ascii="Courier New" w:hAnsi="Courier New" w:cs="Courier New"/>
          <w:b/>
          <w:sz w:val="24"/>
          <w:szCs w:val="24"/>
        </w:rPr>
        <w:t>Target Identification</w:t>
      </w:r>
    </w:p>
    <w:p w:rsidR="00E310F2" w:rsidRDefault="00E310F2" w:rsidP="00E310F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337D75">
        <w:rPr>
          <w:rFonts w:ascii="Courier New" w:hAnsi="Courier New" w:cs="Courier New"/>
          <w:b/>
          <w:sz w:val="24"/>
          <w:szCs w:val="24"/>
        </w:rPr>
        <w:t xml:space="preserve"> 156</w:t>
      </w:r>
      <w:bookmarkStart w:id="0" w:name="_GoBack"/>
      <w:bookmarkEnd w:id="0"/>
    </w:p>
    <w:p w:rsidR="00E310F2" w:rsidRDefault="00E310F2" w:rsidP="00E310F2">
      <w:pPr>
        <w:jc w:val="both"/>
        <w:rPr>
          <w:b/>
          <w:bCs/>
        </w:rPr>
      </w:pPr>
    </w:p>
    <w:p w:rsidR="00E310F2" w:rsidRDefault="00E310F2" w:rsidP="00E310F2">
      <w:pPr>
        <w:jc w:val="both"/>
        <w:rPr>
          <w:b/>
          <w:bCs/>
        </w:rPr>
      </w:pPr>
    </w:p>
    <w:p w:rsidR="00EC5DF4" w:rsidRPr="00E310F2" w:rsidRDefault="00EC5DF4" w:rsidP="00E310F2">
      <w:pPr>
        <w:jc w:val="both"/>
        <w:rPr>
          <w:rFonts w:ascii="Courier New" w:hAnsi="Courier New" w:cs="Courier New"/>
        </w:rPr>
      </w:pPr>
      <w:r w:rsidRPr="00E310F2">
        <w:rPr>
          <w:rFonts w:ascii="Courier New" w:hAnsi="Courier New" w:cs="Courier New"/>
          <w:b/>
          <w:bCs/>
        </w:rPr>
        <w:t>Target Identification</w:t>
      </w:r>
    </w:p>
    <w:p w:rsidR="00EC5DF4" w:rsidRPr="00E310F2" w:rsidRDefault="00EC5DF4" w:rsidP="00E310F2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E310F2">
        <w:rPr>
          <w:rFonts w:ascii="Courier New" w:hAnsi="Courier New" w:cs="Courier New"/>
        </w:rPr>
        <w:t>Cancer originates from abnormalities in DNA sequence, a comparison between normal and tumor cells may reveal therapeutic targets.</w:t>
      </w:r>
    </w:p>
    <w:p w:rsidR="00EC5DF4" w:rsidRPr="00E310F2" w:rsidRDefault="00EC5DF4" w:rsidP="00E310F2">
      <w:pPr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E310F2">
        <w:rPr>
          <w:rFonts w:ascii="Courier New" w:hAnsi="Courier New" w:cs="Courier New"/>
        </w:rPr>
        <w:t>If mutant gene can be identified, they could prove to be effective targets.</w:t>
      </w:r>
    </w:p>
    <w:p w:rsidR="00BF5E34" w:rsidRPr="00E310F2" w:rsidRDefault="00EC5DF4" w:rsidP="00E310F2">
      <w:pPr>
        <w:jc w:val="both"/>
        <w:rPr>
          <w:rFonts w:ascii="Courier New" w:hAnsi="Courier New" w:cs="Courier New"/>
          <w:b/>
        </w:rPr>
      </w:pPr>
      <w:r w:rsidRPr="00E310F2">
        <w:rPr>
          <w:rFonts w:ascii="Courier New" w:hAnsi="Courier New" w:cs="Courier New"/>
          <w:b/>
        </w:rPr>
        <w:t xml:space="preserve">Strategies for Identifying Inhibitors of </w:t>
      </w:r>
      <w:proofErr w:type="spellStart"/>
      <w:r w:rsidRPr="00E310F2">
        <w:rPr>
          <w:rFonts w:ascii="Courier New" w:hAnsi="Courier New" w:cs="Courier New"/>
          <w:b/>
        </w:rPr>
        <w:t>Cdks</w:t>
      </w:r>
      <w:proofErr w:type="spellEnd"/>
    </w:p>
    <w:p w:rsidR="00A2385A" w:rsidRPr="00E310F2" w:rsidRDefault="00E310F2" w:rsidP="00E310F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C5DF4" w:rsidRPr="00E310F2">
        <w:rPr>
          <w:rFonts w:ascii="Courier New" w:hAnsi="Courier New" w:cs="Courier New"/>
        </w:rPr>
        <w:t xml:space="preserve">A number of small molecules act as inhibitors in the cancer cell cycle.Cdk2 and Cdk4 have important role in controlling </w:t>
      </w:r>
      <w:proofErr w:type="spellStart"/>
      <w:r w:rsidR="00EC5DF4" w:rsidRPr="00E310F2">
        <w:rPr>
          <w:rFonts w:ascii="Courier New" w:hAnsi="Courier New" w:cs="Courier New"/>
        </w:rPr>
        <w:t>Rb</w:t>
      </w:r>
      <w:proofErr w:type="spellEnd"/>
      <w:r w:rsidR="00EC5DF4" w:rsidRPr="00E310F2">
        <w:rPr>
          <w:rFonts w:ascii="Courier New" w:hAnsi="Courier New" w:cs="Courier New"/>
        </w:rPr>
        <w:t xml:space="preserve"> protein</w:t>
      </w:r>
    </w:p>
    <w:p w:rsidR="00EC5DF4" w:rsidRPr="00E310F2" w:rsidRDefault="00EC5DF4" w:rsidP="00E310F2">
      <w:pPr>
        <w:jc w:val="both"/>
        <w:rPr>
          <w:rFonts w:ascii="Courier New" w:hAnsi="Courier New" w:cs="Courier New"/>
        </w:rPr>
      </w:pPr>
    </w:p>
    <w:sectPr w:rsidR="00EC5DF4" w:rsidRPr="00E310F2" w:rsidSect="00A2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061"/>
    <w:multiLevelType w:val="hybridMultilevel"/>
    <w:tmpl w:val="949A58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E67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2CD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6D1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4AA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CDD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E9D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E2C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0A4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5C95"/>
    <w:multiLevelType w:val="hybridMultilevel"/>
    <w:tmpl w:val="2AD6D9E4"/>
    <w:lvl w:ilvl="0" w:tplc="C1C645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EB8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A84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264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81B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0050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B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612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65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20F8"/>
    <w:multiLevelType w:val="hybridMultilevel"/>
    <w:tmpl w:val="237A6FD4"/>
    <w:lvl w:ilvl="0" w:tplc="8E48D0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1213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A9E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082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A0F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239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EC37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407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4C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10638"/>
    <w:multiLevelType w:val="hybridMultilevel"/>
    <w:tmpl w:val="AB067526"/>
    <w:lvl w:ilvl="0" w:tplc="A948A5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224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018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601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21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209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CC6C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4EB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A06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1152F"/>
    <w:multiLevelType w:val="hybridMultilevel"/>
    <w:tmpl w:val="D8189980"/>
    <w:lvl w:ilvl="0" w:tplc="64A0ED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E67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2CD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6D1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4AA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CDD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E9D3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E2C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50A4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B87"/>
    <w:rsid w:val="00062281"/>
    <w:rsid w:val="00337D75"/>
    <w:rsid w:val="003E4B87"/>
    <w:rsid w:val="00815E26"/>
    <w:rsid w:val="00A2385A"/>
    <w:rsid w:val="00BF5E34"/>
    <w:rsid w:val="00E310F2"/>
    <w:rsid w:val="00EC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1F255-AD1D-4F91-B8FC-8482FE72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310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10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7</cp:revision>
  <dcterms:created xsi:type="dcterms:W3CDTF">2015-08-28T12:56:00Z</dcterms:created>
  <dcterms:modified xsi:type="dcterms:W3CDTF">2015-12-22T07:36:00Z</dcterms:modified>
</cp:coreProperties>
</file>