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7611AC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7611AC" w:rsidRPr="007611AC">
        <w:rPr>
          <w:rFonts w:ascii="Courier New" w:hAnsi="Courier New" w:cs="Courier New"/>
          <w:b/>
          <w:sz w:val="24"/>
          <w:szCs w:val="24"/>
        </w:rPr>
        <w:t xml:space="preserve">Knowledge discovery </w:t>
      </w:r>
    </w:p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587395">
        <w:rPr>
          <w:rFonts w:ascii="Courier New" w:hAnsi="Courier New" w:cs="Courier New"/>
          <w:b/>
          <w:sz w:val="24"/>
          <w:szCs w:val="24"/>
        </w:rPr>
        <w:t xml:space="preserve"> 178</w:t>
      </w:r>
    </w:p>
    <w:p w:rsidR="00EA34D2" w:rsidRDefault="00EA34D2" w:rsidP="00EA34D2">
      <w:pPr>
        <w:pStyle w:val="PlainText"/>
        <w:jc w:val="both"/>
        <w:rPr>
          <w:rFonts w:ascii="Courier New" w:hAnsi="Courier New" w:cs="Courier New"/>
        </w:rPr>
      </w:pPr>
    </w:p>
    <w:p w:rsidR="00404052" w:rsidRPr="00404052" w:rsidRDefault="00404052" w:rsidP="00404052">
      <w:pPr>
        <w:pStyle w:val="PlainText"/>
        <w:jc w:val="both"/>
        <w:rPr>
          <w:rFonts w:ascii="Courier New" w:hAnsi="Courier New" w:cs="Courier New"/>
          <w:b/>
        </w:rPr>
      </w:pPr>
      <w:r w:rsidRPr="00404052">
        <w:rPr>
          <w:rFonts w:ascii="Courier New" w:hAnsi="Courier New" w:cs="Courier New"/>
          <w:b/>
          <w:bCs/>
        </w:rPr>
        <w:t>Knowledge Discovery</w:t>
      </w:r>
    </w:p>
    <w:p w:rsidR="00966282" w:rsidRDefault="00966282" w:rsidP="00EA34D2">
      <w:pPr>
        <w:pStyle w:val="PlainText"/>
        <w:jc w:val="both"/>
        <w:rPr>
          <w:rFonts w:ascii="Courier New" w:hAnsi="Courier New" w:cs="Courier New"/>
        </w:rPr>
      </w:pPr>
    </w:p>
    <w:p w:rsidR="000330AD" w:rsidRDefault="00404052" w:rsidP="004040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Knowledge discovery </w:t>
      </w:r>
      <w:r w:rsidRPr="00404052">
        <w:rPr>
          <w:rFonts w:ascii="Courier New" w:hAnsi="Courier New" w:cs="Courier New"/>
        </w:rPr>
        <w:t>is largely data-driven, starting</w:t>
      </w:r>
      <w:r>
        <w:rPr>
          <w:rFonts w:ascii="Courier New" w:hAnsi="Courier New" w:cs="Courier New"/>
        </w:rPr>
        <w:t xml:space="preserve"> with the many existing large-scale data collections such </w:t>
      </w:r>
      <w:r w:rsidRPr="00404052">
        <w:rPr>
          <w:rFonts w:ascii="Courier New" w:hAnsi="Courier New" w:cs="Courier New"/>
        </w:rPr>
        <w:t>as EHRs</w:t>
      </w:r>
      <w:r>
        <w:rPr>
          <w:rFonts w:ascii="Courier New" w:hAnsi="Courier New" w:cs="Courier New"/>
        </w:rPr>
        <w:t>.</w:t>
      </w:r>
    </w:p>
    <w:p w:rsidR="00404052" w:rsidRDefault="00404052" w:rsidP="00404052">
      <w:pPr>
        <w:pStyle w:val="PlainText"/>
        <w:jc w:val="both"/>
        <w:rPr>
          <w:rFonts w:ascii="Courier New" w:hAnsi="Courier New" w:cs="Courier New"/>
        </w:rPr>
      </w:pPr>
    </w:p>
    <w:p w:rsidR="00060311" w:rsidRDefault="00060311" w:rsidP="00060311">
      <w:pPr>
        <w:pStyle w:val="PlainText"/>
        <w:jc w:val="both"/>
        <w:rPr>
          <w:rFonts w:ascii="Courier New" w:hAnsi="Courier New" w:cs="Courier New"/>
          <w:b/>
          <w:bCs/>
        </w:rPr>
      </w:pPr>
      <w:r w:rsidRPr="00404052">
        <w:rPr>
          <w:rFonts w:ascii="Courier New" w:hAnsi="Courier New" w:cs="Courier New"/>
          <w:b/>
          <w:bCs/>
        </w:rPr>
        <w:t>Knowledge Discovery</w:t>
      </w:r>
      <w:r>
        <w:rPr>
          <w:rFonts w:ascii="Courier New" w:hAnsi="Courier New" w:cs="Courier New"/>
          <w:b/>
          <w:bCs/>
        </w:rPr>
        <w:t xml:space="preserve"> and Data Mining</w:t>
      </w:r>
    </w:p>
    <w:p w:rsidR="00060311" w:rsidRDefault="00060311" w:rsidP="00060311">
      <w:pPr>
        <w:pStyle w:val="PlainText"/>
        <w:jc w:val="both"/>
        <w:rPr>
          <w:rFonts w:ascii="Courier New" w:hAnsi="Courier New" w:cs="Courier New"/>
          <w:b/>
          <w:bCs/>
        </w:rPr>
      </w:pPr>
    </w:p>
    <w:p w:rsidR="001B43E2" w:rsidRPr="001B43E2" w:rsidRDefault="001B43E2" w:rsidP="001B43E2">
      <w:pPr>
        <w:pStyle w:val="PlainText"/>
        <w:jc w:val="both"/>
        <w:rPr>
          <w:rFonts w:ascii="Courier New" w:hAnsi="Courier New" w:cs="Courier New"/>
        </w:rPr>
      </w:pPr>
    </w:p>
    <w:p w:rsidR="00060311" w:rsidRPr="001B43E2" w:rsidRDefault="001B43E2" w:rsidP="001B43E2">
      <w:pPr>
        <w:pStyle w:val="PlainText"/>
        <w:jc w:val="both"/>
        <w:rPr>
          <w:rFonts w:ascii="Courier New" w:hAnsi="Courier New" w:cs="Courier New"/>
        </w:rPr>
      </w:pPr>
      <w:r w:rsidRPr="001B43E2">
        <w:rPr>
          <w:rFonts w:ascii="Courier New" w:hAnsi="Courier New" w:cs="Courier New"/>
        </w:rPr>
        <w:t>Knowledge</w:t>
      </w:r>
      <w:r>
        <w:rPr>
          <w:rFonts w:ascii="Courier New" w:hAnsi="Courier New" w:cs="Courier New"/>
        </w:rPr>
        <w:t xml:space="preserve"> discovery developed out of the data mining domain, and is closely related to it both in terms of methodology and </w:t>
      </w:r>
      <w:r w:rsidRPr="001B43E2">
        <w:rPr>
          <w:rFonts w:ascii="Courier New" w:hAnsi="Courier New" w:cs="Courier New"/>
        </w:rPr>
        <w:t>terminology</w:t>
      </w:r>
      <w:r>
        <w:rPr>
          <w:rFonts w:ascii="Courier New" w:hAnsi="Courier New" w:cs="Courier New"/>
        </w:rPr>
        <w:t xml:space="preserve">. It is well-known </w:t>
      </w:r>
      <w:r w:rsidRPr="001B43E2">
        <w:rPr>
          <w:rFonts w:ascii="Courier New" w:hAnsi="Courier New" w:cs="Courier New"/>
        </w:rPr>
        <w:t>branch of data mining</w:t>
      </w:r>
      <w:r>
        <w:rPr>
          <w:rFonts w:ascii="Courier New" w:hAnsi="Courier New" w:cs="Courier New"/>
        </w:rPr>
        <w:t>.</w:t>
      </w:r>
    </w:p>
    <w:p w:rsidR="00404052" w:rsidRDefault="00404052" w:rsidP="00060311">
      <w:pPr>
        <w:pStyle w:val="PlainText"/>
        <w:jc w:val="both"/>
        <w:rPr>
          <w:rFonts w:ascii="Courier New" w:hAnsi="Courier New" w:cs="Courier New"/>
        </w:rPr>
      </w:pPr>
    </w:p>
    <w:p w:rsidR="00861478" w:rsidRDefault="00861478" w:rsidP="00060311">
      <w:pPr>
        <w:pStyle w:val="PlainText"/>
        <w:jc w:val="both"/>
        <w:rPr>
          <w:rFonts w:ascii="Courier New" w:hAnsi="Courier New" w:cs="Courier New"/>
          <w:b/>
          <w:bCs/>
        </w:rPr>
      </w:pPr>
      <w:r w:rsidRPr="00404052">
        <w:rPr>
          <w:rFonts w:ascii="Courier New" w:hAnsi="Courier New" w:cs="Courier New"/>
          <w:b/>
          <w:bCs/>
        </w:rPr>
        <w:t>Knowledge Discovery</w:t>
      </w:r>
      <w:r>
        <w:rPr>
          <w:rFonts w:ascii="Courier New" w:hAnsi="Courier New" w:cs="Courier New"/>
          <w:b/>
          <w:bCs/>
        </w:rPr>
        <w:t xml:space="preserve"> Usage</w:t>
      </w:r>
    </w:p>
    <w:p w:rsidR="00861478" w:rsidRDefault="00861478" w:rsidP="00060311">
      <w:pPr>
        <w:pStyle w:val="PlainText"/>
        <w:jc w:val="both"/>
        <w:rPr>
          <w:rFonts w:ascii="Courier New" w:hAnsi="Courier New" w:cs="Courier New"/>
          <w:b/>
          <w:bCs/>
        </w:rPr>
      </w:pPr>
    </w:p>
    <w:p w:rsidR="00861478" w:rsidRDefault="00861478" w:rsidP="00861478">
      <w:pPr>
        <w:pStyle w:val="PlainText"/>
        <w:jc w:val="both"/>
        <w:rPr>
          <w:rFonts w:ascii="Courier New" w:hAnsi="Courier New" w:cs="Courier New"/>
        </w:rPr>
      </w:pPr>
      <w:r w:rsidRPr="00861478">
        <w:rPr>
          <w:rFonts w:ascii="Courier New" w:hAnsi="Courier New" w:cs="Courier New"/>
        </w:rPr>
        <w:t>The knowledge</w:t>
      </w:r>
      <w:r>
        <w:rPr>
          <w:rFonts w:ascii="Courier New" w:hAnsi="Courier New" w:cs="Courier New"/>
        </w:rPr>
        <w:t xml:space="preserve"> obtained through the process may become additional data that can be used for further usage and </w:t>
      </w:r>
      <w:r w:rsidRPr="00861478">
        <w:rPr>
          <w:rFonts w:ascii="Courier New" w:hAnsi="Courier New" w:cs="Courier New"/>
        </w:rPr>
        <w:t>discovery</w:t>
      </w:r>
      <w:r>
        <w:rPr>
          <w:rFonts w:ascii="Courier New" w:hAnsi="Courier New" w:cs="Courier New"/>
        </w:rPr>
        <w:t>.</w:t>
      </w:r>
    </w:p>
    <w:p w:rsidR="00861478" w:rsidRDefault="00861478" w:rsidP="00861478">
      <w:pPr>
        <w:pStyle w:val="PlainText"/>
        <w:jc w:val="both"/>
        <w:rPr>
          <w:rFonts w:ascii="Courier New" w:hAnsi="Courier New" w:cs="Courier New"/>
        </w:rPr>
      </w:pPr>
    </w:p>
    <w:p w:rsidR="00723AF1" w:rsidRDefault="00723AF1" w:rsidP="00723AF1">
      <w:pPr>
        <w:pStyle w:val="PlainText"/>
        <w:jc w:val="both"/>
        <w:rPr>
          <w:rFonts w:ascii="Courier New" w:hAnsi="Courier New" w:cs="Courier New"/>
          <w:b/>
          <w:bCs/>
        </w:rPr>
      </w:pPr>
      <w:r w:rsidRPr="00404052">
        <w:rPr>
          <w:rFonts w:ascii="Courier New" w:hAnsi="Courier New" w:cs="Courier New"/>
          <w:b/>
          <w:bCs/>
        </w:rPr>
        <w:t>Knowledge Discovery</w:t>
      </w:r>
      <w:r w:rsidR="00587395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Steps</w:t>
      </w:r>
    </w:p>
    <w:p w:rsidR="00932F0D" w:rsidRDefault="00932F0D" w:rsidP="00723AF1">
      <w:pPr>
        <w:pStyle w:val="PlainText"/>
        <w:jc w:val="both"/>
        <w:rPr>
          <w:rFonts w:ascii="Courier New" w:hAnsi="Courier New" w:cs="Courier New"/>
          <w:b/>
          <w:bCs/>
        </w:rPr>
      </w:pPr>
    </w:p>
    <w:p w:rsidR="00932F0D" w:rsidRDefault="00932F0D" w:rsidP="00723AF1">
      <w:pPr>
        <w:pStyle w:val="PlainText"/>
        <w:jc w:val="both"/>
        <w:rPr>
          <w:rFonts w:ascii="Courier New" w:hAnsi="Courier New" w:cs="Courier New"/>
          <w:b/>
          <w:bCs/>
        </w:rPr>
      </w:pPr>
      <w:r w:rsidRPr="00932F0D"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5865495" cy="3216622"/>
            <wp:effectExtent l="0" t="0" r="0" b="0"/>
            <wp:docPr id="7" name="Picture 2" descr="C:\Users\Usman ghani\Downloads\KD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C:\Users\Usman ghani\Downloads\KDproce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1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F0D" w:rsidRPr="00932F0D" w:rsidRDefault="00932F0D" w:rsidP="00932F0D">
      <w:pPr>
        <w:pStyle w:val="PlainText"/>
        <w:jc w:val="both"/>
        <w:rPr>
          <w:rFonts w:ascii="Courier New" w:hAnsi="Courier New" w:cs="Courier New"/>
          <w:b/>
          <w:bCs/>
        </w:rPr>
      </w:pPr>
      <w:r w:rsidRPr="00932F0D">
        <w:rPr>
          <w:rFonts w:ascii="Courier New" w:hAnsi="Courier New" w:cs="Courier New"/>
          <w:b/>
          <w:bCs/>
        </w:rPr>
        <w:t>Data Mining</w:t>
      </w:r>
    </w:p>
    <w:p w:rsidR="00932F0D" w:rsidRDefault="00932F0D" w:rsidP="00723AF1">
      <w:pPr>
        <w:pStyle w:val="PlainText"/>
        <w:jc w:val="both"/>
        <w:rPr>
          <w:rFonts w:ascii="Courier New" w:hAnsi="Courier New" w:cs="Courier New"/>
          <w:b/>
          <w:bCs/>
        </w:rPr>
      </w:pPr>
    </w:p>
    <w:p w:rsidR="00932F0D" w:rsidRPr="00932F0D" w:rsidRDefault="00932F0D" w:rsidP="00932F0D">
      <w:pPr>
        <w:pStyle w:val="PlainText"/>
        <w:jc w:val="both"/>
        <w:rPr>
          <w:rFonts w:ascii="Courier New" w:hAnsi="Courier New" w:cs="Courier New"/>
          <w:b/>
          <w:bCs/>
        </w:rPr>
      </w:pPr>
    </w:p>
    <w:p w:rsidR="00932F0D" w:rsidRDefault="00932F0D" w:rsidP="00932F0D">
      <w:pPr>
        <w:pStyle w:val="PlainText"/>
        <w:jc w:val="both"/>
        <w:rPr>
          <w:rFonts w:ascii="Courier New" w:hAnsi="Courier New" w:cs="Courier New"/>
          <w:bCs/>
        </w:rPr>
      </w:pPr>
      <w:r w:rsidRPr="00932F0D">
        <w:rPr>
          <w:rFonts w:ascii="Courier New" w:hAnsi="Courier New" w:cs="Courier New"/>
          <w:bCs/>
        </w:rPr>
        <w:t>Data</w:t>
      </w:r>
      <w:r>
        <w:rPr>
          <w:rFonts w:ascii="Courier New" w:hAnsi="Courier New" w:cs="Courier New"/>
          <w:bCs/>
        </w:rPr>
        <w:t xml:space="preserve"> mining, is also referred to as knowledge discovery from data, is a </w:t>
      </w:r>
      <w:r w:rsidRPr="00932F0D">
        <w:rPr>
          <w:rFonts w:ascii="Courier New" w:hAnsi="Courier New" w:cs="Courier New"/>
          <w:bCs/>
        </w:rPr>
        <w:t>multidisciplinary field</w:t>
      </w:r>
      <w:r>
        <w:rPr>
          <w:rFonts w:ascii="Courier New" w:hAnsi="Courier New" w:cs="Courier New"/>
          <w:bCs/>
        </w:rPr>
        <w:t>.</w:t>
      </w:r>
    </w:p>
    <w:p w:rsidR="00932F0D" w:rsidRDefault="00932F0D" w:rsidP="00932F0D">
      <w:pPr>
        <w:pStyle w:val="PlainText"/>
        <w:jc w:val="both"/>
        <w:rPr>
          <w:rFonts w:ascii="Courier New" w:hAnsi="Courier New" w:cs="Courier New"/>
          <w:bCs/>
        </w:rPr>
      </w:pPr>
    </w:p>
    <w:p w:rsidR="00914DF6" w:rsidRPr="00914DF6" w:rsidRDefault="00914DF6" w:rsidP="00914DF6">
      <w:pPr>
        <w:pStyle w:val="PlainText"/>
        <w:jc w:val="both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concepts and </w:t>
      </w:r>
      <w:r w:rsidRPr="00914DF6">
        <w:rPr>
          <w:rFonts w:ascii="Courier New" w:hAnsi="Courier New" w:cs="Courier New"/>
          <w:bCs/>
        </w:rPr>
        <w:t>techniques used in</w:t>
      </w:r>
      <w:r>
        <w:rPr>
          <w:rFonts w:ascii="Courier New" w:hAnsi="Courier New" w:cs="Courier New"/>
          <w:bCs/>
        </w:rPr>
        <w:t xml:space="preserve"> data mining are a </w:t>
      </w:r>
      <w:r w:rsidRPr="00914DF6">
        <w:rPr>
          <w:rFonts w:ascii="Courier New" w:hAnsi="Courier New" w:cs="Courier New"/>
          <w:bCs/>
        </w:rPr>
        <w:t xml:space="preserve">convergence of </w:t>
      </w:r>
    </w:p>
    <w:p w:rsidR="00914DF6" w:rsidRPr="00914DF6" w:rsidRDefault="00914DF6" w:rsidP="00914DF6">
      <w:pPr>
        <w:pStyle w:val="PlainText"/>
        <w:numPr>
          <w:ilvl w:val="0"/>
          <w:numId w:val="8"/>
        </w:numPr>
        <w:jc w:val="both"/>
        <w:rPr>
          <w:rFonts w:ascii="Courier New" w:hAnsi="Courier New" w:cs="Courier New"/>
          <w:bCs/>
        </w:rPr>
      </w:pPr>
      <w:r w:rsidRPr="00914DF6">
        <w:rPr>
          <w:rFonts w:ascii="Courier New" w:hAnsi="Courier New" w:cs="Courier New"/>
          <w:bCs/>
        </w:rPr>
        <w:t>Machine Learning(ML) and Artificial Intelligence (AI)</w:t>
      </w:r>
    </w:p>
    <w:p w:rsidR="00914DF6" w:rsidRPr="00914DF6" w:rsidRDefault="00914DF6" w:rsidP="00914DF6">
      <w:pPr>
        <w:pStyle w:val="PlainText"/>
        <w:numPr>
          <w:ilvl w:val="0"/>
          <w:numId w:val="9"/>
        </w:numPr>
        <w:jc w:val="both"/>
        <w:rPr>
          <w:rFonts w:ascii="Courier New" w:hAnsi="Courier New" w:cs="Courier New"/>
          <w:bCs/>
        </w:rPr>
      </w:pPr>
      <w:r w:rsidRPr="00914DF6">
        <w:rPr>
          <w:rFonts w:ascii="Courier New" w:hAnsi="Courier New" w:cs="Courier New"/>
          <w:bCs/>
        </w:rPr>
        <w:t>Database systems</w:t>
      </w:r>
      <w:r w:rsidR="00587395">
        <w:rPr>
          <w:rFonts w:ascii="Courier New" w:hAnsi="Courier New" w:cs="Courier New"/>
          <w:bCs/>
        </w:rPr>
        <w:t xml:space="preserve"> </w:t>
      </w:r>
      <w:bookmarkStart w:id="0" w:name="_GoBack"/>
      <w:bookmarkEnd w:id="0"/>
      <w:r w:rsidRPr="00914DF6">
        <w:rPr>
          <w:rFonts w:ascii="Courier New" w:hAnsi="Courier New" w:cs="Courier New"/>
          <w:bCs/>
        </w:rPr>
        <w:t>and statistics</w:t>
      </w:r>
    </w:p>
    <w:sectPr w:rsidR="00914DF6" w:rsidRPr="00914DF6" w:rsidSect="009C19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0DE8"/>
    <w:multiLevelType w:val="hybridMultilevel"/>
    <w:tmpl w:val="415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3E99"/>
    <w:multiLevelType w:val="hybridMultilevel"/>
    <w:tmpl w:val="6C709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F48D6"/>
    <w:multiLevelType w:val="hybridMultilevel"/>
    <w:tmpl w:val="D6AAB3DC"/>
    <w:lvl w:ilvl="0" w:tplc="B524D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02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6F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66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03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00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6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89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4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9569B9"/>
    <w:multiLevelType w:val="hybridMultilevel"/>
    <w:tmpl w:val="7402F1DE"/>
    <w:lvl w:ilvl="0" w:tplc="6BAAB9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CE2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CFD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246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42D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C10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2D1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6EC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4AD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41613"/>
    <w:multiLevelType w:val="hybridMultilevel"/>
    <w:tmpl w:val="0FB296E0"/>
    <w:lvl w:ilvl="0" w:tplc="A11AE3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48F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C01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C2B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802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4A0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260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414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608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E5E57"/>
    <w:multiLevelType w:val="hybridMultilevel"/>
    <w:tmpl w:val="CF16FE34"/>
    <w:lvl w:ilvl="0" w:tplc="C254B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A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060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28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6F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4E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0C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E7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08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9C2926"/>
    <w:multiLevelType w:val="hybridMultilevel"/>
    <w:tmpl w:val="9880E9E4"/>
    <w:lvl w:ilvl="0" w:tplc="6B7CDE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CF2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B46A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0D6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CE6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69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4F5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856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673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72026"/>
    <w:multiLevelType w:val="hybridMultilevel"/>
    <w:tmpl w:val="D05A9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F5523B"/>
    <w:multiLevelType w:val="hybridMultilevel"/>
    <w:tmpl w:val="AD1E062C"/>
    <w:lvl w:ilvl="0" w:tplc="1A104B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626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4E79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02E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AD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C1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062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458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3A6B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347B"/>
    <w:rsid w:val="0001417C"/>
    <w:rsid w:val="000330AD"/>
    <w:rsid w:val="00060311"/>
    <w:rsid w:val="001B43E2"/>
    <w:rsid w:val="00273D08"/>
    <w:rsid w:val="002929D9"/>
    <w:rsid w:val="003B62A1"/>
    <w:rsid w:val="00404052"/>
    <w:rsid w:val="004111AF"/>
    <w:rsid w:val="004E14EB"/>
    <w:rsid w:val="004E480C"/>
    <w:rsid w:val="005364F9"/>
    <w:rsid w:val="00581B3B"/>
    <w:rsid w:val="00587395"/>
    <w:rsid w:val="00641BEA"/>
    <w:rsid w:val="00662C25"/>
    <w:rsid w:val="00723AF1"/>
    <w:rsid w:val="007611AC"/>
    <w:rsid w:val="00861478"/>
    <w:rsid w:val="00867B26"/>
    <w:rsid w:val="008C71EF"/>
    <w:rsid w:val="00914DF6"/>
    <w:rsid w:val="00932F0D"/>
    <w:rsid w:val="0094347B"/>
    <w:rsid w:val="00966282"/>
    <w:rsid w:val="00C040B4"/>
    <w:rsid w:val="00DE10DE"/>
    <w:rsid w:val="00E65BEB"/>
    <w:rsid w:val="00EA189B"/>
    <w:rsid w:val="00EA34D2"/>
    <w:rsid w:val="00FC3DE8"/>
    <w:rsid w:val="00FD6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CE2716-1674-4662-BBFD-34B663A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19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19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semiHidden/>
    <w:rsid w:val="004E14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4E14E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6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30</cp:revision>
  <dcterms:created xsi:type="dcterms:W3CDTF">2015-07-10T10:17:00Z</dcterms:created>
  <dcterms:modified xsi:type="dcterms:W3CDTF">2015-12-22T11:12:00Z</dcterms:modified>
</cp:coreProperties>
</file>