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D1F" w:rsidRPr="00F2467B" w:rsidRDefault="00645D1F" w:rsidP="00645D1F">
      <w:pPr>
        <w:pStyle w:val="PlainText"/>
        <w:jc w:val="both"/>
        <w:rPr>
          <w:rFonts w:ascii="Courier New" w:hAnsi="Courier New" w:cs="Courier New"/>
          <w:b/>
          <w:sz w:val="24"/>
          <w:szCs w:val="24"/>
        </w:rPr>
      </w:pPr>
      <w:r w:rsidRPr="00F2467B">
        <w:rPr>
          <w:rFonts w:ascii="Courier New" w:hAnsi="Courier New" w:cs="Courier New"/>
          <w:b/>
          <w:sz w:val="24"/>
          <w:szCs w:val="24"/>
        </w:rPr>
        <w:t>Course: Advanced Bioinformatics</w:t>
      </w:r>
    </w:p>
    <w:p w:rsidR="00645D1F" w:rsidRPr="00F2467B" w:rsidRDefault="00645D1F" w:rsidP="00645D1F">
      <w:pPr>
        <w:pStyle w:val="PlainText"/>
        <w:jc w:val="both"/>
        <w:rPr>
          <w:rFonts w:ascii="Courier New" w:hAnsi="Courier New" w:cs="Courier New"/>
          <w:b/>
          <w:sz w:val="24"/>
          <w:szCs w:val="24"/>
        </w:rPr>
      </w:pPr>
      <w:r>
        <w:rPr>
          <w:rFonts w:ascii="Courier New" w:hAnsi="Courier New" w:cs="Courier New"/>
          <w:b/>
          <w:sz w:val="24"/>
          <w:szCs w:val="24"/>
        </w:rPr>
        <w:t xml:space="preserve">Module title: Protein Structure </w:t>
      </w:r>
    </w:p>
    <w:p w:rsidR="00645D1F" w:rsidRPr="00F2467B" w:rsidRDefault="00645D1F" w:rsidP="00645D1F">
      <w:pPr>
        <w:pStyle w:val="PlainText"/>
        <w:jc w:val="both"/>
        <w:rPr>
          <w:rFonts w:ascii="Courier New" w:hAnsi="Courier New" w:cs="Courier New"/>
          <w:b/>
          <w:sz w:val="24"/>
          <w:szCs w:val="24"/>
        </w:rPr>
      </w:pPr>
      <w:r w:rsidRPr="00F2467B">
        <w:rPr>
          <w:rFonts w:ascii="Courier New" w:hAnsi="Courier New" w:cs="Courier New"/>
          <w:b/>
          <w:sz w:val="24"/>
          <w:szCs w:val="24"/>
        </w:rPr>
        <w:t>Module no. :</w:t>
      </w:r>
      <w:r w:rsidR="005A5DC0">
        <w:rPr>
          <w:rFonts w:ascii="Courier New" w:hAnsi="Courier New" w:cs="Courier New"/>
          <w:b/>
          <w:sz w:val="24"/>
          <w:szCs w:val="24"/>
        </w:rPr>
        <w:t xml:space="preserve"> 197</w:t>
      </w:r>
    </w:p>
    <w:p w:rsidR="00645D1F" w:rsidRDefault="00645D1F" w:rsidP="00645D1F">
      <w:pPr>
        <w:pStyle w:val="PlainText"/>
        <w:jc w:val="both"/>
        <w:rPr>
          <w:rFonts w:ascii="Courier New" w:hAnsi="Courier New" w:cs="Courier New"/>
        </w:rPr>
      </w:pPr>
    </w:p>
    <w:p w:rsidR="00F23B40" w:rsidRDefault="00F23B40" w:rsidP="00645D1F">
      <w:pPr>
        <w:pStyle w:val="PlainText"/>
        <w:jc w:val="both"/>
        <w:rPr>
          <w:rFonts w:ascii="Courier New" w:hAnsi="Courier New" w:cs="Courier New"/>
        </w:rPr>
      </w:pPr>
    </w:p>
    <w:p w:rsidR="00F23B40" w:rsidRPr="00F23B40" w:rsidRDefault="00F23B40" w:rsidP="00645D1F">
      <w:pPr>
        <w:pStyle w:val="PlainText"/>
        <w:jc w:val="both"/>
        <w:rPr>
          <w:rFonts w:ascii="Courier New" w:hAnsi="Courier New" w:cs="Courier New"/>
        </w:rPr>
      </w:pPr>
      <w:r w:rsidRPr="00F23B40">
        <w:rPr>
          <w:rFonts w:ascii="Courier New" w:hAnsi="Courier New" w:cs="Courier New"/>
        </w:rPr>
        <w:t>The protein structure modules provide tools for representing and manipulating 3D biomolecular structures. It particularly focuses on protein structure comparison.</w:t>
      </w:r>
    </w:p>
    <w:p w:rsidR="00F23B40" w:rsidRPr="00F23B40" w:rsidRDefault="00F23B40" w:rsidP="00645D1F">
      <w:pPr>
        <w:pStyle w:val="PlainText"/>
        <w:jc w:val="both"/>
        <w:rPr>
          <w:rFonts w:ascii="Courier New" w:hAnsi="Courier New" w:cs="Courier New"/>
        </w:rPr>
      </w:pPr>
      <w:r w:rsidRPr="00F23B40">
        <w:rPr>
          <w:rFonts w:ascii="Courier New" w:hAnsi="Courier New" w:cs="Courier New"/>
        </w:rPr>
        <w:t xml:space="preserve">The following algorithms have been implemented and included in </w:t>
      </w:r>
      <w:proofErr w:type="spellStart"/>
      <w:r w:rsidRPr="00F23B40">
        <w:rPr>
          <w:rFonts w:ascii="Courier New" w:hAnsi="Courier New" w:cs="Courier New"/>
        </w:rPr>
        <w:t>BioJava</w:t>
      </w:r>
      <w:proofErr w:type="spellEnd"/>
      <w:r w:rsidRPr="00F23B40">
        <w:rPr>
          <w:rFonts w:ascii="Courier New" w:hAnsi="Courier New" w:cs="Courier New"/>
        </w:rPr>
        <w:t>.</w:t>
      </w:r>
    </w:p>
    <w:p w:rsidR="00F23B40" w:rsidRPr="00F23B40" w:rsidRDefault="00F23B40" w:rsidP="00645D1F">
      <w:pPr>
        <w:pStyle w:val="PlainText"/>
        <w:jc w:val="both"/>
        <w:rPr>
          <w:rFonts w:ascii="Courier New" w:hAnsi="Courier New" w:cs="Courier New"/>
        </w:rPr>
      </w:pPr>
    </w:p>
    <w:p w:rsidR="00F23B40" w:rsidRDefault="00F23B40" w:rsidP="00645D1F">
      <w:pPr>
        <w:pStyle w:val="PlainText"/>
        <w:jc w:val="both"/>
        <w:rPr>
          <w:rFonts w:ascii="Courier New" w:hAnsi="Courier New" w:cs="Courier New"/>
        </w:rPr>
      </w:pPr>
      <w:r w:rsidRPr="00F23B40">
        <w:rPr>
          <w:rFonts w:ascii="Courier New" w:hAnsi="Courier New" w:cs="Courier New"/>
        </w:rPr>
        <w:t>FATCAT algorithm for flexib</w:t>
      </w:r>
      <w:r>
        <w:rPr>
          <w:rFonts w:ascii="Courier New" w:hAnsi="Courier New" w:cs="Courier New"/>
        </w:rPr>
        <w:t>le and rigid body alignment</w:t>
      </w:r>
      <w:bookmarkStart w:id="0" w:name="_GoBack"/>
      <w:bookmarkEnd w:id="0"/>
      <w:r>
        <w:rPr>
          <w:rFonts w:ascii="Courier New" w:hAnsi="Courier New" w:cs="Courier New"/>
        </w:rPr>
        <w:t xml:space="preserve"> is used in </w:t>
      </w:r>
      <w:proofErr w:type="spellStart"/>
      <w:r>
        <w:rPr>
          <w:rFonts w:ascii="Courier New" w:hAnsi="Courier New" w:cs="Courier New"/>
        </w:rPr>
        <w:t>BioJava</w:t>
      </w:r>
      <w:proofErr w:type="spellEnd"/>
      <w:r>
        <w:rPr>
          <w:rFonts w:ascii="Courier New" w:hAnsi="Courier New" w:cs="Courier New"/>
        </w:rPr>
        <w:t xml:space="preserve">. </w:t>
      </w:r>
      <w:r w:rsidRPr="00F23B40">
        <w:rPr>
          <w:rFonts w:ascii="Courier New" w:hAnsi="Courier New" w:cs="Courier New"/>
        </w:rPr>
        <w:t>The standard Combinatorial Extension (CE) algorithm</w:t>
      </w:r>
      <w:r>
        <w:rPr>
          <w:rFonts w:ascii="Courier New" w:hAnsi="Courier New" w:cs="Courier New"/>
        </w:rPr>
        <w:t xml:space="preserve"> is also employed</w:t>
      </w:r>
      <w:r w:rsidRPr="00F23B40">
        <w:rPr>
          <w:rFonts w:ascii="Courier New" w:hAnsi="Courier New" w:cs="Courier New"/>
        </w:rPr>
        <w:t>. A new version of CE that can detect circular permutations in proteins</w:t>
      </w:r>
      <w:r>
        <w:rPr>
          <w:rFonts w:ascii="Courier New" w:hAnsi="Courier New" w:cs="Courier New"/>
        </w:rPr>
        <w:t xml:space="preserve"> is part of the API</w:t>
      </w:r>
      <w:r w:rsidRPr="00F23B40">
        <w:rPr>
          <w:rFonts w:ascii="Courier New" w:hAnsi="Courier New" w:cs="Courier New"/>
        </w:rPr>
        <w:t>. These algorithms are used to provide the RCSB Protein Data Bank (PDB)</w:t>
      </w:r>
      <w:r>
        <w:rPr>
          <w:rFonts w:ascii="Courier New" w:hAnsi="Courier New" w:cs="Courier New"/>
        </w:rPr>
        <w:t>,</w:t>
      </w:r>
      <w:r w:rsidRPr="00F23B40">
        <w:rPr>
          <w:rFonts w:ascii="Courier New" w:hAnsi="Courier New" w:cs="Courier New"/>
        </w:rPr>
        <w:t xml:space="preserve"> Protein Comparison Tool as well as systematic comparisons of all proteins in the PDB on a weekly basis.</w:t>
      </w:r>
    </w:p>
    <w:p w:rsidR="00F23B40" w:rsidRDefault="00F23B40" w:rsidP="00645D1F">
      <w:pPr>
        <w:pStyle w:val="PlainText"/>
        <w:jc w:val="both"/>
        <w:rPr>
          <w:rFonts w:ascii="Courier New" w:hAnsi="Courier New" w:cs="Courier New"/>
        </w:rPr>
      </w:pPr>
    </w:p>
    <w:p w:rsidR="00E01949" w:rsidRPr="00E01949" w:rsidRDefault="00E01949" w:rsidP="00645D1F">
      <w:pPr>
        <w:pStyle w:val="PlainText"/>
        <w:jc w:val="both"/>
        <w:rPr>
          <w:rFonts w:ascii="Courier New" w:hAnsi="Courier New" w:cs="Courier New"/>
        </w:rPr>
      </w:pPr>
    </w:p>
    <w:p w:rsidR="00F23B40" w:rsidRPr="00F23B40" w:rsidRDefault="00F23B40" w:rsidP="00645D1F">
      <w:pPr>
        <w:pStyle w:val="PlainText"/>
        <w:jc w:val="both"/>
        <w:rPr>
          <w:rFonts w:ascii="Courier New" w:hAnsi="Courier New" w:cs="Courier New"/>
        </w:rPr>
      </w:pPr>
      <w:r w:rsidRPr="00F23B40">
        <w:rPr>
          <w:rFonts w:ascii="Courier New" w:hAnsi="Courier New" w:cs="Courier New"/>
        </w:rPr>
        <w:t xml:space="preserve">Parsers for PDB and </w:t>
      </w:r>
      <w:proofErr w:type="spellStart"/>
      <w:r w:rsidRPr="00F23B40">
        <w:rPr>
          <w:rFonts w:ascii="Courier New" w:hAnsi="Courier New" w:cs="Courier New"/>
        </w:rPr>
        <w:t>mmCIF</w:t>
      </w:r>
      <w:proofErr w:type="spellEnd"/>
      <w:r w:rsidRPr="00F23B40">
        <w:rPr>
          <w:rFonts w:ascii="Courier New" w:hAnsi="Courier New" w:cs="Courier New"/>
        </w:rPr>
        <w:t xml:space="preserve"> file formats allow the loading of structure data into a reusable data model. This feature is used by the SIFTS project to map between UniProt sequences and PDB structures. Information from the RCSB PDB can be dynamically fetched without the need to manually download data. For visualization, an interface to the 3D viewer </w:t>
      </w:r>
      <w:proofErr w:type="spellStart"/>
      <w:r w:rsidRPr="00F23B40">
        <w:rPr>
          <w:rFonts w:ascii="Courier New" w:hAnsi="Courier New" w:cs="Courier New"/>
        </w:rPr>
        <w:t>Jmol</w:t>
      </w:r>
      <w:proofErr w:type="spellEnd"/>
      <w:r w:rsidRPr="00F23B40">
        <w:rPr>
          <w:rFonts w:ascii="Courier New" w:hAnsi="Courier New" w:cs="Courier New"/>
        </w:rPr>
        <w:t xml:space="preserve"> http://www.jmol.org/ is provided. The team claims that work is underway to improve interaction with the RCSB PDB viewers.</w:t>
      </w:r>
    </w:p>
    <w:p w:rsidR="00F23B40" w:rsidRPr="00F23B40" w:rsidRDefault="00F23B40" w:rsidP="00645D1F">
      <w:pPr>
        <w:pStyle w:val="PlainText"/>
        <w:jc w:val="both"/>
        <w:rPr>
          <w:rFonts w:ascii="Courier New" w:hAnsi="Courier New" w:cs="Courier New"/>
        </w:rPr>
      </w:pPr>
    </w:p>
    <w:p w:rsidR="00F23B40" w:rsidRDefault="00F23B40" w:rsidP="00645D1F">
      <w:pPr>
        <w:pStyle w:val="PlainText"/>
        <w:jc w:val="both"/>
        <w:rPr>
          <w:rFonts w:ascii="Courier New" w:hAnsi="Courier New" w:cs="Courier New"/>
        </w:rPr>
      </w:pPr>
      <w:r w:rsidRPr="00F23B40">
        <w:rPr>
          <w:rFonts w:ascii="Courier New" w:hAnsi="Courier New" w:cs="Courier New"/>
        </w:rPr>
        <w:t>Below is an outline of the code to initialize a window that will display and compare two protein sequences. Please bear in mind that this is just an outline of the code. To make this work one will need to import the correct found in the "</w:t>
      </w:r>
      <w:proofErr w:type="spellStart"/>
      <w:r w:rsidRPr="00F23B40">
        <w:rPr>
          <w:rFonts w:ascii="Courier New" w:hAnsi="Courier New" w:cs="Courier New"/>
        </w:rPr>
        <w:t>org.biojava.bio.structure</w:t>
      </w:r>
      <w:proofErr w:type="spellEnd"/>
      <w:r w:rsidRPr="00F23B40">
        <w:rPr>
          <w:rFonts w:ascii="Courier New" w:hAnsi="Courier New" w:cs="Courier New"/>
        </w:rPr>
        <w:t>" package and add also handle exceptions by using a try-catch block.</w:t>
      </w:r>
      <w:r w:rsidR="00E01949" w:rsidRPr="00E01949">
        <w:rPr>
          <w:rFonts w:ascii="Courier New" w:hAnsi="Courier New" w:cs="Courier New"/>
        </w:rPr>
        <w:br w:type="page"/>
      </w:r>
    </w:p>
    <w:p w:rsidR="00F23B40" w:rsidRDefault="00F23B40" w:rsidP="00645D1F">
      <w:pPr>
        <w:pStyle w:val="PlainText"/>
        <w:jc w:val="both"/>
        <w:rPr>
          <w:rFonts w:ascii="Courier New" w:hAnsi="Courier New" w:cs="Courier New"/>
        </w:rPr>
      </w:pP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r w:rsidRPr="00F23B40">
        <w:rPr>
          <w:rFonts w:ascii="Courier New" w:eastAsia="Times New Roman" w:hAnsi="Courier New" w:cs="Courier New"/>
          <w:color w:val="000000"/>
          <w:sz w:val="21"/>
          <w:szCs w:val="21"/>
        </w:rPr>
        <w:t>String name1 = "4hhb.A";</w:t>
      </w: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r w:rsidRPr="00F23B40">
        <w:rPr>
          <w:rFonts w:ascii="Courier New" w:eastAsia="Times New Roman" w:hAnsi="Courier New" w:cs="Courier New"/>
          <w:color w:val="000000"/>
          <w:sz w:val="21"/>
          <w:szCs w:val="21"/>
        </w:rPr>
        <w:t>String name2 = "4hhb.B";</w:t>
      </w: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proofErr w:type="spellStart"/>
      <w:r w:rsidRPr="00F23B40">
        <w:rPr>
          <w:rFonts w:ascii="Courier New" w:eastAsia="Times New Roman" w:hAnsi="Courier New" w:cs="Courier New"/>
          <w:color w:val="000000"/>
          <w:sz w:val="21"/>
          <w:szCs w:val="21"/>
        </w:rPr>
        <w:t>AtomCache</w:t>
      </w:r>
      <w:proofErr w:type="spellEnd"/>
      <w:r w:rsidRPr="00F23B40">
        <w:rPr>
          <w:rFonts w:ascii="Courier New" w:eastAsia="Times New Roman" w:hAnsi="Courier New" w:cs="Courier New"/>
          <w:color w:val="000000"/>
          <w:sz w:val="21"/>
          <w:szCs w:val="21"/>
        </w:rPr>
        <w:t xml:space="preserve"> cache = new </w:t>
      </w:r>
      <w:proofErr w:type="spellStart"/>
      <w:proofErr w:type="gramStart"/>
      <w:r w:rsidRPr="00F23B40">
        <w:rPr>
          <w:rFonts w:ascii="Courier New" w:eastAsia="Times New Roman" w:hAnsi="Courier New" w:cs="Courier New"/>
          <w:color w:val="000000"/>
          <w:sz w:val="21"/>
          <w:szCs w:val="21"/>
        </w:rPr>
        <w:t>AtomCache</w:t>
      </w:r>
      <w:proofErr w:type="spellEnd"/>
      <w:r w:rsidRPr="00F23B40">
        <w:rPr>
          <w:rFonts w:ascii="Courier New" w:eastAsia="Times New Roman" w:hAnsi="Courier New" w:cs="Courier New"/>
          <w:color w:val="000000"/>
          <w:sz w:val="21"/>
          <w:szCs w:val="21"/>
        </w:rPr>
        <w:t>(</w:t>
      </w:r>
      <w:proofErr w:type="gramEnd"/>
      <w:r w:rsidRPr="00F23B40">
        <w:rPr>
          <w:rFonts w:ascii="Courier New" w:eastAsia="Times New Roman" w:hAnsi="Courier New" w:cs="Courier New"/>
          <w:color w:val="000000"/>
          <w:sz w:val="21"/>
          <w:szCs w:val="21"/>
        </w:rPr>
        <w:t>);</w:t>
      </w: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r w:rsidRPr="00F23B40">
        <w:rPr>
          <w:rFonts w:ascii="Courier New" w:eastAsia="Times New Roman" w:hAnsi="Courier New" w:cs="Courier New"/>
          <w:color w:val="000000"/>
          <w:sz w:val="21"/>
          <w:szCs w:val="21"/>
        </w:rPr>
        <w:t xml:space="preserve">        </w:t>
      </w: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r w:rsidRPr="00F23B40">
        <w:rPr>
          <w:rFonts w:ascii="Courier New" w:eastAsia="Times New Roman" w:hAnsi="Courier New" w:cs="Courier New"/>
          <w:color w:val="000000"/>
          <w:sz w:val="21"/>
          <w:szCs w:val="21"/>
        </w:rPr>
        <w:t>Structure structure1 = null;</w:t>
      </w: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r w:rsidRPr="00F23B40">
        <w:rPr>
          <w:rFonts w:ascii="Courier New" w:eastAsia="Times New Roman" w:hAnsi="Courier New" w:cs="Courier New"/>
          <w:color w:val="000000"/>
          <w:sz w:val="21"/>
          <w:szCs w:val="21"/>
        </w:rPr>
        <w:t>Structure structure2 = null;</w:t>
      </w: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proofErr w:type="spellStart"/>
      <w:r w:rsidRPr="00F23B40">
        <w:rPr>
          <w:rFonts w:ascii="Courier New" w:eastAsia="Times New Roman" w:hAnsi="Courier New" w:cs="Courier New"/>
          <w:color w:val="000000"/>
          <w:sz w:val="21"/>
          <w:szCs w:val="21"/>
        </w:rPr>
        <w:t>StructureAlignment</w:t>
      </w:r>
      <w:proofErr w:type="spellEnd"/>
      <w:r w:rsidRPr="00F23B40">
        <w:rPr>
          <w:rFonts w:ascii="Courier New" w:eastAsia="Times New Roman" w:hAnsi="Courier New" w:cs="Courier New"/>
          <w:color w:val="000000"/>
          <w:sz w:val="21"/>
          <w:szCs w:val="21"/>
        </w:rPr>
        <w:t xml:space="preserve"> </w:t>
      </w:r>
      <w:proofErr w:type="gramStart"/>
      <w:r w:rsidRPr="00F23B40">
        <w:rPr>
          <w:rFonts w:ascii="Courier New" w:eastAsia="Times New Roman" w:hAnsi="Courier New" w:cs="Courier New"/>
          <w:color w:val="000000"/>
          <w:sz w:val="21"/>
          <w:szCs w:val="21"/>
        </w:rPr>
        <w:t>algorithm  =</w:t>
      </w:r>
      <w:proofErr w:type="gramEnd"/>
      <w:r w:rsidRPr="00F23B40">
        <w:rPr>
          <w:rFonts w:ascii="Courier New" w:eastAsia="Times New Roman" w:hAnsi="Courier New" w:cs="Courier New"/>
          <w:color w:val="000000"/>
          <w:sz w:val="21"/>
          <w:szCs w:val="21"/>
        </w:rPr>
        <w:t xml:space="preserve"> </w:t>
      </w: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proofErr w:type="gramStart"/>
      <w:r w:rsidRPr="00F23B40">
        <w:rPr>
          <w:rFonts w:ascii="Courier New" w:eastAsia="Times New Roman" w:hAnsi="Courier New" w:cs="Courier New"/>
          <w:color w:val="000000"/>
          <w:sz w:val="21"/>
          <w:szCs w:val="21"/>
        </w:rPr>
        <w:t>StructureAlignmentFactory.getAlgorithm(</w:t>
      </w:r>
      <w:proofErr w:type="gramEnd"/>
      <w:r w:rsidRPr="00F23B40">
        <w:rPr>
          <w:rFonts w:ascii="Courier New" w:eastAsia="Times New Roman" w:hAnsi="Courier New" w:cs="Courier New"/>
          <w:color w:val="000000"/>
          <w:sz w:val="21"/>
          <w:szCs w:val="21"/>
        </w:rPr>
        <w:t>FatCatRigid.algorithmName);</w:t>
      </w: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r w:rsidRPr="00F23B40">
        <w:rPr>
          <w:rFonts w:ascii="Courier New" w:eastAsia="Times New Roman" w:hAnsi="Courier New" w:cs="Courier New"/>
          <w:color w:val="000000"/>
          <w:sz w:val="21"/>
          <w:szCs w:val="21"/>
        </w:rPr>
        <w:t xml:space="preserve">   </w:t>
      </w: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r w:rsidRPr="00F23B40">
        <w:rPr>
          <w:rFonts w:ascii="Courier New" w:eastAsia="Times New Roman" w:hAnsi="Courier New" w:cs="Courier New"/>
          <w:color w:val="000000"/>
          <w:sz w:val="21"/>
          <w:szCs w:val="21"/>
        </w:rPr>
        <w:t xml:space="preserve">structure1 = </w:t>
      </w:r>
      <w:proofErr w:type="spellStart"/>
      <w:proofErr w:type="gramStart"/>
      <w:r w:rsidRPr="00F23B40">
        <w:rPr>
          <w:rFonts w:ascii="Courier New" w:eastAsia="Times New Roman" w:hAnsi="Courier New" w:cs="Courier New"/>
          <w:color w:val="000000"/>
          <w:sz w:val="21"/>
          <w:szCs w:val="21"/>
        </w:rPr>
        <w:t>cache.getStructure</w:t>
      </w:r>
      <w:proofErr w:type="spellEnd"/>
      <w:r w:rsidRPr="00F23B40">
        <w:rPr>
          <w:rFonts w:ascii="Courier New" w:eastAsia="Times New Roman" w:hAnsi="Courier New" w:cs="Courier New"/>
          <w:color w:val="000000"/>
          <w:sz w:val="21"/>
          <w:szCs w:val="21"/>
        </w:rPr>
        <w:t>(</w:t>
      </w:r>
      <w:proofErr w:type="gramEnd"/>
      <w:r w:rsidRPr="00F23B40">
        <w:rPr>
          <w:rFonts w:ascii="Courier New" w:eastAsia="Times New Roman" w:hAnsi="Courier New" w:cs="Courier New"/>
          <w:color w:val="000000"/>
          <w:sz w:val="21"/>
          <w:szCs w:val="21"/>
        </w:rPr>
        <w:t>name1);</w:t>
      </w: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r w:rsidRPr="00F23B40">
        <w:rPr>
          <w:rFonts w:ascii="Courier New" w:eastAsia="Times New Roman" w:hAnsi="Courier New" w:cs="Courier New"/>
          <w:color w:val="000000"/>
          <w:sz w:val="21"/>
          <w:szCs w:val="21"/>
        </w:rPr>
        <w:t xml:space="preserve">structure2 = </w:t>
      </w:r>
      <w:proofErr w:type="spellStart"/>
      <w:proofErr w:type="gramStart"/>
      <w:r w:rsidRPr="00F23B40">
        <w:rPr>
          <w:rFonts w:ascii="Courier New" w:eastAsia="Times New Roman" w:hAnsi="Courier New" w:cs="Courier New"/>
          <w:color w:val="000000"/>
          <w:sz w:val="21"/>
          <w:szCs w:val="21"/>
        </w:rPr>
        <w:t>cache.getStructure</w:t>
      </w:r>
      <w:proofErr w:type="spellEnd"/>
      <w:r w:rsidRPr="00F23B40">
        <w:rPr>
          <w:rFonts w:ascii="Courier New" w:eastAsia="Times New Roman" w:hAnsi="Courier New" w:cs="Courier New"/>
          <w:color w:val="000000"/>
          <w:sz w:val="21"/>
          <w:szCs w:val="21"/>
        </w:rPr>
        <w:t>(</w:t>
      </w:r>
      <w:proofErr w:type="gramEnd"/>
      <w:r w:rsidRPr="00F23B40">
        <w:rPr>
          <w:rFonts w:ascii="Courier New" w:eastAsia="Times New Roman" w:hAnsi="Courier New" w:cs="Courier New"/>
          <w:color w:val="000000"/>
          <w:sz w:val="21"/>
          <w:szCs w:val="21"/>
        </w:rPr>
        <w:t>name2);</w:t>
      </w: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r w:rsidRPr="00F23B40">
        <w:rPr>
          <w:rFonts w:ascii="Courier New" w:eastAsia="Times New Roman" w:hAnsi="Courier New" w:cs="Courier New"/>
          <w:color w:val="000000"/>
          <w:sz w:val="21"/>
          <w:szCs w:val="21"/>
        </w:rPr>
        <w:t xml:space="preserve">    </w:t>
      </w: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proofErr w:type="gramStart"/>
      <w:r w:rsidRPr="00F23B40">
        <w:rPr>
          <w:rFonts w:ascii="Courier New" w:eastAsia="Times New Roman" w:hAnsi="Courier New" w:cs="Courier New"/>
          <w:color w:val="000000"/>
          <w:sz w:val="21"/>
          <w:szCs w:val="21"/>
        </w:rPr>
        <w:t>Atom[</w:t>
      </w:r>
      <w:proofErr w:type="gramEnd"/>
      <w:r w:rsidRPr="00F23B40">
        <w:rPr>
          <w:rFonts w:ascii="Courier New" w:eastAsia="Times New Roman" w:hAnsi="Courier New" w:cs="Courier New"/>
          <w:color w:val="000000"/>
          <w:sz w:val="21"/>
          <w:szCs w:val="21"/>
        </w:rPr>
        <w:t xml:space="preserve">] ca1 = </w:t>
      </w:r>
      <w:proofErr w:type="spellStart"/>
      <w:r w:rsidRPr="00F23B40">
        <w:rPr>
          <w:rFonts w:ascii="Courier New" w:eastAsia="Times New Roman" w:hAnsi="Courier New" w:cs="Courier New"/>
          <w:color w:val="000000"/>
          <w:sz w:val="21"/>
          <w:szCs w:val="21"/>
        </w:rPr>
        <w:t>StructureTools.getAtomCAArray</w:t>
      </w:r>
      <w:proofErr w:type="spellEnd"/>
      <w:r w:rsidRPr="00F23B40">
        <w:rPr>
          <w:rFonts w:ascii="Courier New" w:eastAsia="Times New Roman" w:hAnsi="Courier New" w:cs="Courier New"/>
          <w:color w:val="000000"/>
          <w:sz w:val="21"/>
          <w:szCs w:val="21"/>
        </w:rPr>
        <w:t>(structure1);</w:t>
      </w: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proofErr w:type="gramStart"/>
      <w:r w:rsidRPr="00F23B40">
        <w:rPr>
          <w:rFonts w:ascii="Courier New" w:eastAsia="Times New Roman" w:hAnsi="Courier New" w:cs="Courier New"/>
          <w:color w:val="000000"/>
          <w:sz w:val="21"/>
          <w:szCs w:val="21"/>
        </w:rPr>
        <w:t>Atom[</w:t>
      </w:r>
      <w:proofErr w:type="gramEnd"/>
      <w:r w:rsidRPr="00F23B40">
        <w:rPr>
          <w:rFonts w:ascii="Courier New" w:eastAsia="Times New Roman" w:hAnsi="Courier New" w:cs="Courier New"/>
          <w:color w:val="000000"/>
          <w:sz w:val="21"/>
          <w:szCs w:val="21"/>
        </w:rPr>
        <w:t xml:space="preserve">] ca2 = </w:t>
      </w:r>
      <w:proofErr w:type="spellStart"/>
      <w:r w:rsidRPr="00F23B40">
        <w:rPr>
          <w:rFonts w:ascii="Courier New" w:eastAsia="Times New Roman" w:hAnsi="Courier New" w:cs="Courier New"/>
          <w:color w:val="000000"/>
          <w:sz w:val="21"/>
          <w:szCs w:val="21"/>
        </w:rPr>
        <w:t>StructureTools.getAtomCAArray</w:t>
      </w:r>
      <w:proofErr w:type="spellEnd"/>
      <w:r w:rsidRPr="00F23B40">
        <w:rPr>
          <w:rFonts w:ascii="Courier New" w:eastAsia="Times New Roman" w:hAnsi="Courier New" w:cs="Courier New"/>
          <w:color w:val="000000"/>
          <w:sz w:val="21"/>
          <w:szCs w:val="21"/>
        </w:rPr>
        <w:t>(structure2);</w:t>
      </w: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proofErr w:type="spellStart"/>
      <w:r w:rsidRPr="00F23B40">
        <w:rPr>
          <w:rFonts w:ascii="Courier New" w:eastAsia="Times New Roman" w:hAnsi="Courier New" w:cs="Courier New"/>
          <w:color w:val="000000"/>
          <w:sz w:val="21"/>
          <w:szCs w:val="21"/>
        </w:rPr>
        <w:t>FatCatParameters</w:t>
      </w:r>
      <w:proofErr w:type="spellEnd"/>
      <w:r w:rsidRPr="00F23B40">
        <w:rPr>
          <w:rFonts w:ascii="Courier New" w:eastAsia="Times New Roman" w:hAnsi="Courier New" w:cs="Courier New"/>
          <w:color w:val="000000"/>
          <w:sz w:val="21"/>
          <w:szCs w:val="21"/>
        </w:rPr>
        <w:t xml:space="preserve"> </w:t>
      </w:r>
      <w:proofErr w:type="spellStart"/>
      <w:r w:rsidRPr="00F23B40">
        <w:rPr>
          <w:rFonts w:ascii="Courier New" w:eastAsia="Times New Roman" w:hAnsi="Courier New" w:cs="Courier New"/>
          <w:color w:val="000000"/>
          <w:sz w:val="21"/>
          <w:szCs w:val="21"/>
        </w:rPr>
        <w:t>params</w:t>
      </w:r>
      <w:proofErr w:type="spellEnd"/>
      <w:r w:rsidRPr="00F23B40">
        <w:rPr>
          <w:rFonts w:ascii="Courier New" w:eastAsia="Times New Roman" w:hAnsi="Courier New" w:cs="Courier New"/>
          <w:color w:val="000000"/>
          <w:sz w:val="21"/>
          <w:szCs w:val="21"/>
        </w:rPr>
        <w:t xml:space="preserve"> = new </w:t>
      </w:r>
      <w:proofErr w:type="spellStart"/>
      <w:proofErr w:type="gramStart"/>
      <w:r w:rsidRPr="00F23B40">
        <w:rPr>
          <w:rFonts w:ascii="Courier New" w:eastAsia="Times New Roman" w:hAnsi="Courier New" w:cs="Courier New"/>
          <w:color w:val="000000"/>
          <w:sz w:val="21"/>
          <w:szCs w:val="21"/>
        </w:rPr>
        <w:t>FatCatParameters</w:t>
      </w:r>
      <w:proofErr w:type="spellEnd"/>
      <w:r w:rsidRPr="00F23B40">
        <w:rPr>
          <w:rFonts w:ascii="Courier New" w:eastAsia="Times New Roman" w:hAnsi="Courier New" w:cs="Courier New"/>
          <w:color w:val="000000"/>
          <w:sz w:val="21"/>
          <w:szCs w:val="21"/>
        </w:rPr>
        <w:t>(</w:t>
      </w:r>
      <w:proofErr w:type="gramEnd"/>
      <w:r w:rsidRPr="00F23B40">
        <w:rPr>
          <w:rFonts w:ascii="Courier New" w:eastAsia="Times New Roman" w:hAnsi="Courier New" w:cs="Courier New"/>
          <w:color w:val="000000"/>
          <w:sz w:val="21"/>
          <w:szCs w:val="21"/>
        </w:rPr>
        <w:t>);</w:t>
      </w: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proofErr w:type="spellStart"/>
      <w:r w:rsidRPr="00F23B40">
        <w:rPr>
          <w:rFonts w:ascii="Courier New" w:eastAsia="Times New Roman" w:hAnsi="Courier New" w:cs="Courier New"/>
          <w:color w:val="000000"/>
          <w:sz w:val="21"/>
          <w:szCs w:val="21"/>
        </w:rPr>
        <w:t>AFPChain</w:t>
      </w:r>
      <w:proofErr w:type="spellEnd"/>
      <w:r w:rsidRPr="00F23B40">
        <w:rPr>
          <w:rFonts w:ascii="Courier New" w:eastAsia="Times New Roman" w:hAnsi="Courier New" w:cs="Courier New"/>
          <w:color w:val="000000"/>
          <w:sz w:val="21"/>
          <w:szCs w:val="21"/>
        </w:rPr>
        <w:t xml:space="preserve"> </w:t>
      </w:r>
      <w:proofErr w:type="spellStart"/>
      <w:r w:rsidRPr="00F23B40">
        <w:rPr>
          <w:rFonts w:ascii="Courier New" w:eastAsia="Times New Roman" w:hAnsi="Courier New" w:cs="Courier New"/>
          <w:color w:val="000000"/>
          <w:sz w:val="21"/>
          <w:szCs w:val="21"/>
        </w:rPr>
        <w:t>afpChain</w:t>
      </w:r>
      <w:proofErr w:type="spellEnd"/>
      <w:r w:rsidRPr="00F23B40">
        <w:rPr>
          <w:rFonts w:ascii="Courier New" w:eastAsia="Times New Roman" w:hAnsi="Courier New" w:cs="Courier New"/>
          <w:color w:val="000000"/>
          <w:sz w:val="21"/>
          <w:szCs w:val="21"/>
        </w:rPr>
        <w:t xml:space="preserve"> = </w:t>
      </w:r>
      <w:proofErr w:type="spellStart"/>
      <w:proofErr w:type="gramStart"/>
      <w:r w:rsidRPr="00F23B40">
        <w:rPr>
          <w:rFonts w:ascii="Courier New" w:eastAsia="Times New Roman" w:hAnsi="Courier New" w:cs="Courier New"/>
          <w:color w:val="000000"/>
          <w:sz w:val="21"/>
          <w:szCs w:val="21"/>
        </w:rPr>
        <w:t>algorithm.align</w:t>
      </w:r>
      <w:proofErr w:type="spellEnd"/>
      <w:r w:rsidRPr="00F23B40">
        <w:rPr>
          <w:rFonts w:ascii="Courier New" w:eastAsia="Times New Roman" w:hAnsi="Courier New" w:cs="Courier New"/>
          <w:color w:val="000000"/>
          <w:sz w:val="21"/>
          <w:szCs w:val="21"/>
        </w:rPr>
        <w:t>(</w:t>
      </w:r>
      <w:proofErr w:type="gramEnd"/>
      <w:r w:rsidRPr="00F23B40">
        <w:rPr>
          <w:rFonts w:ascii="Courier New" w:eastAsia="Times New Roman" w:hAnsi="Courier New" w:cs="Courier New"/>
          <w:color w:val="000000"/>
          <w:sz w:val="21"/>
          <w:szCs w:val="21"/>
        </w:rPr>
        <w:t>ca1,ca2,params);</w:t>
      </w: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proofErr w:type="gramStart"/>
      <w:r w:rsidRPr="00F23B40">
        <w:rPr>
          <w:rFonts w:ascii="Courier New" w:eastAsia="Times New Roman" w:hAnsi="Courier New" w:cs="Courier New"/>
          <w:color w:val="000000"/>
          <w:sz w:val="21"/>
          <w:szCs w:val="21"/>
        </w:rPr>
        <w:t>afpChain.setName1(</w:t>
      </w:r>
      <w:proofErr w:type="gramEnd"/>
      <w:r w:rsidRPr="00F23B40">
        <w:rPr>
          <w:rFonts w:ascii="Courier New" w:eastAsia="Times New Roman" w:hAnsi="Courier New" w:cs="Courier New"/>
          <w:color w:val="000000"/>
          <w:sz w:val="21"/>
          <w:szCs w:val="21"/>
        </w:rPr>
        <w:t>name1);</w:t>
      </w: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proofErr w:type="gramStart"/>
      <w:r w:rsidRPr="00F23B40">
        <w:rPr>
          <w:rFonts w:ascii="Courier New" w:eastAsia="Times New Roman" w:hAnsi="Courier New" w:cs="Courier New"/>
          <w:color w:val="000000"/>
          <w:sz w:val="21"/>
          <w:szCs w:val="21"/>
        </w:rPr>
        <w:t>afpChain.setName2(</w:t>
      </w:r>
      <w:proofErr w:type="gramEnd"/>
      <w:r w:rsidRPr="00F23B40">
        <w:rPr>
          <w:rFonts w:ascii="Courier New" w:eastAsia="Times New Roman" w:hAnsi="Courier New" w:cs="Courier New"/>
          <w:color w:val="000000"/>
          <w:sz w:val="21"/>
          <w:szCs w:val="21"/>
        </w:rPr>
        <w:t>name2);</w:t>
      </w: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p>
    <w:p w:rsidR="00F23B40" w:rsidRPr="00F23B40" w:rsidRDefault="00F23B40" w:rsidP="00645D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1"/>
          <w:szCs w:val="21"/>
        </w:rPr>
      </w:pPr>
      <w:proofErr w:type="spellStart"/>
      <w:proofErr w:type="gramStart"/>
      <w:r w:rsidRPr="00F23B40">
        <w:rPr>
          <w:rFonts w:ascii="Courier New" w:eastAsia="Times New Roman" w:hAnsi="Courier New" w:cs="Courier New"/>
          <w:color w:val="000000"/>
          <w:sz w:val="21"/>
          <w:szCs w:val="21"/>
        </w:rPr>
        <w:t>StructureAlignmentDisplay.display</w:t>
      </w:r>
      <w:proofErr w:type="spellEnd"/>
      <w:r w:rsidRPr="00F23B40">
        <w:rPr>
          <w:rFonts w:ascii="Courier New" w:eastAsia="Times New Roman" w:hAnsi="Courier New" w:cs="Courier New"/>
          <w:color w:val="000000"/>
          <w:sz w:val="21"/>
          <w:szCs w:val="21"/>
        </w:rPr>
        <w:t>(</w:t>
      </w:r>
      <w:proofErr w:type="spellStart"/>
      <w:proofErr w:type="gramEnd"/>
      <w:r w:rsidRPr="00F23B40">
        <w:rPr>
          <w:rFonts w:ascii="Courier New" w:eastAsia="Times New Roman" w:hAnsi="Courier New" w:cs="Courier New"/>
          <w:color w:val="000000"/>
          <w:sz w:val="21"/>
          <w:szCs w:val="21"/>
        </w:rPr>
        <w:t>afpChain</w:t>
      </w:r>
      <w:proofErr w:type="spellEnd"/>
      <w:r w:rsidRPr="00F23B40">
        <w:rPr>
          <w:rFonts w:ascii="Courier New" w:eastAsia="Times New Roman" w:hAnsi="Courier New" w:cs="Courier New"/>
          <w:color w:val="000000"/>
          <w:sz w:val="21"/>
          <w:szCs w:val="21"/>
        </w:rPr>
        <w:t>, ca1, ca2);</w:t>
      </w:r>
    </w:p>
    <w:p w:rsidR="00F23B40" w:rsidRPr="002C7F2C" w:rsidRDefault="00F23B40" w:rsidP="00645D1F">
      <w:pPr>
        <w:pStyle w:val="PlainText"/>
        <w:jc w:val="both"/>
        <w:rPr>
          <w:rFonts w:ascii="Courier New" w:hAnsi="Courier New" w:cs="Courier New"/>
        </w:rPr>
      </w:pPr>
      <w:r w:rsidRPr="002C7F2C">
        <w:rPr>
          <w:rFonts w:ascii="Courier New" w:hAnsi="Courier New" w:cs="Courier New"/>
        </w:rPr>
        <w:t>The code aligns the two protein sequences "4hhb.A" and "4hhb.B" based on the FATCAT rigid algorithm</w:t>
      </w:r>
    </w:p>
    <w:p w:rsidR="00F23B40" w:rsidRDefault="00F23B40" w:rsidP="00645D1F">
      <w:pPr>
        <w:pStyle w:val="PlainText"/>
        <w:jc w:val="both"/>
        <w:rPr>
          <w:rFonts w:ascii="Arial" w:hAnsi="Arial" w:cs="Arial"/>
          <w:color w:val="252525"/>
          <w:shd w:val="clear" w:color="auto" w:fill="FFFFFF"/>
        </w:rPr>
      </w:pPr>
    </w:p>
    <w:p w:rsidR="00F23B40" w:rsidRDefault="00F23B40" w:rsidP="00645D1F">
      <w:pPr>
        <w:pStyle w:val="PlainText"/>
        <w:jc w:val="both"/>
        <w:rPr>
          <w:rFonts w:ascii="Arial" w:hAnsi="Arial" w:cs="Arial"/>
          <w:color w:val="252525"/>
          <w:shd w:val="clear" w:color="auto" w:fill="FFFFFF"/>
        </w:rPr>
      </w:pPr>
    </w:p>
    <w:p w:rsidR="00F23B40" w:rsidRPr="00F23B40" w:rsidRDefault="00F23B40" w:rsidP="00645D1F">
      <w:pPr>
        <w:spacing w:after="0" w:line="240" w:lineRule="auto"/>
        <w:jc w:val="both"/>
        <w:rPr>
          <w:rFonts w:ascii="Times New Roman" w:eastAsia="Times New Roman" w:hAnsi="Times New Roman" w:cs="Times New Roman"/>
          <w:sz w:val="24"/>
          <w:szCs w:val="24"/>
        </w:rPr>
      </w:pPr>
      <w:r>
        <w:rPr>
          <w:rFonts w:ascii="Arial" w:eastAsia="Times New Roman" w:hAnsi="Arial" w:cs="Arial"/>
          <w:noProof/>
          <w:color w:val="0B0080"/>
          <w:sz w:val="20"/>
          <w:szCs w:val="20"/>
        </w:rPr>
        <w:lastRenderedPageBreak/>
        <w:drawing>
          <wp:inline distT="0" distB="0" distL="0" distR="0">
            <wp:extent cx="4886325" cy="6210300"/>
            <wp:effectExtent l="19050" t="0" r="9525" b="0"/>
            <wp:docPr id="1" name="Picture 1" descr="https://upload.wikimedia.org/wikipedia/en/b/bd/This_window_shows_two_proteins_with_IDs_%224hhb.A%22_and_%224hhb.B%22_aligned_against_each_other.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b/bd/This_window_shows_two_proteins_with_IDs_%224hhb.A%22_and_%224hhb.B%22_aligned_against_each_other.png">
                      <a:hlinkClick r:id="rId4"/>
                    </pic:cNvPr>
                    <pic:cNvPicPr>
                      <a:picLocks noChangeAspect="1" noChangeArrowheads="1"/>
                    </pic:cNvPicPr>
                  </pic:nvPicPr>
                  <pic:blipFill>
                    <a:blip r:embed="rId5"/>
                    <a:srcRect/>
                    <a:stretch>
                      <a:fillRect/>
                    </a:stretch>
                  </pic:blipFill>
                  <pic:spPr bwMode="auto">
                    <a:xfrm>
                      <a:off x="0" y="0"/>
                      <a:ext cx="4886325" cy="6210300"/>
                    </a:xfrm>
                    <a:prstGeom prst="rect">
                      <a:avLst/>
                    </a:prstGeom>
                    <a:noFill/>
                    <a:ln w="9525">
                      <a:noFill/>
                      <a:miter lim="800000"/>
                      <a:headEnd/>
                      <a:tailEnd/>
                    </a:ln>
                  </pic:spPr>
                </pic:pic>
              </a:graphicData>
            </a:graphic>
          </wp:inline>
        </w:drawing>
      </w:r>
    </w:p>
    <w:p w:rsidR="00E01949" w:rsidRPr="00E01949" w:rsidRDefault="00F23B40" w:rsidP="002C7F2C">
      <w:pPr>
        <w:pStyle w:val="PlainText"/>
        <w:jc w:val="both"/>
        <w:rPr>
          <w:rFonts w:ascii="Courier New" w:hAnsi="Courier New" w:cs="Courier New"/>
        </w:rPr>
      </w:pPr>
      <w:r w:rsidRPr="002C7F2C">
        <w:rPr>
          <w:rFonts w:ascii="Courier New" w:hAnsi="Courier New" w:cs="Courier New"/>
        </w:rPr>
        <w:t xml:space="preserve">This window shows two proteins with IDs "4hhb.A" and "4hhb.B" aligned against each other. The code is given on the left side. This is produced using </w:t>
      </w:r>
      <w:proofErr w:type="spellStart"/>
      <w:r w:rsidRPr="002C7F2C">
        <w:rPr>
          <w:rFonts w:ascii="Courier New" w:hAnsi="Courier New" w:cs="Courier New"/>
        </w:rPr>
        <w:t>BioJava</w:t>
      </w:r>
      <w:proofErr w:type="spellEnd"/>
      <w:r w:rsidRPr="002C7F2C">
        <w:rPr>
          <w:rFonts w:ascii="Courier New" w:hAnsi="Courier New" w:cs="Courier New"/>
        </w:rPr>
        <w:t xml:space="preserve"> libraries which in turn uses </w:t>
      </w:r>
      <w:proofErr w:type="spellStart"/>
      <w:r w:rsidRPr="002C7F2C">
        <w:rPr>
          <w:rFonts w:ascii="Courier New" w:hAnsi="Courier New" w:cs="Courier New"/>
        </w:rPr>
        <w:t>Jmol</w:t>
      </w:r>
      <w:proofErr w:type="spellEnd"/>
      <w:r w:rsidRPr="002C7F2C">
        <w:rPr>
          <w:rFonts w:ascii="Courier New" w:hAnsi="Courier New" w:cs="Courier New"/>
        </w:rPr>
        <w:t xml:space="preserve"> viewer.</w:t>
      </w:r>
      <w:hyperlink r:id="rId6" w:anchor="cite_note-Jmol-4" w:history="1">
        <w:r w:rsidRPr="002C7F2C">
          <w:rPr>
            <w:rFonts w:ascii="Courier New" w:hAnsi="Courier New" w:cs="Courier New"/>
          </w:rPr>
          <w:t>[4]</w:t>
        </w:r>
      </w:hyperlink>
      <w:r w:rsidRPr="002C7F2C">
        <w:rPr>
          <w:rFonts w:ascii="Courier New" w:hAnsi="Courier New" w:cs="Courier New"/>
        </w:rPr>
        <w:t xml:space="preserve"> The </w:t>
      </w:r>
      <w:proofErr w:type="gramStart"/>
      <w:r w:rsidRPr="002C7F2C">
        <w:rPr>
          <w:rFonts w:ascii="Courier New" w:hAnsi="Courier New" w:cs="Courier New"/>
        </w:rPr>
        <w:t>FATCAT</w:t>
      </w:r>
      <w:proofErr w:type="gramEnd"/>
      <w:hyperlink r:id="rId7" w:anchor="cite_note-fatcat-17" w:history="1">
        <w:r w:rsidRPr="002C7F2C">
          <w:rPr>
            <w:rFonts w:ascii="Courier New" w:hAnsi="Courier New" w:cs="Courier New"/>
          </w:rPr>
          <w:t>[17]</w:t>
        </w:r>
      </w:hyperlink>
      <w:r w:rsidRPr="002C7F2C">
        <w:rPr>
          <w:rFonts w:ascii="Courier New" w:hAnsi="Courier New" w:cs="Courier New"/>
        </w:rPr>
        <w:t> rigid algorithm is used here to do the alignment.</w:t>
      </w:r>
    </w:p>
    <w:sectPr w:rsidR="00E01949" w:rsidRPr="00E01949" w:rsidSect="000E060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85C43"/>
    <w:rsid w:val="002C7F2C"/>
    <w:rsid w:val="00456942"/>
    <w:rsid w:val="005A5DC0"/>
    <w:rsid w:val="00645D1F"/>
    <w:rsid w:val="00985C43"/>
    <w:rsid w:val="009E6B1C"/>
    <w:rsid w:val="00A11180"/>
    <w:rsid w:val="00B93030"/>
    <w:rsid w:val="00E01949"/>
    <w:rsid w:val="00F23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0DD318-E40B-4F84-8B2F-F07D1262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E060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E0601"/>
    <w:rPr>
      <w:rFonts w:ascii="Consolas" w:hAnsi="Consolas"/>
      <w:sz w:val="21"/>
      <w:szCs w:val="21"/>
    </w:rPr>
  </w:style>
  <w:style w:type="paragraph" w:styleId="HTMLPreformatted">
    <w:name w:val="HTML Preformatted"/>
    <w:basedOn w:val="Normal"/>
    <w:link w:val="HTMLPreformattedChar"/>
    <w:uiPriority w:val="99"/>
    <w:semiHidden/>
    <w:unhideWhenUsed/>
    <w:rsid w:val="00F23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3B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23B40"/>
    <w:rPr>
      <w:color w:val="0000FF"/>
      <w:u w:val="single"/>
    </w:rPr>
  </w:style>
  <w:style w:type="character" w:customStyle="1" w:styleId="apple-converted-space">
    <w:name w:val="apple-converted-space"/>
    <w:basedOn w:val="DefaultParagraphFont"/>
    <w:rsid w:val="00F23B40"/>
  </w:style>
  <w:style w:type="paragraph" w:styleId="BalloonText">
    <w:name w:val="Balloon Text"/>
    <w:basedOn w:val="Normal"/>
    <w:link w:val="BalloonTextChar"/>
    <w:uiPriority w:val="99"/>
    <w:semiHidden/>
    <w:unhideWhenUsed/>
    <w:rsid w:val="00F23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B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50367">
      <w:bodyDiv w:val="1"/>
      <w:marLeft w:val="0"/>
      <w:marRight w:val="0"/>
      <w:marTop w:val="0"/>
      <w:marBottom w:val="0"/>
      <w:divBdr>
        <w:top w:val="none" w:sz="0" w:space="0" w:color="auto"/>
        <w:left w:val="none" w:sz="0" w:space="0" w:color="auto"/>
        <w:bottom w:val="none" w:sz="0" w:space="0" w:color="auto"/>
        <w:right w:val="none" w:sz="0" w:space="0" w:color="auto"/>
      </w:divBdr>
    </w:div>
    <w:div w:id="31931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Bio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ioJava" TargetMode="External"/><Relationship Id="rId5" Type="http://schemas.openxmlformats.org/officeDocument/2006/relationships/image" Target="media/image1.png"/><Relationship Id="rId4" Type="http://schemas.openxmlformats.org/officeDocument/2006/relationships/hyperlink" Target="https://en.wikipedia.org/wiki/File:This_window_shows_two_proteins_with_IDs_%224hhb.A%22_and_%224hhb.B%22_aligned_against_each_other.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Pervaiz Iqbal Khan</cp:lastModifiedBy>
  <cp:revision>8</cp:revision>
  <dcterms:created xsi:type="dcterms:W3CDTF">2015-07-12T13:11:00Z</dcterms:created>
  <dcterms:modified xsi:type="dcterms:W3CDTF">2015-12-22T11:19:00Z</dcterms:modified>
</cp:coreProperties>
</file>