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53E7E" w14:textId="5BC85CA2" w:rsidR="00FF3FFD" w:rsidRDefault="008D0683">
      <w:r>
        <w:rPr>
          <w:rFonts w:hint="eastAsia"/>
        </w:rPr>
        <w:t>알고리즘 0415</w:t>
      </w:r>
    </w:p>
    <w:p w14:paraId="1DB0F0AB" w14:textId="141893AE" w:rsidR="008D0683" w:rsidRDefault="00C42649">
      <w:r>
        <w:t>Dijkstra’s Algorithm</w:t>
      </w:r>
    </w:p>
    <w:p w14:paraId="545F147E" w14:textId="36DB3FD2" w:rsidR="00C42649" w:rsidRDefault="00C42649" w:rsidP="00C42649">
      <w:pPr>
        <w:pStyle w:val="a6"/>
        <w:numPr>
          <w:ilvl w:val="0"/>
          <w:numId w:val="2"/>
        </w:numPr>
      </w:pPr>
      <w:r>
        <w:rPr>
          <w:rFonts w:hint="eastAsia"/>
        </w:rPr>
        <w:t>시작 정점 &lt;=</w:t>
      </w:r>
      <w:r>
        <w:t>0</w:t>
      </w:r>
      <w:r>
        <w:rPr>
          <w:rFonts w:hint="eastAsia"/>
        </w:rPr>
        <w:t>으로 시작</w:t>
      </w:r>
    </w:p>
    <w:p w14:paraId="6C3D90FC" w14:textId="142C2792" w:rsidR="00C42649" w:rsidRDefault="00C42649" w:rsidP="00C42649">
      <w:pPr>
        <w:pStyle w:val="a6"/>
        <w:numPr>
          <w:ilvl w:val="0"/>
          <w:numId w:val="2"/>
        </w:numPr>
      </w:pPr>
      <w:r>
        <w:rPr>
          <w:rFonts w:hint="eastAsia"/>
        </w:rPr>
        <w:t>시작 정점 =0으로 갱신</w:t>
      </w:r>
      <w:r>
        <w:rPr>
          <w:rFonts w:hint="eastAsia"/>
        </w:rPr>
        <w:t>(expand)</w:t>
      </w:r>
    </w:p>
    <w:p w14:paraId="15ECBABE" w14:textId="58E93077" w:rsidR="00C42649" w:rsidRDefault="00C42649" w:rsidP="00C42649">
      <w:pPr>
        <w:pStyle w:val="a6"/>
        <w:numPr>
          <w:ilvl w:val="0"/>
          <w:numId w:val="2"/>
        </w:numPr>
      </w:pPr>
      <w:r>
        <w:t>BFS</w:t>
      </w:r>
      <w:r>
        <w:rPr>
          <w:rFonts w:hint="eastAsia"/>
        </w:rPr>
        <w:t>로 이웃 노드 찾기</w:t>
      </w:r>
    </w:p>
    <w:p w14:paraId="48800D67" w14:textId="0B213181" w:rsidR="00C42649" w:rsidRDefault="00C42649" w:rsidP="00C42649">
      <w:pPr>
        <w:pStyle w:val="a6"/>
        <w:numPr>
          <w:ilvl w:val="0"/>
          <w:numId w:val="2"/>
        </w:numPr>
      </w:pPr>
      <w:r>
        <w:rPr>
          <w:rFonts w:hint="eastAsia"/>
        </w:rPr>
        <w:t>이웃 노드는 &lt;= 가중치로 선언한다.(</w:t>
      </w:r>
      <w:r>
        <w:t>front)</w:t>
      </w:r>
    </w:p>
    <w:p w14:paraId="14F590FB" w14:textId="64806AA9" w:rsidR="00C42649" w:rsidRDefault="00C42649" w:rsidP="00C42649">
      <w:pPr>
        <w:pStyle w:val="a6"/>
        <w:numPr>
          <w:ilvl w:val="0"/>
          <w:numId w:val="2"/>
        </w:numPr>
      </w:pPr>
      <w:r>
        <w:t>Front</w:t>
      </w:r>
      <w:r>
        <w:rPr>
          <w:rFonts w:hint="eastAsia"/>
        </w:rPr>
        <w:t>는 가장 낮은 가중치 경로로 범위 값을 갱신한다.</w:t>
      </w:r>
    </w:p>
    <w:p w14:paraId="4A83BC20" w14:textId="3950E4EA" w:rsidR="00C42649" w:rsidRDefault="00C42649" w:rsidP="00C42649">
      <w:pPr>
        <w:pStyle w:val="a6"/>
        <w:numPr>
          <w:ilvl w:val="0"/>
          <w:numId w:val="2"/>
        </w:numPr>
      </w:pPr>
      <w:r>
        <w:rPr>
          <w:rFonts w:hint="eastAsia"/>
        </w:rPr>
        <w:t>더 이상 짧은 경로를 찾지 못하면 범</w:t>
      </w:r>
      <w:r w:rsidR="00022807">
        <w:rPr>
          <w:rFonts w:hint="eastAsia"/>
        </w:rPr>
        <w:t>위</w:t>
      </w:r>
      <w:r>
        <w:rPr>
          <w:rFonts w:hint="eastAsia"/>
        </w:rPr>
        <w:t>에서 실제 값으로 변경된다.</w:t>
      </w:r>
    </w:p>
    <w:p w14:paraId="26F4E2F6" w14:textId="19A365E6" w:rsidR="00C42649" w:rsidRDefault="00C42649" w:rsidP="00C42649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실제 값을 찾은 구역까지 </w:t>
      </w:r>
      <w:r>
        <w:t>front -&gt; expand</w:t>
      </w:r>
      <w:r>
        <w:rPr>
          <w:rFonts w:hint="eastAsia"/>
        </w:rPr>
        <w:t>로 변경</w:t>
      </w:r>
    </w:p>
    <w:p w14:paraId="1C480FBB" w14:textId="6C29204A" w:rsidR="00C42649" w:rsidRDefault="00C42649" w:rsidP="00C42649">
      <w:pPr>
        <w:pStyle w:val="a6"/>
        <w:numPr>
          <w:ilvl w:val="0"/>
          <w:numId w:val="2"/>
        </w:numPr>
      </w:pPr>
      <w:r>
        <w:rPr>
          <w:rFonts w:hint="eastAsia"/>
        </w:rPr>
        <w:t>위 내용을 반복하여 모든 노드를 갱신한다.</w:t>
      </w:r>
    </w:p>
    <w:p w14:paraId="6084C6B2" w14:textId="16297073" w:rsidR="00022807" w:rsidRDefault="00022807" w:rsidP="00022807">
      <w:pPr>
        <w:rPr>
          <w:rFonts w:hint="eastAsia"/>
        </w:rPr>
      </w:pPr>
      <w:r>
        <w:t>Dijkstra’s Algorithm</w:t>
      </w:r>
    </w:p>
    <w:p w14:paraId="60C78F7A" w14:textId="77777777" w:rsidR="00022807" w:rsidRDefault="00022807" w:rsidP="00022807">
      <w:r>
        <w:t>1. 시작 정점의 거리 값을 0으로 설정하고, 나머지 정점은 무한대로 초기화한다.</w:t>
      </w:r>
    </w:p>
    <w:p w14:paraId="62D81BFA" w14:textId="77777777" w:rsidR="00022807" w:rsidRDefault="00022807" w:rsidP="00022807">
      <w:r>
        <w:t>2. 우선순위 큐를 사용하여, 가장 거리가 짧은 정점을 선택해 방문(확정)한다.</w:t>
      </w:r>
    </w:p>
    <w:p w14:paraId="17B62BCD" w14:textId="77777777" w:rsidR="00022807" w:rsidRDefault="00022807" w:rsidP="00022807">
      <w:r>
        <w:t>3. 선택한 정점과 인접한 모든 노드에 대해, 현재 거리 + 간선 가중치를 계산해 최단 거리 테이블을 갱신한다.</w:t>
      </w:r>
    </w:p>
    <w:p w14:paraId="42BB131E" w14:textId="77777777" w:rsidR="00022807" w:rsidRDefault="00022807" w:rsidP="00022807">
      <w:r>
        <w:t>4. 갱신된 노드들을 다시 우선순위 큐에 넣는다.</w:t>
      </w:r>
    </w:p>
    <w:p w14:paraId="1DD92FDB" w14:textId="77777777" w:rsidR="00022807" w:rsidRDefault="00022807" w:rsidP="00022807">
      <w:r>
        <w:t>5. 더 이상 갱신할 거리가 없다면 해당 노드는 최단 거리로 확정된다.</w:t>
      </w:r>
    </w:p>
    <w:p w14:paraId="33B17B2A" w14:textId="3BE69C4B" w:rsidR="00022807" w:rsidRDefault="00022807" w:rsidP="00022807">
      <w:pPr>
        <w:rPr>
          <w:rFonts w:hint="eastAsia"/>
        </w:rPr>
      </w:pPr>
      <w:r>
        <w:t xml:space="preserve">6. 이 과정을 모든 정점이 </w:t>
      </w:r>
      <w:proofErr w:type="spellStart"/>
      <w:r>
        <w:t>방문될</w:t>
      </w:r>
      <w:proofErr w:type="spellEnd"/>
      <w:r>
        <w:t xml:space="preserve"> 때까지 반복한다.</w:t>
      </w:r>
      <w:r w:rsidR="0032245A">
        <w:rPr>
          <w:rFonts w:hint="eastAsia"/>
          <w:noProof/>
        </w:rPr>
        <w:lastRenderedPageBreak/>
        <w:drawing>
          <wp:inline distT="0" distB="0" distL="0" distR="0" wp14:anchorId="1906C230" wp14:editId="758D553A">
            <wp:extent cx="5731510" cy="8597265"/>
            <wp:effectExtent l="0" t="0" r="0" b="635"/>
            <wp:docPr id="2029179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79346" name="그림 20291793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8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B83163"/>
    <w:multiLevelType w:val="hybridMultilevel"/>
    <w:tmpl w:val="C7FEEDD0"/>
    <w:lvl w:ilvl="0" w:tplc="FB06B8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02A5E53"/>
    <w:multiLevelType w:val="hybridMultilevel"/>
    <w:tmpl w:val="67FE08B8"/>
    <w:lvl w:ilvl="0" w:tplc="1E6220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58522024">
    <w:abstractNumId w:val="0"/>
  </w:num>
  <w:num w:numId="2" w16cid:durableId="262081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683"/>
    <w:rsid w:val="00022807"/>
    <w:rsid w:val="0013306C"/>
    <w:rsid w:val="0032245A"/>
    <w:rsid w:val="008D0683"/>
    <w:rsid w:val="00B466A7"/>
    <w:rsid w:val="00C42649"/>
    <w:rsid w:val="00E04C69"/>
    <w:rsid w:val="00FF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1154EC"/>
  <w15:chartTrackingRefBased/>
  <w15:docId w15:val="{87628F86-0723-AE4B-B04A-EC7C3686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D068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D0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D068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D068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D068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D068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D068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D068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D068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D068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D068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D068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D06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D06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D06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D06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D06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D068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D068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D0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D068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D068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D06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D068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D068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D068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D06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D068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D06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9</cp:revision>
  <dcterms:created xsi:type="dcterms:W3CDTF">2025-04-15T01:58:00Z</dcterms:created>
  <dcterms:modified xsi:type="dcterms:W3CDTF">2025-04-15T03:18:00Z</dcterms:modified>
</cp:coreProperties>
</file>