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2136A6" w14:paraId="134873FC" w14:textId="77777777" w:rsidTr="004024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361525C" w14:textId="77777777" w:rsidR="00C40F69" w:rsidRPr="002136A6" w:rsidRDefault="00C40F69" w:rsidP="00C14C3F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java</w:t>
            </w:r>
            <w:r w:rsidR="002319BE" w:rsidRPr="002136A6">
              <w:rPr>
                <w:rFonts w:asciiTheme="minorEastAsia" w:hAnsiTheme="minorEastAsia"/>
                <w:szCs w:val="20"/>
              </w:rPr>
              <w:t>2</w:t>
            </w:r>
            <w:r w:rsidRPr="002136A6">
              <w:rPr>
                <w:rFonts w:asciiTheme="minorEastAsia" w:hAnsiTheme="minorEastAsia" w:hint="eastAsia"/>
                <w:szCs w:val="20"/>
              </w:rPr>
              <w:t>_</w:t>
            </w:r>
            <w:r w:rsidR="00C14C3F">
              <w:rPr>
                <w:rFonts w:asciiTheme="minorEastAsia" w:hAnsiTheme="minorEastAsia"/>
                <w:szCs w:val="20"/>
              </w:rPr>
              <w:t>8</w:t>
            </w:r>
            <w:r w:rsidR="00C14C3F">
              <w:rPr>
                <w:rFonts w:asciiTheme="minorEastAsia" w:hAnsiTheme="minorEastAsia" w:hint="eastAsia"/>
                <w:szCs w:val="20"/>
              </w:rPr>
              <w:t>장</w:t>
            </w:r>
            <w:r w:rsidR="002319BE" w:rsidRPr="002136A6">
              <w:rPr>
                <w:rFonts w:asciiTheme="minorEastAsia" w:hAnsiTheme="minorEastAsia"/>
                <w:szCs w:val="20"/>
              </w:rPr>
              <w:t>_</w:t>
            </w:r>
            <w:r w:rsidR="00F776CE" w:rsidRPr="002136A6">
              <w:rPr>
                <w:rFonts w:asciiTheme="minorEastAsia" w:hAnsiTheme="minorEastAsia" w:hint="eastAsia"/>
                <w:szCs w:val="20"/>
              </w:rPr>
              <w:t>인터페이스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7A14EC5" w14:textId="77777777" w:rsidR="00C40F69" w:rsidRPr="002136A6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25789A6" w14:textId="77777777" w:rsidR="00C40F69" w:rsidRPr="002136A6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</w:tr>
    </w:tbl>
    <w:p w14:paraId="5D963362" w14:textId="77777777" w:rsidR="009042D2" w:rsidRDefault="009042D2" w:rsidP="0026658B">
      <w:pPr>
        <w:pStyle w:val="a5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 xml:space="preserve">개념 확인 </w:t>
      </w:r>
    </w:p>
    <w:p w14:paraId="663E1037" w14:textId="77777777" w:rsidR="009042D2" w:rsidRDefault="009042D2" w:rsidP="009042D2">
      <w:pPr>
        <w:spacing w:after="0" w:line="240" w:lineRule="auto"/>
        <w:ind w:left="466"/>
        <w:rPr>
          <w:rFonts w:asciiTheme="minorEastAsia" w:hAnsiTheme="minorEastAsia"/>
          <w:b/>
          <w:color w:val="000000" w:themeColor="text1"/>
          <w:szCs w:val="20"/>
        </w:rPr>
      </w:pPr>
    </w:p>
    <w:p w14:paraId="7600F11C" w14:textId="77777777" w:rsidR="009042D2" w:rsidRPr="003C45D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C45D9">
        <w:rPr>
          <w:rFonts w:asciiTheme="minorEastAsia" w:hAnsiTheme="minorEastAsia"/>
          <w:szCs w:val="20"/>
        </w:rPr>
        <w:t xml:space="preserve">인터페이스 안에 정의할 수 선언을 모두 선택하세요. </w:t>
      </w:r>
    </w:p>
    <w:p w14:paraId="1D2EA4ED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1) public double PI = </w:t>
      </w:r>
      <w:proofErr w:type="gramStart"/>
      <w:r w:rsidRPr="002136A6">
        <w:rPr>
          <w:rFonts w:asciiTheme="minorEastAsia" w:hAnsiTheme="minorEastAsia"/>
          <w:szCs w:val="20"/>
        </w:rPr>
        <w:t>3.14;</w:t>
      </w:r>
      <w:proofErr w:type="gramEnd"/>
    </w:p>
    <w:p w14:paraId="2179E55A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2) public double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getValue</w:t>
      </w:r>
      <w:proofErr w:type="spellEnd"/>
      <w:r w:rsidRPr="002136A6">
        <w:rPr>
          <w:rFonts w:asciiTheme="minorEastAsia" w:hAnsiTheme="minorEastAsia"/>
          <w:szCs w:val="20"/>
        </w:rPr>
        <w:t>();</w:t>
      </w:r>
      <w:proofErr w:type="gramEnd"/>
    </w:p>
    <w:p w14:paraId="5C606B96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3) public default double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getValue</w:t>
      </w:r>
      <w:proofErr w:type="spellEnd"/>
      <w:r w:rsidRPr="002136A6">
        <w:rPr>
          <w:rFonts w:asciiTheme="minorEastAsia" w:hAnsiTheme="minorEastAsia"/>
          <w:szCs w:val="20"/>
        </w:rPr>
        <w:t>(</w:t>
      </w:r>
      <w:proofErr w:type="gramEnd"/>
      <w:r w:rsidRPr="002136A6">
        <w:rPr>
          <w:rFonts w:asciiTheme="minorEastAsia" w:hAnsiTheme="minorEastAsia"/>
          <w:szCs w:val="20"/>
        </w:rPr>
        <w:t xml:space="preserve">) </w:t>
      </w:r>
      <w:proofErr w:type="gramStart"/>
      <w:r w:rsidRPr="002136A6">
        <w:rPr>
          <w:rFonts w:asciiTheme="minorEastAsia" w:hAnsiTheme="minorEastAsia"/>
          <w:szCs w:val="20"/>
        </w:rPr>
        <w:t>{ return</w:t>
      </w:r>
      <w:proofErr w:type="gramEnd"/>
      <w:r w:rsidRPr="002136A6">
        <w:rPr>
          <w:rFonts w:asciiTheme="minorEastAsia" w:hAnsiTheme="minorEastAsia"/>
          <w:szCs w:val="20"/>
        </w:rPr>
        <w:t xml:space="preserve"> 0.0</w:t>
      </w:r>
      <w:proofErr w:type="gramStart"/>
      <w:r w:rsidRPr="002136A6">
        <w:rPr>
          <w:rFonts w:asciiTheme="minorEastAsia" w:hAnsiTheme="minorEastAsia"/>
          <w:szCs w:val="20"/>
        </w:rPr>
        <w:t>; }</w:t>
      </w:r>
      <w:proofErr w:type="gramEnd"/>
      <w:r w:rsidRPr="002136A6">
        <w:rPr>
          <w:rFonts w:asciiTheme="minorEastAsia" w:hAnsiTheme="minorEastAsia"/>
          <w:szCs w:val="20"/>
        </w:rPr>
        <w:t>;</w:t>
      </w:r>
    </w:p>
    <w:p w14:paraId="7A0C34AD" w14:textId="6988FCF3" w:rsidR="009042D2" w:rsidRDefault="009042D2" w:rsidP="00040138">
      <w:pPr>
        <w:spacing w:after="0" w:line="240" w:lineRule="auto"/>
        <w:ind w:firstLine="200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4) static void </w:t>
      </w:r>
      <w:proofErr w:type="gramStart"/>
      <w:r w:rsidRPr="002136A6">
        <w:rPr>
          <w:rFonts w:asciiTheme="minorEastAsia" w:hAnsiTheme="minorEastAsia"/>
          <w:szCs w:val="20"/>
        </w:rPr>
        <w:t>hello(</w:t>
      </w:r>
      <w:proofErr w:type="gramEnd"/>
      <w:r w:rsidRPr="002136A6">
        <w:rPr>
          <w:rFonts w:asciiTheme="minorEastAsia" w:hAnsiTheme="minorEastAsia"/>
          <w:szCs w:val="20"/>
        </w:rPr>
        <w:t xml:space="preserve">) </w:t>
      </w:r>
      <w:proofErr w:type="gramStart"/>
      <w:r w:rsidRPr="002136A6">
        <w:rPr>
          <w:rFonts w:asciiTheme="minorEastAsia" w:hAnsiTheme="minorEastAsia"/>
          <w:szCs w:val="20"/>
        </w:rPr>
        <w:t xml:space="preserve">{ </w:t>
      </w:r>
      <w:proofErr w:type="spellStart"/>
      <w:r w:rsidRPr="002136A6">
        <w:rPr>
          <w:rFonts w:asciiTheme="minorEastAsia" w:hAnsiTheme="minorEastAsia"/>
          <w:szCs w:val="20"/>
        </w:rPr>
        <w:t>System.out.println</w:t>
      </w:r>
      <w:proofErr w:type="spellEnd"/>
      <w:proofErr w:type="gramEnd"/>
      <w:r w:rsidRPr="002136A6">
        <w:rPr>
          <w:rFonts w:asciiTheme="minorEastAsia" w:hAnsiTheme="minorEastAsia"/>
          <w:szCs w:val="20"/>
        </w:rPr>
        <w:t>("Hello"</w:t>
      </w:r>
      <w:proofErr w:type="gramStart"/>
      <w:r w:rsidRPr="002136A6">
        <w:rPr>
          <w:rFonts w:asciiTheme="minorEastAsia" w:hAnsiTheme="minorEastAsia"/>
          <w:szCs w:val="20"/>
        </w:rPr>
        <w:t>) }</w:t>
      </w:r>
      <w:proofErr w:type="gramEnd"/>
    </w:p>
    <w:p w14:paraId="3AB26993" w14:textId="58F691C2" w:rsidR="00040138" w:rsidRDefault="00040138" w:rsidP="00040138">
      <w:pPr>
        <w:spacing w:after="0" w:line="240" w:lineRule="auto"/>
        <w:ind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(2,3,4)</w:t>
      </w:r>
    </w:p>
    <w:p w14:paraId="67609AAD" w14:textId="5D329EDE" w:rsidR="00040138" w:rsidRPr="00040138" w:rsidRDefault="00040138" w:rsidP="00040138">
      <w:pPr>
        <w:pStyle w:val="a5"/>
        <w:numPr>
          <w:ilvl w:val="0"/>
          <w:numId w:val="33"/>
        </w:numPr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상수는 </w:t>
      </w:r>
      <w:r>
        <w:rPr>
          <w:rFonts w:asciiTheme="minorEastAsia" w:hAnsiTheme="minorEastAsia"/>
          <w:szCs w:val="20"/>
        </w:rPr>
        <w:t>final</w:t>
      </w:r>
      <w:r>
        <w:rPr>
          <w:rFonts w:asciiTheme="minorEastAsia" w:hAnsiTheme="minorEastAsia" w:hint="eastAsia"/>
          <w:szCs w:val="20"/>
        </w:rPr>
        <w:t xml:space="preserve">로 </w:t>
      </w:r>
      <w:proofErr w:type="spellStart"/>
      <w:r>
        <w:rPr>
          <w:rFonts w:asciiTheme="minorEastAsia" w:hAnsiTheme="minorEastAsia" w:hint="eastAsia"/>
          <w:szCs w:val="20"/>
        </w:rPr>
        <w:t>선언해야한다</w:t>
      </w:r>
      <w:proofErr w:type="spellEnd"/>
      <w:r>
        <w:rPr>
          <w:rFonts w:asciiTheme="minorEastAsia" w:hAnsiTheme="minorEastAsia" w:hint="eastAsia"/>
          <w:szCs w:val="20"/>
        </w:rPr>
        <w:t>.</w:t>
      </w:r>
    </w:p>
    <w:p w14:paraId="414DD339" w14:textId="77777777" w:rsidR="009042D2" w:rsidRPr="003C45D9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61AD0DA4" w14:textId="77777777" w:rsidR="009042D2" w:rsidRPr="003C45D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C45D9">
        <w:rPr>
          <w:rFonts w:asciiTheme="minorEastAsia" w:hAnsiTheme="minorEastAsia"/>
          <w:szCs w:val="20"/>
        </w:rPr>
        <w:t>인터페이스 안에 정의할 수 있는 메소드 선언을 모두 선택하세요.</w:t>
      </w:r>
    </w:p>
    <w:p w14:paraId="46F147E9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1) private int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getArea</w:t>
      </w:r>
      <w:proofErr w:type="spellEnd"/>
      <w:r w:rsidRPr="002136A6">
        <w:rPr>
          <w:rFonts w:asciiTheme="minorEastAsia" w:hAnsiTheme="minorEastAsia"/>
          <w:szCs w:val="20"/>
        </w:rPr>
        <w:t>();</w:t>
      </w:r>
      <w:proofErr w:type="gramEnd"/>
    </w:p>
    <w:p w14:paraId="31608EBC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2) public float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getValue</w:t>
      </w:r>
      <w:proofErr w:type="spellEnd"/>
      <w:r w:rsidRPr="002136A6">
        <w:rPr>
          <w:rFonts w:asciiTheme="minorEastAsia" w:hAnsiTheme="minorEastAsia"/>
          <w:szCs w:val="20"/>
        </w:rPr>
        <w:t>(</w:t>
      </w:r>
      <w:proofErr w:type="gramEnd"/>
      <w:r w:rsidRPr="002136A6">
        <w:rPr>
          <w:rFonts w:asciiTheme="minorEastAsia" w:hAnsiTheme="minorEastAsia"/>
          <w:szCs w:val="20"/>
        </w:rPr>
        <w:t>float x</w:t>
      </w:r>
      <w:proofErr w:type="gramStart"/>
      <w:r w:rsidRPr="002136A6">
        <w:rPr>
          <w:rFonts w:asciiTheme="minorEastAsia" w:hAnsiTheme="minorEastAsia"/>
          <w:szCs w:val="20"/>
        </w:rPr>
        <w:t>);</w:t>
      </w:r>
      <w:proofErr w:type="gramEnd"/>
    </w:p>
    <w:p w14:paraId="60509B03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3) public void </w:t>
      </w:r>
      <w:proofErr w:type="gramStart"/>
      <w:r w:rsidRPr="002136A6">
        <w:rPr>
          <w:rFonts w:asciiTheme="minorEastAsia" w:hAnsiTheme="minorEastAsia"/>
          <w:szCs w:val="20"/>
        </w:rPr>
        <w:t>main(</w:t>
      </w:r>
      <w:proofErr w:type="gramEnd"/>
      <w:r w:rsidRPr="002136A6">
        <w:rPr>
          <w:rFonts w:asciiTheme="minorEastAsia" w:hAnsiTheme="minorEastAsia"/>
          <w:szCs w:val="20"/>
        </w:rPr>
        <w:t xml:space="preserve">String [] </w:t>
      </w:r>
      <w:proofErr w:type="spellStart"/>
      <w:r w:rsidRPr="002136A6">
        <w:rPr>
          <w:rFonts w:asciiTheme="minorEastAsia" w:hAnsiTheme="minorEastAsia"/>
          <w:szCs w:val="20"/>
        </w:rPr>
        <w:t>args</w:t>
      </w:r>
      <w:proofErr w:type="spellEnd"/>
      <w:proofErr w:type="gramStart"/>
      <w:r w:rsidRPr="002136A6">
        <w:rPr>
          <w:rFonts w:asciiTheme="minorEastAsia" w:hAnsiTheme="minorEastAsia"/>
          <w:szCs w:val="20"/>
        </w:rPr>
        <w:t>);</w:t>
      </w:r>
      <w:proofErr w:type="gramEnd"/>
    </w:p>
    <w:p w14:paraId="0F579E54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4) public static void </w:t>
      </w:r>
      <w:proofErr w:type="gramStart"/>
      <w:r w:rsidRPr="002136A6">
        <w:rPr>
          <w:rFonts w:asciiTheme="minorEastAsia" w:hAnsiTheme="minorEastAsia"/>
          <w:szCs w:val="20"/>
        </w:rPr>
        <w:t>main(</w:t>
      </w:r>
      <w:proofErr w:type="gramEnd"/>
      <w:r w:rsidRPr="002136A6">
        <w:rPr>
          <w:rFonts w:asciiTheme="minorEastAsia" w:hAnsiTheme="minorEastAsia"/>
          <w:szCs w:val="20"/>
        </w:rPr>
        <w:t xml:space="preserve">String [] </w:t>
      </w:r>
      <w:proofErr w:type="spellStart"/>
      <w:r w:rsidRPr="002136A6">
        <w:rPr>
          <w:rFonts w:asciiTheme="minorEastAsia" w:hAnsiTheme="minorEastAsia"/>
          <w:szCs w:val="20"/>
        </w:rPr>
        <w:t>args</w:t>
      </w:r>
      <w:proofErr w:type="spellEnd"/>
      <w:proofErr w:type="gramStart"/>
      <w:r w:rsidRPr="002136A6">
        <w:rPr>
          <w:rFonts w:asciiTheme="minorEastAsia" w:hAnsiTheme="minorEastAsia"/>
          <w:szCs w:val="20"/>
        </w:rPr>
        <w:t>);</w:t>
      </w:r>
      <w:proofErr w:type="gramEnd"/>
    </w:p>
    <w:p w14:paraId="2F61C6FF" w14:textId="5C040D1C" w:rsidR="009042D2" w:rsidRDefault="009042D2" w:rsidP="00040138">
      <w:pPr>
        <w:spacing w:after="0" w:line="240" w:lineRule="auto"/>
        <w:ind w:firstLine="200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5) </w:t>
      </w:r>
      <w:proofErr w:type="spellStart"/>
      <w:r w:rsidRPr="002136A6">
        <w:rPr>
          <w:rFonts w:asciiTheme="minorEastAsia" w:hAnsiTheme="minorEastAsia"/>
          <w:szCs w:val="20"/>
        </w:rPr>
        <w:t>boolean</w:t>
      </w:r>
      <w:proofErr w:type="spellEnd"/>
      <w:r w:rsidRPr="002136A6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setValue</w:t>
      </w:r>
      <w:proofErr w:type="spellEnd"/>
      <w:r w:rsidRPr="002136A6">
        <w:rPr>
          <w:rFonts w:asciiTheme="minorEastAsia" w:hAnsiTheme="minorEastAsia"/>
          <w:szCs w:val="20"/>
        </w:rPr>
        <w:t>(</w:t>
      </w:r>
      <w:proofErr w:type="gramEnd"/>
      <w:r w:rsidRPr="002136A6">
        <w:rPr>
          <w:rFonts w:asciiTheme="minorEastAsia" w:hAnsiTheme="minorEastAsia"/>
          <w:szCs w:val="20"/>
        </w:rPr>
        <w:t>Boolean [] test</w:t>
      </w:r>
      <w:proofErr w:type="gramStart"/>
      <w:r w:rsidRPr="002136A6">
        <w:rPr>
          <w:rFonts w:asciiTheme="minorEastAsia" w:hAnsiTheme="minorEastAsia"/>
          <w:szCs w:val="20"/>
        </w:rPr>
        <w:t>);</w:t>
      </w:r>
      <w:proofErr w:type="gramEnd"/>
    </w:p>
    <w:p w14:paraId="4084C369" w14:textId="694506FE" w:rsidR="00040138" w:rsidRDefault="00040138" w:rsidP="00040138">
      <w:pPr>
        <w:spacing w:after="0" w:line="240" w:lineRule="auto"/>
        <w:ind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(2,3,5)</w:t>
      </w:r>
    </w:p>
    <w:p w14:paraId="26CE49F4" w14:textId="71F84301" w:rsidR="00040138" w:rsidRPr="00040138" w:rsidRDefault="00040138" w:rsidP="005C3E9C">
      <w:pPr>
        <w:pStyle w:val="a5"/>
        <w:numPr>
          <w:ilvl w:val="0"/>
          <w:numId w:val="3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040138">
        <w:rPr>
          <w:rFonts w:asciiTheme="minorEastAsia" w:hAnsiTheme="minorEastAsia" w:hint="eastAsia"/>
          <w:szCs w:val="20"/>
        </w:rPr>
        <w:t>추상메소드는</w:t>
      </w:r>
      <w:proofErr w:type="spellEnd"/>
      <w:r w:rsidRPr="00040138">
        <w:rPr>
          <w:rFonts w:asciiTheme="minorEastAsia" w:hAnsiTheme="minorEastAsia" w:hint="eastAsia"/>
          <w:szCs w:val="20"/>
        </w:rPr>
        <w:t xml:space="preserve"> 접근자가 </w:t>
      </w:r>
      <w:r w:rsidRPr="00040138">
        <w:rPr>
          <w:rFonts w:asciiTheme="minorEastAsia" w:hAnsiTheme="minorEastAsia"/>
          <w:szCs w:val="20"/>
        </w:rPr>
        <w:t>public</w:t>
      </w:r>
      <w:proofErr w:type="spellStart"/>
      <w:r w:rsidRPr="00040138">
        <w:rPr>
          <w:rFonts w:asciiTheme="minorEastAsia" w:hAnsiTheme="minorEastAsia" w:hint="eastAsia"/>
          <w:szCs w:val="20"/>
        </w:rPr>
        <w:t>이여야한다</w:t>
      </w:r>
      <w:proofErr w:type="spellEnd"/>
      <w:r w:rsidRPr="00040138">
        <w:rPr>
          <w:rFonts w:asciiTheme="minorEastAsia" w:hAnsiTheme="minorEastAsia" w:hint="eastAsia"/>
          <w:szCs w:val="20"/>
        </w:rPr>
        <w:t>.</w:t>
      </w:r>
    </w:p>
    <w:p w14:paraId="1EFBF924" w14:textId="5C1D54F7" w:rsidR="00040138" w:rsidRPr="00040138" w:rsidRDefault="00040138" w:rsidP="00040138">
      <w:pPr>
        <w:pStyle w:val="a5"/>
        <w:numPr>
          <w:ilvl w:val="0"/>
          <w:numId w:val="34"/>
        </w:numPr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추상메소드에서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static</w:t>
      </w:r>
      <w:r>
        <w:rPr>
          <w:rFonts w:asciiTheme="minorEastAsia" w:hAnsiTheme="minorEastAsia" w:hint="eastAsia"/>
          <w:szCs w:val="20"/>
        </w:rPr>
        <w:t>은 정의할 수 없다.</w:t>
      </w:r>
    </w:p>
    <w:p w14:paraId="431D7451" w14:textId="77777777" w:rsidR="00040138" w:rsidRPr="00040138" w:rsidRDefault="00040138" w:rsidP="00040138">
      <w:pPr>
        <w:spacing w:after="0" w:line="240" w:lineRule="auto"/>
        <w:ind w:firstLine="200"/>
        <w:rPr>
          <w:rFonts w:asciiTheme="minorEastAsia" w:hAnsiTheme="minorEastAsia" w:hint="eastAsia"/>
          <w:szCs w:val="20"/>
        </w:rPr>
      </w:pPr>
    </w:p>
    <w:p w14:paraId="551BED3E" w14:textId="77777777" w:rsidR="009042D2" w:rsidRPr="00AB1129" w:rsidRDefault="009042D2" w:rsidP="009042D2">
      <w:pPr>
        <w:pStyle w:val="a5"/>
        <w:numPr>
          <w:ilvl w:val="0"/>
          <w:numId w:val="15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 xml:space="preserve">다음 내용에 해당하는 Rectangle 클래스 정의의 첫 번째 문장만을 쓰세요. </w:t>
      </w:r>
    </w:p>
    <w:p w14:paraId="2B693DBD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“클래스 Rectangle은 </w:t>
      </w:r>
      <w:proofErr w:type="spellStart"/>
      <w:r w:rsidRPr="002136A6">
        <w:rPr>
          <w:rFonts w:asciiTheme="minorEastAsia" w:hAnsiTheme="minorEastAsia"/>
          <w:szCs w:val="20"/>
        </w:rPr>
        <w:t>IDrawable</w:t>
      </w:r>
      <w:proofErr w:type="spellEnd"/>
      <w:r w:rsidRPr="002136A6">
        <w:rPr>
          <w:rFonts w:asciiTheme="minorEastAsia" w:hAnsiTheme="minorEastAsia"/>
          <w:szCs w:val="20"/>
        </w:rPr>
        <w:t xml:space="preserve"> 인터페이스와 </w:t>
      </w:r>
      <w:proofErr w:type="spellStart"/>
      <w:r w:rsidRPr="002136A6">
        <w:rPr>
          <w:rFonts w:asciiTheme="minorEastAsia" w:hAnsiTheme="minorEastAsia"/>
          <w:szCs w:val="20"/>
        </w:rPr>
        <w:t>IMovable</w:t>
      </w:r>
      <w:proofErr w:type="spellEnd"/>
      <w:r w:rsidRPr="002136A6">
        <w:rPr>
          <w:rFonts w:asciiTheme="minorEastAsia" w:hAnsiTheme="minorEastAsia"/>
          <w:szCs w:val="20"/>
        </w:rPr>
        <w:t xml:space="preserve"> 인터페이스를 구현한다.” </w:t>
      </w:r>
    </w:p>
    <w:p w14:paraId="7F7249CF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5E867558" w14:textId="77777777" w:rsidR="009042D2" w:rsidRPr="003C45D9" w:rsidRDefault="009042D2" w:rsidP="009042D2">
      <w:pPr>
        <w:spacing w:after="0" w:line="240" w:lineRule="auto"/>
        <w:rPr>
          <w:rFonts w:asciiTheme="minorEastAsia" w:hAnsiTheme="minorEastAsia"/>
          <w:color w:val="FF0000"/>
          <w:szCs w:val="20"/>
        </w:rPr>
      </w:pPr>
    </w:p>
    <w:p w14:paraId="6750A794" w14:textId="77777777" w:rsidR="009042D2" w:rsidRPr="00AB112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 xml:space="preserve">다음 내용에 해당하는 Audio 클래스 정의의 첫 번째 문장만을 쓰세요. </w:t>
      </w:r>
    </w:p>
    <w:p w14:paraId="1C39C736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“Audio는 Sound</w:t>
      </w:r>
      <w:proofErr w:type="spellStart"/>
      <w:r w:rsidRPr="002136A6">
        <w:rPr>
          <w:rFonts w:asciiTheme="minorEastAsia" w:hAnsiTheme="minorEastAsia"/>
          <w:szCs w:val="20"/>
        </w:rPr>
        <w:t>를</w:t>
      </w:r>
      <w:proofErr w:type="spellEnd"/>
      <w:r w:rsidRPr="002136A6">
        <w:rPr>
          <w:rFonts w:asciiTheme="minorEastAsia" w:hAnsiTheme="minorEastAsia"/>
          <w:szCs w:val="20"/>
        </w:rPr>
        <w:t xml:space="preserve"> 확장하고(=상속받고) IMP3Play 인터페이스와 </w:t>
      </w:r>
      <w:proofErr w:type="spellStart"/>
      <w:r w:rsidRPr="002136A6">
        <w:rPr>
          <w:rFonts w:asciiTheme="minorEastAsia" w:hAnsiTheme="minorEastAsia"/>
          <w:szCs w:val="20"/>
        </w:rPr>
        <w:t>ITurnTablePaly</w:t>
      </w:r>
      <w:proofErr w:type="spellEnd"/>
      <w:r w:rsidRPr="002136A6">
        <w:rPr>
          <w:rFonts w:asciiTheme="minorEastAsia" w:hAnsiTheme="minorEastAsia"/>
          <w:szCs w:val="20"/>
        </w:rPr>
        <w:t xml:space="preserve"> 인터페이스를 구현한다.”</w:t>
      </w:r>
    </w:p>
    <w:p w14:paraId="6F9C326A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5646F781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3C45D9">
        <w:rPr>
          <w:rFonts w:asciiTheme="minorEastAsia" w:hAnsiTheme="minorEastAsia"/>
          <w:color w:val="FF0000"/>
          <w:szCs w:val="20"/>
        </w:rPr>
        <w:t xml:space="preserve"> </w:t>
      </w:r>
    </w:p>
    <w:p w14:paraId="7B91F863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29F2D6B7" w14:textId="77777777" w:rsidR="009042D2" w:rsidRPr="00AB112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 xml:space="preserve">다음 내용에 해당하는 </w:t>
      </w:r>
      <w:proofErr w:type="spellStart"/>
      <w:r w:rsidRPr="00AB1129">
        <w:rPr>
          <w:rFonts w:asciiTheme="minorEastAsia" w:hAnsiTheme="minorEastAsia"/>
          <w:szCs w:val="20"/>
        </w:rPr>
        <w:t>IDrawable</w:t>
      </w:r>
      <w:proofErr w:type="spellEnd"/>
      <w:r w:rsidRPr="00AB1129">
        <w:rPr>
          <w:rFonts w:asciiTheme="minorEastAsia" w:hAnsiTheme="minorEastAsia"/>
          <w:szCs w:val="20"/>
        </w:rPr>
        <w:t xml:space="preserve"> 인터페이스 정의의 첫 번째 문장만을 쓰세요. </w:t>
      </w:r>
    </w:p>
    <w:p w14:paraId="642401EB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“</w:t>
      </w:r>
      <w:proofErr w:type="spellStart"/>
      <w:r w:rsidRPr="002136A6">
        <w:rPr>
          <w:rFonts w:asciiTheme="minorEastAsia" w:hAnsiTheme="minorEastAsia"/>
          <w:szCs w:val="20"/>
        </w:rPr>
        <w:t>IDrawable</w:t>
      </w:r>
      <w:proofErr w:type="spellEnd"/>
      <w:r w:rsidRPr="002136A6">
        <w:rPr>
          <w:rFonts w:asciiTheme="minorEastAsia" w:hAnsiTheme="minorEastAsia"/>
          <w:szCs w:val="20"/>
        </w:rPr>
        <w:t xml:space="preserve"> 인터페이스는 </w:t>
      </w:r>
      <w:proofErr w:type="spellStart"/>
      <w:r w:rsidRPr="002136A6">
        <w:rPr>
          <w:rFonts w:asciiTheme="minorEastAsia" w:hAnsiTheme="minorEastAsia"/>
          <w:szCs w:val="20"/>
        </w:rPr>
        <w:t>IPaint</w:t>
      </w:r>
      <w:proofErr w:type="spellEnd"/>
      <w:r w:rsidRPr="002136A6">
        <w:rPr>
          <w:rFonts w:asciiTheme="minorEastAsia" w:hAnsiTheme="minorEastAsia"/>
          <w:szCs w:val="20"/>
        </w:rPr>
        <w:t xml:space="preserve"> 인터페이스를 상속 받는다.” </w:t>
      </w:r>
    </w:p>
    <w:p w14:paraId="546A9399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17AD3EC2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6C4D5AB6" w14:textId="77777777" w:rsidR="009042D2" w:rsidRPr="00AB1129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1129">
        <w:rPr>
          <w:rFonts w:asciiTheme="minorEastAsia" w:hAnsiTheme="minorEastAsia"/>
          <w:szCs w:val="20"/>
        </w:rPr>
        <w:t>다음의 인터페이스 정의에서 오류가 있으면 오류가 있는 문장을 올바르게 수정하세요.</w:t>
      </w:r>
    </w:p>
    <w:p w14:paraId="6E9DE7D5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3AD3CFFD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public interface </w:t>
      </w:r>
      <w:proofErr w:type="spellStart"/>
      <w:r w:rsidRPr="002136A6">
        <w:rPr>
          <w:rFonts w:asciiTheme="minorEastAsia" w:hAnsiTheme="minorEastAsia"/>
          <w:szCs w:val="20"/>
        </w:rPr>
        <w:t>IMyInterface</w:t>
      </w:r>
      <w:proofErr w:type="spellEnd"/>
      <w:r w:rsidRPr="002136A6">
        <w:rPr>
          <w:rFonts w:asciiTheme="minorEastAsia" w:hAnsiTheme="minorEastAsia"/>
          <w:szCs w:val="20"/>
        </w:rPr>
        <w:t xml:space="preserve"> {</w:t>
      </w:r>
    </w:p>
    <w:p w14:paraId="6ADEEF41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void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IMyMethod</w:t>
      </w:r>
      <w:proofErr w:type="spellEnd"/>
      <w:r w:rsidRPr="002136A6">
        <w:rPr>
          <w:rFonts w:asciiTheme="minorEastAsia" w:hAnsiTheme="minorEastAsia"/>
          <w:szCs w:val="20"/>
        </w:rPr>
        <w:t>(</w:t>
      </w:r>
      <w:proofErr w:type="gramEnd"/>
      <w:r w:rsidRPr="002136A6">
        <w:rPr>
          <w:rFonts w:asciiTheme="minorEastAsia" w:hAnsiTheme="minorEastAsia"/>
          <w:szCs w:val="20"/>
        </w:rPr>
        <w:t>int value) {</w:t>
      </w:r>
    </w:p>
    <w:p w14:paraId="058D825C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    </w:t>
      </w:r>
      <w:proofErr w:type="spellStart"/>
      <w:r w:rsidRPr="002136A6">
        <w:rPr>
          <w:rFonts w:asciiTheme="minorEastAsia" w:hAnsiTheme="minorEastAsia"/>
          <w:szCs w:val="20"/>
        </w:rPr>
        <w:t>System.out.println</w:t>
      </w:r>
      <w:proofErr w:type="spellEnd"/>
      <w:r w:rsidRPr="002136A6">
        <w:rPr>
          <w:rFonts w:asciiTheme="minorEastAsia" w:hAnsiTheme="minorEastAsia"/>
          <w:szCs w:val="20"/>
        </w:rPr>
        <w:t>("인터페이스의 메소드 안 입니다.");</w:t>
      </w:r>
    </w:p>
    <w:p w14:paraId="20CEACB6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  }</w:t>
      </w:r>
    </w:p>
    <w:p w14:paraId="33C478D1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14:paraId="135BB455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4021E284" w14:textId="77777777" w:rsidR="009042D2" w:rsidRPr="000B1461" w:rsidRDefault="009042D2" w:rsidP="009042D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B1461">
        <w:rPr>
          <w:rFonts w:asciiTheme="minorEastAsia" w:hAnsiTheme="minorEastAsia"/>
          <w:szCs w:val="20"/>
        </w:rPr>
        <w:lastRenderedPageBreak/>
        <w:t xml:space="preserve">다음과 같은 인터페이스와 클래스가 있다고 할 때, </w:t>
      </w:r>
      <w:proofErr w:type="spellStart"/>
      <w:r w:rsidRPr="000B1461">
        <w:rPr>
          <w:rFonts w:asciiTheme="minorEastAsia" w:hAnsiTheme="minorEastAsia"/>
          <w:szCs w:val="20"/>
        </w:rPr>
        <w:t>MyClass</w:t>
      </w:r>
      <w:proofErr w:type="spellEnd"/>
      <w:r w:rsidRPr="000B1461">
        <w:rPr>
          <w:rFonts w:asciiTheme="minorEastAsia" w:hAnsiTheme="minorEastAsia"/>
          <w:szCs w:val="20"/>
        </w:rPr>
        <w:t>에서 반드시 구현해야 하는 메소드를 모두 고르세요.</w:t>
      </w:r>
    </w:p>
    <w:p w14:paraId="6EFBC049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4B0CA4A8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interface IA {</w:t>
      </w:r>
    </w:p>
    <w:p w14:paraId="3F15AFDA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 xml:space="preserve">public float </w:t>
      </w:r>
      <w:proofErr w:type="gramStart"/>
      <w:r w:rsidRPr="002136A6">
        <w:rPr>
          <w:rFonts w:asciiTheme="minorEastAsia" w:hAnsiTheme="minorEastAsia"/>
          <w:szCs w:val="20"/>
        </w:rPr>
        <w:t>mA(</w:t>
      </w:r>
      <w:proofErr w:type="gramEnd"/>
      <w:r w:rsidRPr="002136A6">
        <w:rPr>
          <w:rFonts w:asciiTheme="minorEastAsia" w:hAnsiTheme="minorEastAsia"/>
          <w:szCs w:val="20"/>
        </w:rPr>
        <w:t>int a</w:t>
      </w:r>
      <w:proofErr w:type="gramStart"/>
      <w:r w:rsidRPr="002136A6">
        <w:rPr>
          <w:rFonts w:asciiTheme="minorEastAsia" w:hAnsiTheme="minorEastAsia"/>
          <w:szCs w:val="20"/>
        </w:rPr>
        <w:t>);</w:t>
      </w:r>
      <w:proofErr w:type="gramEnd"/>
    </w:p>
    <w:p w14:paraId="3E080A79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14:paraId="55869A59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p w14:paraId="27DC32BB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interface IB extends IA {</w:t>
      </w:r>
    </w:p>
    <w:p w14:paraId="45930713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 xml:space="preserve">public default int mB1(int a) </w:t>
      </w:r>
      <w:proofErr w:type="gramStart"/>
      <w:r w:rsidRPr="002136A6">
        <w:rPr>
          <w:rFonts w:asciiTheme="minorEastAsia" w:hAnsiTheme="minorEastAsia"/>
          <w:szCs w:val="20"/>
        </w:rPr>
        <w:t xml:space="preserve">{ </w:t>
      </w:r>
      <w:proofErr w:type="spellStart"/>
      <w:r w:rsidRPr="002136A6">
        <w:rPr>
          <w:rFonts w:asciiTheme="minorEastAsia" w:hAnsiTheme="minorEastAsia"/>
          <w:szCs w:val="20"/>
        </w:rPr>
        <w:t>System.out.println</w:t>
      </w:r>
      <w:proofErr w:type="spellEnd"/>
      <w:proofErr w:type="gramEnd"/>
      <w:r w:rsidRPr="002136A6">
        <w:rPr>
          <w:rFonts w:asciiTheme="minorEastAsia" w:hAnsiTheme="minorEastAsia"/>
          <w:szCs w:val="20"/>
        </w:rPr>
        <w:t>("Here is mB1()")</w:t>
      </w:r>
      <w:proofErr w:type="gramStart"/>
      <w:r w:rsidRPr="002136A6">
        <w:rPr>
          <w:rFonts w:asciiTheme="minorEastAsia" w:hAnsiTheme="minorEastAsia"/>
          <w:szCs w:val="20"/>
        </w:rPr>
        <w:t>; }</w:t>
      </w:r>
      <w:proofErr w:type="gramEnd"/>
      <w:r w:rsidRPr="002136A6">
        <w:rPr>
          <w:rFonts w:asciiTheme="minorEastAsia" w:hAnsiTheme="minorEastAsia"/>
          <w:szCs w:val="20"/>
        </w:rPr>
        <w:t>;</w:t>
      </w:r>
    </w:p>
    <w:p w14:paraId="34834742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>public Object mB2(int a</w:t>
      </w:r>
      <w:proofErr w:type="gramStart"/>
      <w:r w:rsidRPr="002136A6">
        <w:rPr>
          <w:rFonts w:asciiTheme="minorEastAsia" w:hAnsiTheme="minorEastAsia"/>
          <w:szCs w:val="20"/>
        </w:rPr>
        <w:t>);</w:t>
      </w:r>
      <w:proofErr w:type="gramEnd"/>
    </w:p>
    <w:p w14:paraId="2B518346" w14:textId="77777777" w:rsidR="009042D2" w:rsidRPr="002136A6" w:rsidRDefault="009042D2" w:rsidP="009042D2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14:paraId="7125D52A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536FAA10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class C {</w:t>
      </w:r>
    </w:p>
    <w:p w14:paraId="7DDC00C0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ab/>
        <w:t xml:space="preserve">public void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mC</w:t>
      </w:r>
      <w:proofErr w:type="spellEnd"/>
      <w:r w:rsidRPr="002136A6">
        <w:rPr>
          <w:rFonts w:asciiTheme="minorEastAsia" w:hAnsiTheme="minorEastAsia"/>
          <w:szCs w:val="20"/>
        </w:rPr>
        <w:t>(</w:t>
      </w:r>
      <w:proofErr w:type="gramEnd"/>
      <w:r w:rsidRPr="002136A6">
        <w:rPr>
          <w:rFonts w:asciiTheme="minorEastAsia" w:hAnsiTheme="minorEastAsia"/>
          <w:szCs w:val="20"/>
        </w:rPr>
        <w:t xml:space="preserve">int a) </w:t>
      </w:r>
      <w:proofErr w:type="gramStart"/>
      <w:r w:rsidRPr="002136A6">
        <w:rPr>
          <w:rFonts w:asciiTheme="minorEastAsia" w:hAnsiTheme="minorEastAsia"/>
          <w:szCs w:val="20"/>
        </w:rPr>
        <w:t xml:space="preserve">{ </w:t>
      </w:r>
      <w:proofErr w:type="spellStart"/>
      <w:r w:rsidRPr="002136A6">
        <w:rPr>
          <w:rFonts w:asciiTheme="minorEastAsia" w:hAnsiTheme="minorEastAsia"/>
          <w:szCs w:val="20"/>
        </w:rPr>
        <w:t>System.out.println</w:t>
      </w:r>
      <w:proofErr w:type="spellEnd"/>
      <w:proofErr w:type="gramEnd"/>
      <w:r w:rsidRPr="002136A6">
        <w:rPr>
          <w:rFonts w:asciiTheme="minorEastAsia" w:hAnsiTheme="minorEastAsia"/>
          <w:szCs w:val="20"/>
        </w:rPr>
        <w:t xml:space="preserve">("Here is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mC</w:t>
      </w:r>
      <w:proofErr w:type="spellEnd"/>
      <w:r w:rsidRPr="002136A6">
        <w:rPr>
          <w:rFonts w:asciiTheme="minorEastAsia" w:hAnsiTheme="minorEastAsia"/>
          <w:szCs w:val="20"/>
        </w:rPr>
        <w:t>(</w:t>
      </w:r>
      <w:proofErr w:type="gramEnd"/>
      <w:r w:rsidRPr="002136A6">
        <w:rPr>
          <w:rFonts w:asciiTheme="minorEastAsia" w:hAnsiTheme="minorEastAsia"/>
          <w:szCs w:val="20"/>
        </w:rPr>
        <w:t>)")</w:t>
      </w:r>
      <w:proofErr w:type="gramStart"/>
      <w:r w:rsidRPr="002136A6">
        <w:rPr>
          <w:rFonts w:asciiTheme="minorEastAsia" w:hAnsiTheme="minorEastAsia"/>
          <w:szCs w:val="20"/>
        </w:rPr>
        <w:t>; }</w:t>
      </w:r>
      <w:proofErr w:type="gramEnd"/>
    </w:p>
    <w:p w14:paraId="7C15B6E3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14:paraId="68162D74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35DAB93F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public class </w:t>
      </w:r>
      <w:proofErr w:type="spellStart"/>
      <w:r w:rsidRPr="002136A6">
        <w:rPr>
          <w:rFonts w:asciiTheme="minorEastAsia" w:hAnsiTheme="minorEastAsia"/>
          <w:szCs w:val="20"/>
        </w:rPr>
        <w:t>MyClass</w:t>
      </w:r>
      <w:proofErr w:type="spellEnd"/>
      <w:r w:rsidRPr="002136A6">
        <w:rPr>
          <w:rFonts w:asciiTheme="minorEastAsia" w:hAnsiTheme="minorEastAsia"/>
          <w:szCs w:val="20"/>
        </w:rPr>
        <w:t xml:space="preserve"> extends C implements IB {</w:t>
      </w:r>
    </w:p>
    <w:p w14:paraId="23017444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09D60808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}</w:t>
      </w:r>
    </w:p>
    <w:p w14:paraId="72FEDEA3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36B01B36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1) </w:t>
      </w:r>
      <w:proofErr w:type="gramStart"/>
      <w:r w:rsidRPr="002136A6">
        <w:rPr>
          <w:rFonts w:asciiTheme="minorEastAsia" w:hAnsiTheme="minorEastAsia"/>
          <w:szCs w:val="20"/>
        </w:rPr>
        <w:t>mA(</w:t>
      </w:r>
      <w:proofErr w:type="gramEnd"/>
      <w:r w:rsidRPr="002136A6">
        <w:rPr>
          <w:rFonts w:asciiTheme="minorEastAsia" w:hAnsiTheme="minorEastAsia"/>
          <w:szCs w:val="20"/>
        </w:rPr>
        <w:t>)</w:t>
      </w:r>
    </w:p>
    <w:p w14:paraId="1D10B42C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2) mB1()</w:t>
      </w:r>
    </w:p>
    <w:p w14:paraId="24DCAF63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>3) mB2()</w:t>
      </w:r>
    </w:p>
    <w:p w14:paraId="414133AB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  <w:r w:rsidRPr="002136A6">
        <w:rPr>
          <w:rFonts w:asciiTheme="minorEastAsia" w:hAnsiTheme="minorEastAsia"/>
          <w:szCs w:val="20"/>
        </w:rPr>
        <w:t xml:space="preserve">4) </w:t>
      </w:r>
      <w:proofErr w:type="spellStart"/>
      <w:proofErr w:type="gramStart"/>
      <w:r w:rsidRPr="002136A6">
        <w:rPr>
          <w:rFonts w:asciiTheme="minorEastAsia" w:hAnsiTheme="minorEastAsia"/>
          <w:szCs w:val="20"/>
        </w:rPr>
        <w:t>mC</w:t>
      </w:r>
      <w:proofErr w:type="spellEnd"/>
      <w:r w:rsidRPr="002136A6">
        <w:rPr>
          <w:rFonts w:asciiTheme="minorEastAsia" w:hAnsiTheme="minorEastAsia"/>
          <w:szCs w:val="20"/>
        </w:rPr>
        <w:t>(</w:t>
      </w:r>
      <w:proofErr w:type="gramEnd"/>
      <w:r w:rsidRPr="002136A6">
        <w:rPr>
          <w:rFonts w:asciiTheme="minorEastAsia" w:hAnsiTheme="minorEastAsia"/>
          <w:szCs w:val="20"/>
        </w:rPr>
        <w:t xml:space="preserve">) </w:t>
      </w:r>
    </w:p>
    <w:p w14:paraId="7D6804A1" w14:textId="77777777" w:rsidR="009042D2" w:rsidRPr="002136A6" w:rsidRDefault="009042D2" w:rsidP="009042D2">
      <w:pPr>
        <w:spacing w:after="0" w:line="240" w:lineRule="auto"/>
        <w:rPr>
          <w:rFonts w:asciiTheme="minorEastAsia" w:hAnsiTheme="minorEastAsia"/>
          <w:szCs w:val="20"/>
        </w:rPr>
      </w:pPr>
    </w:p>
    <w:p w14:paraId="1A8688B4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363730BE" w14:textId="77777777" w:rsidR="0087458A" w:rsidRPr="0087458A" w:rsidRDefault="0087458A" w:rsidP="0087458A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 w:hint="eastAsia"/>
          <w:color w:val="000000" w:themeColor="text1"/>
          <w:szCs w:val="20"/>
        </w:rPr>
        <w:t>다음의 인터페이스 선언과 사용에서 잘못된 점을 모두 지적하세요</w:t>
      </w:r>
      <w:r w:rsidRPr="0087458A">
        <w:rPr>
          <w:rFonts w:asciiTheme="minorEastAsia" w:hAnsiTheme="minorEastAsia"/>
          <w:color w:val="000000" w:themeColor="text1"/>
          <w:szCs w:val="20"/>
        </w:rPr>
        <w:t>.</w:t>
      </w:r>
    </w:p>
    <w:p w14:paraId="7E55AA35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376FB482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 xml:space="preserve">public interface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IEdible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{</w:t>
      </w:r>
    </w:p>
    <w:p w14:paraId="536C9F70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boolean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amount;</w:t>
      </w:r>
      <w:proofErr w:type="gramEnd"/>
    </w:p>
    <w:p w14:paraId="092D7F15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  <w:t>final int TYPE=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10;</w:t>
      </w:r>
      <w:proofErr w:type="gramEnd"/>
    </w:p>
    <w:p w14:paraId="3170F19E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  <w:t xml:space="preserve">public void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eat(</w:t>
      </w:r>
      <w:proofErr w:type="gramEnd"/>
      <w:r w:rsidRPr="0087458A">
        <w:rPr>
          <w:rFonts w:asciiTheme="minorEastAsia" w:hAnsiTheme="minorEastAsia"/>
          <w:color w:val="000000" w:themeColor="text1"/>
          <w:szCs w:val="20"/>
        </w:rPr>
        <w:t xml:space="preserve">)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{ }</w:t>
      </w:r>
      <w:proofErr w:type="gramEnd"/>
      <w:r w:rsidRPr="0087458A">
        <w:rPr>
          <w:rFonts w:asciiTheme="minorEastAsia" w:hAnsiTheme="minorEastAsia"/>
          <w:color w:val="000000" w:themeColor="text1"/>
          <w:szCs w:val="20"/>
        </w:rPr>
        <w:t>;</w:t>
      </w:r>
      <w:r w:rsidRPr="0087458A">
        <w:rPr>
          <w:rFonts w:asciiTheme="minorEastAsia" w:hAnsiTheme="minorEastAsia"/>
          <w:color w:val="000000" w:themeColor="text1"/>
          <w:szCs w:val="20"/>
        </w:rPr>
        <w:tab/>
      </w:r>
    </w:p>
    <w:p w14:paraId="54F1FB96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};</w:t>
      </w:r>
    </w:p>
    <w:p w14:paraId="624D8461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52DC63BD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 xml:space="preserve">public class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Sandwitch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extends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IEdible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{</w:t>
      </w:r>
    </w:p>
    <w:p w14:paraId="6BEB3614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ab/>
        <w:t xml:space="preserve">public void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eat(</w:t>
      </w:r>
      <w:proofErr w:type="gramEnd"/>
      <w:r w:rsidRPr="0087458A">
        <w:rPr>
          <w:rFonts w:asciiTheme="minorEastAsia" w:hAnsiTheme="minorEastAsia"/>
          <w:color w:val="000000" w:themeColor="text1"/>
          <w:szCs w:val="20"/>
        </w:rPr>
        <w:t xml:space="preserve">)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{ }</w:t>
      </w:r>
      <w:proofErr w:type="gramEnd"/>
    </w:p>
    <w:p w14:paraId="3986971A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}</w:t>
      </w:r>
      <w:r w:rsidRPr="0087458A">
        <w:rPr>
          <w:rFonts w:asciiTheme="minorEastAsia" w:hAnsiTheme="minorEastAsia"/>
          <w:color w:val="000000" w:themeColor="text1"/>
          <w:szCs w:val="20"/>
        </w:rPr>
        <w:tab/>
      </w:r>
    </w:p>
    <w:p w14:paraId="7B5F8168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19F45F21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4EF241A4" w14:textId="77777777" w:rsidR="0087458A" w:rsidRPr="0087458A" w:rsidRDefault="0087458A" w:rsidP="0087458A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클래스 </w:t>
      </w:r>
      <w:r w:rsidRPr="0087458A">
        <w:rPr>
          <w:rFonts w:asciiTheme="minorEastAsia" w:hAnsiTheme="minorEastAsia"/>
          <w:color w:val="000000" w:themeColor="text1"/>
          <w:szCs w:val="20"/>
        </w:rPr>
        <w:t>Desk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IMovable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인터페이스를 구현한다고 가정 했을 때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,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다음의 문장들이 순차적으로 실행되면서 오류가 발생하는 문장을 찾고 이유를 설명하세요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14:paraId="3ECD0373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5A0A2892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 xml:space="preserve">Desk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desk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= new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Desk();</w:t>
      </w:r>
      <w:proofErr w:type="gramEnd"/>
    </w:p>
    <w:p w14:paraId="52C3420E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IMovable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m =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desk;</w:t>
      </w:r>
      <w:proofErr w:type="gramEnd"/>
    </w:p>
    <w:p w14:paraId="27C9E4D6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lastRenderedPageBreak/>
        <w:t xml:space="preserve">desk =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m;</w:t>
      </w:r>
      <w:proofErr w:type="gramEnd"/>
    </w:p>
    <w:p w14:paraId="075C9FBE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0768DFC5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5D5D2E54" w14:textId="77777777" w:rsidR="0087458A" w:rsidRPr="0087458A" w:rsidRDefault="0087458A" w:rsidP="0087458A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IControll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인터페이스를 아래와 같이 정의할 수 있습니다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.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IControll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인터페이스를 구현하는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IControllTest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클래스의 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main() 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메소드에서 </w:t>
      </w:r>
      <w:r w:rsidR="00DE5DAC" w:rsidRPr="00DE5DAC">
        <w:rPr>
          <w:rFonts w:asciiTheme="minorEastAsia" w:hAnsiTheme="minorEastAsia" w:hint="eastAsia"/>
          <w:color w:val="0070C0"/>
          <w:szCs w:val="20"/>
        </w:rPr>
        <w:t>익명 객체로</w:t>
      </w:r>
      <w:r w:rsidRPr="00DE5DAC">
        <w:rPr>
          <w:rFonts w:asciiTheme="minorEastAsia" w:hAnsiTheme="minorEastAsia" w:hint="eastAsia"/>
          <w:color w:val="0070C0"/>
          <w:szCs w:val="20"/>
        </w:rPr>
        <w:t xml:space="preserve"> </w:t>
      </w:r>
      <w:r w:rsidRPr="0087458A">
        <w:rPr>
          <w:rFonts w:asciiTheme="minorEastAsia" w:hAnsiTheme="minorEastAsia"/>
          <w:color w:val="000000" w:themeColor="text1"/>
          <w:szCs w:val="20"/>
        </w:rPr>
        <w:t>play()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와 </w:t>
      </w:r>
      <w:r w:rsidRPr="0087458A">
        <w:rPr>
          <w:rFonts w:asciiTheme="minorEastAsia" w:hAnsiTheme="minorEastAsia"/>
          <w:color w:val="000000" w:themeColor="text1"/>
          <w:szCs w:val="20"/>
        </w:rPr>
        <w:t>stop()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 xml:space="preserve">을 </w:t>
      </w:r>
      <w:r w:rsidR="00FB044E">
        <w:rPr>
          <w:rFonts w:asciiTheme="minorEastAsia" w:hAnsiTheme="minorEastAsia" w:hint="eastAsia"/>
          <w:color w:val="000000" w:themeColor="text1"/>
          <w:szCs w:val="20"/>
        </w:rPr>
        <w:t>구현</w:t>
      </w:r>
      <w:r w:rsidRPr="0087458A">
        <w:rPr>
          <w:rFonts w:asciiTheme="minorEastAsia" w:hAnsiTheme="minorEastAsia" w:hint="eastAsia"/>
          <w:color w:val="000000" w:themeColor="text1"/>
          <w:szCs w:val="20"/>
        </w:rPr>
        <w:t>하고 테스트 해 보세요</w:t>
      </w:r>
      <w:r w:rsidRPr="0087458A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14:paraId="5AC73B55" w14:textId="77777777" w:rsidR="0087458A" w:rsidRPr="0087458A" w:rsidRDefault="0087458A" w:rsidP="0087458A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283C1E85" w14:textId="77777777" w:rsidR="0087458A" w:rsidRPr="0087458A" w:rsidRDefault="0087458A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 xml:space="preserve">public interface </w:t>
      </w:r>
      <w:proofErr w:type="spellStart"/>
      <w:r w:rsidRPr="0087458A">
        <w:rPr>
          <w:rFonts w:asciiTheme="minorEastAsia" w:hAnsiTheme="minorEastAsia"/>
          <w:color w:val="000000" w:themeColor="text1"/>
          <w:szCs w:val="20"/>
        </w:rPr>
        <w:t>IControll</w:t>
      </w:r>
      <w:proofErr w:type="spellEnd"/>
      <w:r w:rsidRPr="0087458A">
        <w:rPr>
          <w:rFonts w:asciiTheme="minorEastAsia" w:hAnsiTheme="minorEastAsia"/>
          <w:color w:val="000000" w:themeColor="text1"/>
          <w:szCs w:val="20"/>
        </w:rPr>
        <w:t xml:space="preserve"> {</w:t>
      </w:r>
    </w:p>
    <w:p w14:paraId="256BAAB6" w14:textId="77777777" w:rsidR="0087458A" w:rsidRPr="0087458A" w:rsidRDefault="0087458A" w:rsidP="0087458A">
      <w:pPr>
        <w:spacing w:after="0" w:line="240" w:lineRule="auto"/>
        <w:ind w:leftChars="425" w:left="850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 xml:space="preserve">void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play();</w:t>
      </w:r>
      <w:proofErr w:type="gramEnd"/>
    </w:p>
    <w:p w14:paraId="2E80CC27" w14:textId="77777777" w:rsidR="0087458A" w:rsidRPr="0087458A" w:rsidRDefault="0087458A" w:rsidP="0087458A">
      <w:pPr>
        <w:spacing w:after="0" w:line="240" w:lineRule="auto"/>
        <w:ind w:leftChars="425" w:left="850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 xml:space="preserve">void </w:t>
      </w:r>
      <w:proofErr w:type="gramStart"/>
      <w:r w:rsidRPr="0087458A">
        <w:rPr>
          <w:rFonts w:asciiTheme="minorEastAsia" w:hAnsiTheme="minorEastAsia"/>
          <w:color w:val="000000" w:themeColor="text1"/>
          <w:szCs w:val="20"/>
        </w:rPr>
        <w:t>stop();</w:t>
      </w:r>
      <w:proofErr w:type="gramEnd"/>
    </w:p>
    <w:p w14:paraId="1E24CB50" w14:textId="77777777" w:rsidR="0087458A" w:rsidRDefault="0087458A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  <w:r w:rsidRPr="0087458A">
        <w:rPr>
          <w:rFonts w:asciiTheme="minorEastAsia" w:hAnsiTheme="minorEastAsia"/>
          <w:color w:val="000000" w:themeColor="text1"/>
          <w:szCs w:val="20"/>
        </w:rPr>
        <w:t>}</w:t>
      </w:r>
    </w:p>
    <w:p w14:paraId="0498790F" w14:textId="77777777" w:rsidR="00C14C3F" w:rsidRDefault="00C14C3F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</w:p>
    <w:p w14:paraId="6868E261" w14:textId="77777777" w:rsidR="00C14C3F" w:rsidRPr="0087458A" w:rsidRDefault="00C14C3F" w:rsidP="0087458A">
      <w:pPr>
        <w:spacing w:after="0" w:line="240" w:lineRule="auto"/>
        <w:ind w:leftChars="213" w:left="426"/>
        <w:rPr>
          <w:rFonts w:asciiTheme="minorEastAsia" w:hAnsiTheme="minorEastAsia"/>
          <w:color w:val="000000" w:themeColor="text1"/>
          <w:szCs w:val="20"/>
        </w:rPr>
      </w:pPr>
    </w:p>
    <w:p w14:paraId="1AC18A58" w14:textId="77777777" w:rsidR="009042D2" w:rsidRPr="002E2852" w:rsidRDefault="002E2852" w:rsidP="002E2852">
      <w:pPr>
        <w:pStyle w:val="a5"/>
        <w:numPr>
          <w:ilvl w:val="0"/>
          <w:numId w:val="1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2E2852">
        <w:rPr>
          <w:rFonts w:asciiTheme="minorEastAsia" w:hAnsiTheme="minorEastAsia" w:hint="eastAsia"/>
          <w:color w:val="000000" w:themeColor="text1"/>
          <w:szCs w:val="20"/>
        </w:rPr>
        <w:t>람다식에 대한 설명으로 틀린 것은 무엇인가?</w:t>
      </w:r>
    </w:p>
    <w:p w14:paraId="0DE5030D" w14:textId="77777777" w:rsidR="002E2852" w:rsidRPr="002E2852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2E2852">
        <w:rPr>
          <w:rFonts w:asciiTheme="minorEastAsia" w:hAnsiTheme="minorEastAsia" w:hint="eastAsia"/>
          <w:color w:val="000000" w:themeColor="text1"/>
          <w:szCs w:val="20"/>
        </w:rPr>
        <w:t>람다식은 함수적 인터페이스의 익명 구현 객체를 생성한다</w:t>
      </w:r>
    </w:p>
    <w:p w14:paraId="25B2BC3A" w14:textId="77777777"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매개변수가 없을 경우 () -&gt; {..} 형태로 작성한다</w:t>
      </w:r>
    </w:p>
    <w:p w14:paraId="54EBC0E1" w14:textId="77777777"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(</w:t>
      </w:r>
      <w:proofErr w:type="spellStart"/>
      <w:r w:rsidRPr="00C14C3F">
        <w:rPr>
          <w:rFonts w:asciiTheme="minorEastAsia" w:hAnsiTheme="minorEastAsia" w:hint="eastAsia"/>
          <w:szCs w:val="20"/>
        </w:rPr>
        <w:t>a,b</w:t>
      </w:r>
      <w:proofErr w:type="spellEnd"/>
      <w:r w:rsidRPr="00C14C3F">
        <w:rPr>
          <w:rFonts w:asciiTheme="minorEastAsia" w:hAnsiTheme="minorEastAsia" w:hint="eastAsia"/>
          <w:szCs w:val="20"/>
        </w:rPr>
        <w:t xml:space="preserve">)-&gt;{return </w:t>
      </w:r>
      <w:proofErr w:type="spellStart"/>
      <w:r w:rsidRPr="00C14C3F">
        <w:rPr>
          <w:rFonts w:asciiTheme="minorEastAsia" w:hAnsiTheme="minorEastAsia" w:hint="eastAsia"/>
          <w:szCs w:val="20"/>
        </w:rPr>
        <w:t>a+b</w:t>
      </w:r>
      <w:proofErr w:type="spellEnd"/>
      <w:r w:rsidRPr="00C14C3F">
        <w:rPr>
          <w:rFonts w:asciiTheme="minorEastAsia" w:hAnsiTheme="minorEastAsia" w:hint="eastAsia"/>
          <w:szCs w:val="20"/>
        </w:rPr>
        <w:t>; }는 (</w:t>
      </w:r>
      <w:proofErr w:type="spellStart"/>
      <w:r w:rsidRPr="00C14C3F">
        <w:rPr>
          <w:rFonts w:asciiTheme="minorEastAsia" w:hAnsiTheme="minorEastAsia" w:hint="eastAsia"/>
          <w:szCs w:val="20"/>
        </w:rPr>
        <w:t>a,b</w:t>
      </w:r>
      <w:proofErr w:type="spellEnd"/>
      <w:r w:rsidRPr="00C14C3F">
        <w:rPr>
          <w:rFonts w:asciiTheme="minorEastAsia" w:hAnsiTheme="minorEastAsia" w:hint="eastAsia"/>
          <w:szCs w:val="20"/>
        </w:rPr>
        <w:t>)-&gt;</w:t>
      </w:r>
      <w:proofErr w:type="spellStart"/>
      <w:r w:rsidRPr="00C14C3F">
        <w:rPr>
          <w:rFonts w:asciiTheme="minorEastAsia" w:hAnsiTheme="minorEastAsia" w:hint="eastAsia"/>
          <w:szCs w:val="20"/>
        </w:rPr>
        <w:t>a+b</w:t>
      </w:r>
      <w:proofErr w:type="spellEnd"/>
      <w:r w:rsidRPr="00C14C3F">
        <w:rPr>
          <w:rFonts w:asciiTheme="minorEastAsia" w:hAnsiTheme="minorEastAsia" w:hint="eastAsia"/>
          <w:szCs w:val="20"/>
        </w:rPr>
        <w:t xml:space="preserve">; </w:t>
      </w:r>
      <w:r w:rsidRPr="00C14C3F">
        <w:rPr>
          <w:rFonts w:asciiTheme="minorEastAsia" w:hAnsiTheme="minorEastAsia"/>
          <w:szCs w:val="20"/>
        </w:rPr>
        <w:t xml:space="preserve">로 </w:t>
      </w:r>
      <w:r w:rsidRPr="00C14C3F">
        <w:rPr>
          <w:rFonts w:asciiTheme="minorEastAsia" w:hAnsiTheme="minorEastAsia" w:hint="eastAsia"/>
          <w:szCs w:val="20"/>
        </w:rPr>
        <w:t>바꿀 수 있다</w:t>
      </w:r>
    </w:p>
    <w:p w14:paraId="73536056" w14:textId="77777777"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@FunctionalInterface가 기술된 인터페이스만 람다식으로 표현이 가능하다</w:t>
      </w:r>
    </w:p>
    <w:p w14:paraId="60A3B2F5" w14:textId="77777777" w:rsidR="002E2852" w:rsidRPr="00C14C3F" w:rsidRDefault="002E2852" w:rsidP="002E2852">
      <w:pPr>
        <w:pStyle w:val="a5"/>
        <w:numPr>
          <w:ilvl w:val="0"/>
          <w:numId w:val="2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매개변수가 하나 일 경우 ()</w:t>
      </w:r>
      <w:proofErr w:type="spellStart"/>
      <w:r w:rsidRPr="00C14C3F">
        <w:rPr>
          <w:rFonts w:asciiTheme="minorEastAsia" w:hAnsiTheme="minorEastAsia" w:hint="eastAsia"/>
          <w:szCs w:val="20"/>
        </w:rPr>
        <w:t>를</w:t>
      </w:r>
      <w:proofErr w:type="spellEnd"/>
      <w:r w:rsidRPr="00C14C3F">
        <w:rPr>
          <w:rFonts w:asciiTheme="minorEastAsia" w:hAnsiTheme="minorEastAsia" w:hint="eastAsia"/>
          <w:szCs w:val="20"/>
        </w:rPr>
        <w:t xml:space="preserve"> 생략할 수 있다</w:t>
      </w:r>
    </w:p>
    <w:p w14:paraId="03155A9E" w14:textId="77777777" w:rsidR="002E2852" w:rsidRPr="002E2852" w:rsidRDefault="002E2852" w:rsidP="002E2852">
      <w:pPr>
        <w:spacing w:after="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65420B4E" w14:textId="77777777" w:rsidR="002E2852" w:rsidRPr="00C14C3F" w:rsidRDefault="00725481" w:rsidP="00BB1B3C">
      <w:pPr>
        <w:pStyle w:val="a5"/>
        <w:numPr>
          <w:ilvl w:val="0"/>
          <w:numId w:val="2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중첩 멤버 </w:t>
      </w:r>
      <w:r w:rsidRPr="00C14C3F">
        <w:rPr>
          <w:rFonts w:asciiTheme="minorEastAsia" w:hAnsiTheme="minorEastAsia" w:hint="eastAsia"/>
          <w:szCs w:val="20"/>
        </w:rPr>
        <w:t>클래스에 대한 설명으로 틀린 것은 무엇인가?</w:t>
      </w:r>
    </w:p>
    <w:p w14:paraId="31B89A1D" w14:textId="77777777"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인스턴스 멤버 클래스는 바깥 클래스의 객체가 있어야 사용될 수 있다</w:t>
      </w:r>
    </w:p>
    <w:p w14:paraId="11FD0ECC" w14:textId="77777777"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정적 멤버 클래스는 바깥 클래스의 객체가 없어도 사용될 수 있다</w:t>
      </w:r>
    </w:p>
    <w:p w14:paraId="342D6DCB" w14:textId="77777777"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인스턴스 멤버 클래스 내부에는 바깥 클래스</w:t>
      </w:r>
      <w:r w:rsidR="00AB01E5">
        <w:rPr>
          <w:rFonts w:asciiTheme="minorEastAsia" w:hAnsiTheme="minorEastAsia" w:hint="eastAsia"/>
          <w:szCs w:val="20"/>
        </w:rPr>
        <w:t>의</w:t>
      </w:r>
      <w:r w:rsidRPr="00C14C3F">
        <w:rPr>
          <w:rFonts w:asciiTheme="minorEastAsia" w:hAnsiTheme="minorEastAsia" w:hint="eastAsia"/>
          <w:szCs w:val="20"/>
        </w:rPr>
        <w:t xml:space="preserve"> 모든 필드와 메소드를 사용할 수 있다</w:t>
      </w:r>
    </w:p>
    <w:p w14:paraId="4DD9DBBD" w14:textId="77777777" w:rsidR="00725481" w:rsidRPr="00C14C3F" w:rsidRDefault="00725481" w:rsidP="00725481">
      <w:pPr>
        <w:pStyle w:val="a5"/>
        <w:numPr>
          <w:ilvl w:val="0"/>
          <w:numId w:val="2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정적 멤버 클래스 내부에는 바깥 클래스의 인스턴스 필드를 사용할 수 있다</w:t>
      </w:r>
    </w:p>
    <w:p w14:paraId="39CFB714" w14:textId="77777777" w:rsidR="002E2852" w:rsidRDefault="002E2852" w:rsidP="00DE5DAC">
      <w:pPr>
        <w:spacing w:after="0" w:line="240" w:lineRule="auto"/>
        <w:rPr>
          <w:rFonts w:asciiTheme="minorEastAsia" w:hAnsiTheme="minorEastAsia"/>
          <w:b/>
          <w:color w:val="000000" w:themeColor="text1"/>
          <w:szCs w:val="20"/>
        </w:rPr>
      </w:pPr>
    </w:p>
    <w:p w14:paraId="70AF56CD" w14:textId="77777777" w:rsidR="00725481" w:rsidRPr="00C14C3F" w:rsidRDefault="00725481" w:rsidP="00725481">
      <w:pPr>
        <w:pStyle w:val="a5"/>
        <w:numPr>
          <w:ilvl w:val="0"/>
          <w:numId w:val="2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77F27">
        <w:rPr>
          <w:rFonts w:asciiTheme="minorEastAsia" w:hAnsiTheme="minorEastAsia" w:hint="eastAsia"/>
          <w:color w:val="000000" w:themeColor="text1"/>
          <w:szCs w:val="20"/>
        </w:rPr>
        <w:t xml:space="preserve">익명 </w:t>
      </w:r>
      <w:r w:rsidRPr="00C14C3F">
        <w:rPr>
          <w:rFonts w:asciiTheme="minorEastAsia" w:hAnsiTheme="minorEastAsia" w:hint="eastAsia"/>
          <w:szCs w:val="20"/>
        </w:rPr>
        <w:t>객체에 대한 설명으로 틀린 것은 무엇인가?</w:t>
      </w:r>
    </w:p>
    <w:p w14:paraId="11A1DCD4" w14:textId="77777777" w:rsidR="00725481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 객체는 클래스를 상속하거나 인터페이스를 구현해야 생성될 수 있다</w:t>
      </w:r>
    </w:p>
    <w:p w14:paraId="09A1694A" w14:textId="77777777" w:rsidR="00877F27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 객체는 필드, 매개변수, 로컬 변수의 초기값으로 사용할 수 있다</w:t>
      </w:r>
    </w:p>
    <w:p w14:paraId="1050FF2C" w14:textId="77777777" w:rsidR="00877F27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 객체에는 생성자를 선언할 수 있다</w:t>
      </w:r>
    </w:p>
    <w:p w14:paraId="0E59F2CF" w14:textId="77777777" w:rsidR="00877F27" w:rsidRPr="00C14C3F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C14C3F">
        <w:rPr>
          <w:rFonts w:asciiTheme="minorEastAsia" w:hAnsiTheme="minorEastAsia" w:hint="eastAsia"/>
          <w:szCs w:val="20"/>
        </w:rPr>
        <w:t>외부에서도 익명</w:t>
      </w:r>
      <w:r w:rsidR="00E039FD">
        <w:rPr>
          <w:rFonts w:asciiTheme="minorEastAsia" w:hAnsiTheme="minorEastAsia" w:hint="eastAsia"/>
          <w:szCs w:val="20"/>
        </w:rPr>
        <w:t xml:space="preserve"> </w:t>
      </w:r>
      <w:r w:rsidRPr="00C14C3F">
        <w:rPr>
          <w:rFonts w:asciiTheme="minorEastAsia" w:hAnsiTheme="minorEastAsia" w:hint="eastAsia"/>
          <w:szCs w:val="20"/>
        </w:rPr>
        <w:t>객체의 필드와 메소드에 접근할 수 있다</w:t>
      </w:r>
    </w:p>
    <w:p w14:paraId="2BC4AF0A" w14:textId="77777777" w:rsidR="00877F27" w:rsidRPr="00877F27" w:rsidRDefault="00877F27" w:rsidP="00725481">
      <w:pPr>
        <w:pStyle w:val="a5"/>
        <w:numPr>
          <w:ilvl w:val="0"/>
          <w:numId w:val="29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C14C3F">
        <w:rPr>
          <w:rFonts w:asciiTheme="minorEastAsia" w:hAnsiTheme="minorEastAsia" w:hint="eastAsia"/>
          <w:szCs w:val="20"/>
        </w:rPr>
        <w:t>익명객체에서는 부모클래스</w:t>
      </w:r>
      <w:r w:rsidR="008D1ABF" w:rsidRPr="00C14C3F">
        <w:rPr>
          <w:rFonts w:asciiTheme="minorEastAsia" w:hAnsiTheme="minorEastAsia" w:hint="eastAsia"/>
          <w:szCs w:val="20"/>
        </w:rPr>
        <w:t>의</w:t>
      </w:r>
      <w:r w:rsidRPr="00C14C3F">
        <w:rPr>
          <w:rFonts w:asciiTheme="minorEastAsia" w:hAnsiTheme="minorEastAsia" w:hint="eastAsia"/>
          <w:szCs w:val="20"/>
        </w:rPr>
        <w:t xml:space="preserve"> 메소드를 재정의할 수 </w:t>
      </w:r>
      <w:r w:rsidRPr="00877F27">
        <w:rPr>
          <w:rFonts w:asciiTheme="minorEastAsia" w:hAnsiTheme="minorEastAsia" w:hint="eastAsia"/>
          <w:color w:val="000000" w:themeColor="text1"/>
          <w:szCs w:val="20"/>
        </w:rPr>
        <w:t>있다</w:t>
      </w:r>
    </w:p>
    <w:p w14:paraId="337BE32F" w14:textId="77777777" w:rsidR="00725481" w:rsidRDefault="00725481" w:rsidP="00DE5DAC">
      <w:pPr>
        <w:spacing w:after="0" w:line="240" w:lineRule="auto"/>
        <w:rPr>
          <w:rFonts w:asciiTheme="minorEastAsia" w:hAnsiTheme="minorEastAsia"/>
          <w:b/>
          <w:color w:val="000000" w:themeColor="text1"/>
          <w:szCs w:val="20"/>
        </w:rPr>
      </w:pPr>
    </w:p>
    <w:p w14:paraId="32C73FAB" w14:textId="77777777" w:rsidR="00033787" w:rsidRPr="00C14C3F" w:rsidRDefault="00FB044E" w:rsidP="00FB044E">
      <w:pPr>
        <w:pStyle w:val="a5"/>
        <w:numPr>
          <w:ilvl w:val="0"/>
          <w:numId w:val="31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C14C3F">
        <w:rPr>
          <w:rFonts w:asciiTheme="minorEastAsia" w:hAnsiTheme="minorEastAsia" w:hint="eastAsia"/>
          <w:color w:val="000000" w:themeColor="text1"/>
          <w:szCs w:val="20"/>
        </w:rPr>
        <w:t xml:space="preserve"> 다음과 같이 정의 된 </w:t>
      </w:r>
      <w:r w:rsidRPr="00C14C3F">
        <w:rPr>
          <w:rFonts w:asciiTheme="minorEastAsia" w:hAnsiTheme="minorEastAsia"/>
          <w:color w:val="000000" w:themeColor="text1"/>
          <w:szCs w:val="20"/>
        </w:rPr>
        <w:t>Person</w:t>
      </w:r>
      <w:r w:rsidRPr="00C14C3F">
        <w:rPr>
          <w:rFonts w:asciiTheme="minorEastAsia" w:hAnsiTheme="minorEastAsia" w:hint="eastAsia"/>
          <w:color w:val="000000" w:themeColor="text1"/>
          <w:szCs w:val="20"/>
        </w:rPr>
        <w:t xml:space="preserve">을 상속받는 익명 객체를 생성하는 </w:t>
      </w:r>
      <w:r w:rsidR="008D1ABF" w:rsidRPr="00C14C3F">
        <w:rPr>
          <w:rFonts w:asciiTheme="minorEastAsia" w:hAnsiTheme="minorEastAsia" w:hint="eastAsia"/>
          <w:color w:val="000000" w:themeColor="text1"/>
          <w:szCs w:val="20"/>
        </w:rPr>
        <w:t>소스를 완성하고 테스트하세요.</w:t>
      </w:r>
    </w:p>
    <w:p w14:paraId="20E24270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class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C14C3F">
        <w:rPr>
          <w:rFonts w:ascii="맑은 고딕" w:eastAsia="맑은 고딕" w:cs="맑은 고딕"/>
          <w:color w:val="000000"/>
          <w:kern w:val="0"/>
          <w:szCs w:val="20"/>
        </w:rPr>
        <w:t>Person{</w:t>
      </w:r>
      <w:proofErr w:type="gramEnd"/>
    </w:p>
    <w:p w14:paraId="231B88D3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void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C14C3F">
        <w:rPr>
          <w:rFonts w:ascii="맑은 고딕" w:eastAsia="맑은 고딕" w:cs="맑은 고딕"/>
          <w:color w:val="000000"/>
          <w:kern w:val="0"/>
          <w:szCs w:val="20"/>
        </w:rPr>
        <w:t>wake(</w:t>
      </w:r>
      <w:proofErr w:type="gramEnd"/>
      <w:r w:rsidRPr="00C14C3F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725CBABA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C14C3F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C14C3F">
        <w:rPr>
          <w:rFonts w:ascii="맑은 고딕" w:eastAsia="맑은 고딕" w:cs="맑은 고딕"/>
          <w:bCs/>
          <w:i/>
          <w:iCs/>
          <w:color w:val="0000C0"/>
          <w:kern w:val="0"/>
          <w:szCs w:val="20"/>
        </w:rPr>
        <w:t>out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>.println</w:t>
      </w:r>
      <w:proofErr w:type="spellEnd"/>
      <w:r w:rsidRPr="00C14C3F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C14C3F">
        <w:rPr>
          <w:rFonts w:ascii="맑은 고딕" w:eastAsia="맑은 고딕" w:cs="맑은 고딕"/>
          <w:color w:val="2A00FF"/>
          <w:kern w:val="0"/>
          <w:szCs w:val="20"/>
        </w:rPr>
        <w:t>"7</w:t>
      </w:r>
      <w:r w:rsidRPr="00C14C3F">
        <w:rPr>
          <w:rFonts w:ascii="맑은 고딕" w:eastAsia="맑은 고딕" w:cs="맑은 고딕" w:hint="eastAsia"/>
          <w:color w:val="2A00FF"/>
          <w:kern w:val="0"/>
          <w:szCs w:val="20"/>
        </w:rPr>
        <w:t>시에</w:t>
      </w:r>
      <w:r w:rsidRPr="00C14C3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2A00FF"/>
          <w:kern w:val="0"/>
          <w:szCs w:val="20"/>
        </w:rPr>
        <w:t>일어납니다</w:t>
      </w:r>
      <w:r w:rsidRPr="00C14C3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A7454A0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0BDF5D10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1301E79C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class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C14C3F">
        <w:rPr>
          <w:rFonts w:ascii="맑은 고딕" w:eastAsia="맑은 고딕" w:cs="맑은 고딕"/>
          <w:color w:val="000000"/>
          <w:kern w:val="0"/>
          <w:szCs w:val="20"/>
        </w:rPr>
        <w:t>AnnoTest</w:t>
      </w:r>
      <w:proofErr w:type="spellEnd"/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14:paraId="4B1F195F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static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14C3F">
        <w:rPr>
          <w:rFonts w:ascii="맑은 고딕" w:eastAsia="맑은 고딕" w:cs="맑은 고딕"/>
          <w:bCs/>
          <w:color w:val="7F0055"/>
          <w:kern w:val="0"/>
          <w:szCs w:val="20"/>
        </w:rPr>
        <w:t>void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C14C3F">
        <w:rPr>
          <w:rFonts w:ascii="맑은 고딕" w:eastAsia="맑은 고딕" w:cs="맑은 고딕"/>
          <w:color w:val="000000"/>
          <w:kern w:val="0"/>
          <w:szCs w:val="20"/>
        </w:rPr>
        <w:t>main(String[</w:t>
      </w:r>
      <w:proofErr w:type="gramEnd"/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] </w:t>
      </w:r>
      <w:proofErr w:type="spellStart"/>
      <w:r w:rsidRPr="00C14C3F">
        <w:rPr>
          <w:rFonts w:ascii="맑은 고딕" w:eastAsia="맑은 고딕" w:cs="맑은 고딕"/>
          <w:color w:val="6A3E3E"/>
          <w:kern w:val="0"/>
          <w:szCs w:val="20"/>
        </w:rPr>
        <w:t>args</w:t>
      </w:r>
      <w:proofErr w:type="spellEnd"/>
      <w:r w:rsidRPr="00C14C3F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031D3937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익명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객체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생성</w:t>
      </w:r>
    </w:p>
    <w:p w14:paraId="1328B572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5DD39" wp14:editId="69F4B33D">
                <wp:simplePos x="0" y="0"/>
                <wp:positionH relativeFrom="column">
                  <wp:posOffset>2002367</wp:posOffset>
                </wp:positionH>
                <wp:positionV relativeFrom="paragraph">
                  <wp:posOffset>37677</wp:posOffset>
                </wp:positionV>
                <wp:extent cx="795866" cy="173566"/>
                <wp:effectExtent l="0" t="0" r="23495" b="1714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1735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E67C2" id="직사각형 11" o:spid="_x0000_s1026" style="position:absolute;left:0;text-align:left;margin-left:157.65pt;margin-top:2.95pt;width:62.65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" filled="f" strokecolor="#bfbfbf [2412]" strokeweight=".25pt"/>
            </w:pict>
          </mc:Fallback>
        </mc:AlternateConten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 xml:space="preserve">Person </w:t>
      </w:r>
      <w:proofErr w:type="spellStart"/>
      <w:r w:rsidRPr="00C14C3F">
        <w:rPr>
          <w:rFonts w:ascii="맑은 고딕" w:eastAsia="맑은 고딕" w:cs="맑은 고딕"/>
          <w:color w:val="6A3E3E"/>
          <w:kern w:val="0"/>
          <w:szCs w:val="20"/>
        </w:rPr>
        <w:t>person</w:t>
      </w:r>
      <w:proofErr w:type="spellEnd"/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="00C14C3F">
        <w:rPr>
          <w:rFonts w:ascii="맑은 고딕" w:eastAsia="맑은 고딕" w:cs="맑은 고딕"/>
          <w:color w:val="000000"/>
          <w:kern w:val="0"/>
          <w:szCs w:val="20"/>
        </w:rPr>
        <w:t xml:space="preserve">          </w:t>
      </w:r>
      <w:proofErr w:type="gramStart"/>
      <w:r w:rsidR="00C14C3F">
        <w:rPr>
          <w:rFonts w:ascii="맑은 고딕" w:eastAsia="맑은 고딕" w:cs="맑은 고딕"/>
          <w:color w:val="000000"/>
          <w:kern w:val="0"/>
          <w:szCs w:val="20"/>
        </w:rPr>
        <w:t xml:space="preserve">  </w:t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  <w:proofErr w:type="gramEnd"/>
    </w:p>
    <w:p w14:paraId="1BC58E51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//work()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메소드를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추가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합니다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. </w:t>
      </w:r>
      <w:proofErr w:type="spellStart"/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반환값은</w:t>
      </w:r>
      <w:proofErr w:type="spellEnd"/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없으며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"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등교합니다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>"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라는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문자열을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출력</w:t>
      </w:r>
    </w:p>
    <w:p w14:paraId="04F170E0" w14:textId="77777777" w:rsidR="00C14C3F" w:rsidRPr="00C14C3F" w:rsidRDefault="006736EB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D1BB3" wp14:editId="1F6C9B7D">
                <wp:simplePos x="0" y="0"/>
                <wp:positionH relativeFrom="column">
                  <wp:posOffset>1494367</wp:posOffset>
                </wp:positionH>
                <wp:positionV relativeFrom="paragraph">
                  <wp:posOffset>40217</wp:posOffset>
                </wp:positionV>
                <wp:extent cx="3293533" cy="313266"/>
                <wp:effectExtent l="0" t="0" r="21590" b="1079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3132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41AE" id="직사각형 12" o:spid="_x0000_s1026" style="position:absolute;left:0;text-align:left;margin-left:117.65pt;margin-top:3.15pt;width:259.3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" filled="f" strokecolor="#bfbfbf [2412]" strokeweight=".25pt"/>
            </w:pict>
          </mc:Fallback>
        </mc:AlternateContent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3D8404BC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</w:p>
    <w:p w14:paraId="0CB68574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부모클래스의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wake()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 xml:space="preserve">재정의하면서 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work() </w:t>
      </w:r>
      <w:r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 호출</w:t>
      </w:r>
      <w:r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</w:p>
    <w:p w14:paraId="512A6EDC" w14:textId="77777777" w:rsidR="008D1ABF" w:rsidRPr="00C14C3F" w:rsidRDefault="006736EB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5CED2" wp14:editId="222C21E9">
                <wp:simplePos x="0" y="0"/>
                <wp:positionH relativeFrom="column">
                  <wp:posOffset>1507067</wp:posOffset>
                </wp:positionH>
                <wp:positionV relativeFrom="paragraph">
                  <wp:posOffset>58420</wp:posOffset>
                </wp:positionV>
                <wp:extent cx="3293533" cy="436033"/>
                <wp:effectExtent l="0" t="0" r="21590" b="2159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4360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8500" id="직사각형 13" o:spid="_x0000_s1026" style="position:absolute;left:0;text-align:left;margin-left:118.65pt;margin-top:4.6pt;width:259.35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" filled="f" strokecolor="#bfbfbf [2412]" strokeweight=".25pt"/>
            </w:pict>
          </mc:Fallback>
        </mc:AlternateContent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63EBBED8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660544E6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733122FD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};</w:t>
      </w:r>
    </w:p>
    <w:p w14:paraId="3F183248" w14:textId="77777777" w:rsidR="00696712" w:rsidRPr="00C14C3F" w:rsidRDefault="00696712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</w:p>
    <w:p w14:paraId="1E4DBD10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696712" w:rsidRPr="00C14C3F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="00696712" w:rsidRPr="00C14C3F">
        <w:rPr>
          <w:rFonts w:ascii="맑은 고딕" w:eastAsia="맑은 고딕" w:cs="맑은 고딕" w:hint="eastAsia"/>
          <w:color w:val="3F7F5F"/>
          <w:kern w:val="0"/>
          <w:szCs w:val="20"/>
        </w:rPr>
        <w:t xml:space="preserve">익명객체로 </w:t>
      </w:r>
      <w:r w:rsidR="00696712" w:rsidRPr="00C14C3F">
        <w:rPr>
          <w:rFonts w:ascii="맑은 고딕" w:eastAsia="맑은 고딕" w:cs="맑은 고딕"/>
          <w:color w:val="3F7F5F"/>
          <w:kern w:val="0"/>
          <w:szCs w:val="20"/>
        </w:rPr>
        <w:t xml:space="preserve">wake() </w:t>
      </w:r>
      <w:r w:rsidR="00696712" w:rsidRPr="00C14C3F">
        <w:rPr>
          <w:rFonts w:ascii="맑은 고딕" w:eastAsia="맑은 고딕" w:cs="맑은 고딕" w:hint="eastAsia"/>
          <w:color w:val="3F7F5F"/>
          <w:kern w:val="0"/>
          <w:szCs w:val="20"/>
        </w:rPr>
        <w:t>메소드 호출</w:t>
      </w:r>
    </w:p>
    <w:p w14:paraId="275ADE8A" w14:textId="77777777" w:rsidR="008D1ABF" w:rsidRPr="00C14C3F" w:rsidRDefault="00696712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DB666" wp14:editId="18EB16DD">
                <wp:simplePos x="0" y="0"/>
                <wp:positionH relativeFrom="column">
                  <wp:posOffset>1007533</wp:posOffset>
                </wp:positionH>
                <wp:positionV relativeFrom="paragraph">
                  <wp:posOffset>23072</wp:posOffset>
                </wp:positionV>
                <wp:extent cx="889000" cy="173566"/>
                <wp:effectExtent l="0" t="0" r="25400" b="1714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735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04A8D" id="직사각형 14" o:spid="_x0000_s1026" style="position:absolute;left:0;text-align:left;margin-left:79.35pt;margin-top:1.8pt;width:70pt;height:13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" filled="f" strokecolor="#bfbfbf [2412]" strokeweight=".25pt"/>
            </w:pict>
          </mc:Fallback>
        </mc:AlternateContent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="008D1ABF"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641811CC" w14:textId="77777777" w:rsidR="008D1ABF" w:rsidRPr="00C14C3F" w:rsidRDefault="008D1ABF" w:rsidP="00C14C3F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14C3F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0A6FABC2" w14:textId="77777777" w:rsidR="00FB044E" w:rsidRPr="00C14C3F" w:rsidRDefault="008D1ABF" w:rsidP="00C14C3F">
      <w:pPr>
        <w:spacing w:after="0" w:line="240" w:lineRule="auto"/>
        <w:ind w:leftChars="71" w:left="142"/>
        <w:rPr>
          <w:rFonts w:asciiTheme="minorEastAsia" w:hAnsiTheme="minorEastAsia"/>
          <w:color w:val="000000" w:themeColor="text1"/>
          <w:szCs w:val="20"/>
        </w:rPr>
      </w:pPr>
      <w:r w:rsidRPr="00C14C3F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791CF37C" w14:textId="77777777" w:rsidR="00FB044E" w:rsidRPr="00C14C3F" w:rsidRDefault="00FB044E" w:rsidP="00C14C3F">
      <w:pPr>
        <w:spacing w:after="0" w:line="240" w:lineRule="auto"/>
        <w:ind w:leftChars="71" w:left="142"/>
        <w:rPr>
          <w:rFonts w:asciiTheme="minorEastAsia" w:hAnsiTheme="minorEastAsia"/>
          <w:color w:val="000000" w:themeColor="text1"/>
          <w:szCs w:val="20"/>
        </w:rPr>
      </w:pPr>
    </w:p>
    <w:sectPr w:rsidR="00FB044E" w:rsidRPr="00C14C3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278AA" w14:textId="77777777" w:rsidR="00C95967" w:rsidRDefault="00C95967" w:rsidP="00840E15">
      <w:pPr>
        <w:spacing w:after="0" w:line="240" w:lineRule="auto"/>
      </w:pPr>
      <w:r>
        <w:separator/>
      </w:r>
    </w:p>
  </w:endnote>
  <w:endnote w:type="continuationSeparator" w:id="0">
    <w:p w14:paraId="1AC4BBB0" w14:textId="77777777" w:rsidR="00C95967" w:rsidRDefault="00C95967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F4E4B" w14:textId="77777777" w:rsidR="00C95967" w:rsidRDefault="00C95967" w:rsidP="00840E15">
      <w:pPr>
        <w:spacing w:after="0" w:line="240" w:lineRule="auto"/>
      </w:pPr>
      <w:r>
        <w:separator/>
      </w:r>
    </w:p>
  </w:footnote>
  <w:footnote w:type="continuationSeparator" w:id="0">
    <w:p w14:paraId="2555D6AF" w14:textId="77777777" w:rsidR="00C95967" w:rsidRDefault="00C95967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8AF"/>
    <w:multiLevelType w:val="hybridMultilevel"/>
    <w:tmpl w:val="CBD09636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" w15:restartNumberingAfterBreak="0">
    <w:nsid w:val="054274D3"/>
    <w:multiLevelType w:val="multilevel"/>
    <w:tmpl w:val="25E08C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64B8"/>
    <w:multiLevelType w:val="multilevel"/>
    <w:tmpl w:val="55DA1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23A13"/>
    <w:multiLevelType w:val="hybridMultilevel"/>
    <w:tmpl w:val="454E4A9C"/>
    <w:lvl w:ilvl="0" w:tplc="3F88A1FE">
      <w:start w:val="12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A044E7A"/>
    <w:multiLevelType w:val="multilevel"/>
    <w:tmpl w:val="E46488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479DE"/>
    <w:multiLevelType w:val="hybridMultilevel"/>
    <w:tmpl w:val="10D64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8E7A9D"/>
    <w:multiLevelType w:val="hybridMultilevel"/>
    <w:tmpl w:val="CA92C90A"/>
    <w:lvl w:ilvl="0" w:tplc="03DAFF1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E4F07"/>
    <w:multiLevelType w:val="hybridMultilevel"/>
    <w:tmpl w:val="7D7EAA76"/>
    <w:lvl w:ilvl="0" w:tplc="07F49B3C">
      <w:start w:val="1"/>
      <w:numFmt w:val="decimal"/>
      <w:lvlText w:val="(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355EA6"/>
    <w:multiLevelType w:val="multilevel"/>
    <w:tmpl w:val="B386B9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B3305"/>
    <w:multiLevelType w:val="hybridMultilevel"/>
    <w:tmpl w:val="03427D1E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631A74"/>
    <w:multiLevelType w:val="hybridMultilevel"/>
    <w:tmpl w:val="9828D772"/>
    <w:lvl w:ilvl="0" w:tplc="BCB05472">
      <w:start w:val="2"/>
      <w:numFmt w:val="decimal"/>
      <w:lvlText w:val="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476E8"/>
    <w:multiLevelType w:val="hybridMultilevel"/>
    <w:tmpl w:val="0ADC1096"/>
    <w:lvl w:ilvl="0" w:tplc="616E2D1E">
      <w:start w:val="13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F03D67"/>
    <w:multiLevelType w:val="hybridMultilevel"/>
    <w:tmpl w:val="97FE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D31211"/>
    <w:multiLevelType w:val="hybridMultilevel"/>
    <w:tmpl w:val="855A3F4C"/>
    <w:lvl w:ilvl="0" w:tplc="5A6A1E3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39467355"/>
    <w:multiLevelType w:val="hybridMultilevel"/>
    <w:tmpl w:val="9EBC34DE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3B770CFA"/>
    <w:multiLevelType w:val="hybridMultilevel"/>
    <w:tmpl w:val="E6CCCCCC"/>
    <w:lvl w:ilvl="0" w:tplc="07F49B3C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03453AB"/>
    <w:multiLevelType w:val="hybridMultilevel"/>
    <w:tmpl w:val="0A965E5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403B5443"/>
    <w:multiLevelType w:val="hybridMultilevel"/>
    <w:tmpl w:val="E41237E6"/>
    <w:lvl w:ilvl="0" w:tplc="4490C3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41C27753"/>
    <w:multiLevelType w:val="hybridMultilevel"/>
    <w:tmpl w:val="FF9E078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711B2F"/>
    <w:multiLevelType w:val="multilevel"/>
    <w:tmpl w:val="2D462D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B012B3"/>
    <w:multiLevelType w:val="hybridMultilevel"/>
    <w:tmpl w:val="5F54824E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2" w15:restartNumberingAfterBreak="0">
    <w:nsid w:val="4B973620"/>
    <w:multiLevelType w:val="hybridMultilevel"/>
    <w:tmpl w:val="E960B09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BFA7F65"/>
    <w:multiLevelType w:val="hybridMultilevel"/>
    <w:tmpl w:val="1C2654A8"/>
    <w:lvl w:ilvl="0" w:tplc="DDD02800">
      <w:start w:val="1"/>
      <w:numFmt w:val="bullet"/>
      <w:lvlText w:val="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4" w15:restartNumberingAfterBreak="0">
    <w:nsid w:val="4CEB263B"/>
    <w:multiLevelType w:val="multilevel"/>
    <w:tmpl w:val="A9AA6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FC7680"/>
    <w:multiLevelType w:val="multilevel"/>
    <w:tmpl w:val="999C61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00420"/>
    <w:multiLevelType w:val="hybridMultilevel"/>
    <w:tmpl w:val="E960B09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57BE5934"/>
    <w:multiLevelType w:val="hybridMultilevel"/>
    <w:tmpl w:val="DD20CB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5C0E5954"/>
    <w:multiLevelType w:val="hybridMultilevel"/>
    <w:tmpl w:val="46545564"/>
    <w:lvl w:ilvl="0" w:tplc="40568D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19E2DB1"/>
    <w:multiLevelType w:val="hybridMultilevel"/>
    <w:tmpl w:val="1090E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313C83"/>
    <w:multiLevelType w:val="hybridMultilevel"/>
    <w:tmpl w:val="379CA57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65680303"/>
    <w:multiLevelType w:val="hybridMultilevel"/>
    <w:tmpl w:val="80444080"/>
    <w:lvl w:ilvl="0" w:tplc="25C6A8D6">
      <w:start w:val="14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29C1E71"/>
    <w:multiLevelType w:val="hybridMultilevel"/>
    <w:tmpl w:val="FB462ED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3" w15:restartNumberingAfterBreak="0">
    <w:nsid w:val="731A6AEB"/>
    <w:multiLevelType w:val="multilevel"/>
    <w:tmpl w:val="FD7E4E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293797">
    <w:abstractNumId w:val="32"/>
  </w:num>
  <w:num w:numId="2" w16cid:durableId="1518075973">
    <w:abstractNumId w:val="4"/>
  </w:num>
  <w:num w:numId="3" w16cid:durableId="2024090735">
    <w:abstractNumId w:val="21"/>
  </w:num>
  <w:num w:numId="4" w16cid:durableId="1978335328">
    <w:abstractNumId w:val="0"/>
  </w:num>
  <w:num w:numId="5" w16cid:durableId="567572274">
    <w:abstractNumId w:val="27"/>
  </w:num>
  <w:num w:numId="6" w16cid:durableId="6483661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9627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5933914">
    <w:abstractNumId w:val="29"/>
  </w:num>
  <w:num w:numId="9" w16cid:durableId="1171131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61129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3276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853027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48933017">
    <w:abstractNumId w:val="6"/>
  </w:num>
  <w:num w:numId="14" w16cid:durableId="1185906012">
    <w:abstractNumId w:val="13"/>
  </w:num>
  <w:num w:numId="15" w16cid:durableId="89938612">
    <w:abstractNumId w:val="7"/>
  </w:num>
  <w:num w:numId="16" w16cid:durableId="14679715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35351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3094185">
    <w:abstractNumId w:val="8"/>
  </w:num>
  <w:num w:numId="19" w16cid:durableId="731344838">
    <w:abstractNumId w:val="23"/>
  </w:num>
  <w:num w:numId="20" w16cid:durableId="1413158895">
    <w:abstractNumId w:val="11"/>
  </w:num>
  <w:num w:numId="21" w16cid:durableId="2115395879">
    <w:abstractNumId w:val="22"/>
  </w:num>
  <w:num w:numId="22" w16cid:durableId="498430218">
    <w:abstractNumId w:val="19"/>
  </w:num>
  <w:num w:numId="23" w16cid:durableId="1708916866">
    <w:abstractNumId w:val="26"/>
  </w:num>
  <w:num w:numId="24" w16cid:durableId="276959380">
    <w:abstractNumId w:val="16"/>
  </w:num>
  <w:num w:numId="25" w16cid:durableId="844251921">
    <w:abstractNumId w:val="3"/>
  </w:num>
  <w:num w:numId="26" w16cid:durableId="1106660759">
    <w:abstractNumId w:val="30"/>
  </w:num>
  <w:num w:numId="27" w16cid:durableId="1666131871">
    <w:abstractNumId w:val="10"/>
  </w:num>
  <w:num w:numId="28" w16cid:durableId="1744335539">
    <w:abstractNumId w:val="12"/>
  </w:num>
  <w:num w:numId="29" w16cid:durableId="421604376">
    <w:abstractNumId w:val="17"/>
  </w:num>
  <w:num w:numId="30" w16cid:durableId="443575175">
    <w:abstractNumId w:val="15"/>
  </w:num>
  <w:num w:numId="31" w16cid:durableId="969281223">
    <w:abstractNumId w:val="31"/>
  </w:num>
  <w:num w:numId="32" w16cid:durableId="1884367881">
    <w:abstractNumId w:val="18"/>
  </w:num>
  <w:num w:numId="33" w16cid:durableId="208146626">
    <w:abstractNumId w:val="28"/>
  </w:num>
  <w:num w:numId="34" w16cid:durableId="179525317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32F22"/>
    <w:rsid w:val="00033787"/>
    <w:rsid w:val="00033EAA"/>
    <w:rsid w:val="00035433"/>
    <w:rsid w:val="00040138"/>
    <w:rsid w:val="00043C52"/>
    <w:rsid w:val="0004555F"/>
    <w:rsid w:val="0004720B"/>
    <w:rsid w:val="00050C06"/>
    <w:rsid w:val="00057557"/>
    <w:rsid w:val="00062127"/>
    <w:rsid w:val="000711D3"/>
    <w:rsid w:val="0007189B"/>
    <w:rsid w:val="00073E21"/>
    <w:rsid w:val="00084291"/>
    <w:rsid w:val="0008483B"/>
    <w:rsid w:val="000931A3"/>
    <w:rsid w:val="000962ED"/>
    <w:rsid w:val="000A6A86"/>
    <w:rsid w:val="000A6DD9"/>
    <w:rsid w:val="000B1461"/>
    <w:rsid w:val="000B7C79"/>
    <w:rsid w:val="000C067E"/>
    <w:rsid w:val="000C248D"/>
    <w:rsid w:val="000C3A08"/>
    <w:rsid w:val="000C745D"/>
    <w:rsid w:val="000C7D11"/>
    <w:rsid w:val="000D4B47"/>
    <w:rsid w:val="000E5B99"/>
    <w:rsid w:val="000E62E9"/>
    <w:rsid w:val="000F0CB5"/>
    <w:rsid w:val="000F796F"/>
    <w:rsid w:val="001005E6"/>
    <w:rsid w:val="0010674E"/>
    <w:rsid w:val="00114A13"/>
    <w:rsid w:val="001152EF"/>
    <w:rsid w:val="00115481"/>
    <w:rsid w:val="00133224"/>
    <w:rsid w:val="00144525"/>
    <w:rsid w:val="001518AF"/>
    <w:rsid w:val="00151F76"/>
    <w:rsid w:val="00165E44"/>
    <w:rsid w:val="0016696D"/>
    <w:rsid w:val="00175165"/>
    <w:rsid w:val="00182DED"/>
    <w:rsid w:val="00183DDF"/>
    <w:rsid w:val="00184389"/>
    <w:rsid w:val="001950B8"/>
    <w:rsid w:val="001A0E89"/>
    <w:rsid w:val="001A468A"/>
    <w:rsid w:val="001B26B4"/>
    <w:rsid w:val="001C5020"/>
    <w:rsid w:val="001D05CD"/>
    <w:rsid w:val="001D70A3"/>
    <w:rsid w:val="001D7ED8"/>
    <w:rsid w:val="001F05A6"/>
    <w:rsid w:val="001F13AD"/>
    <w:rsid w:val="001F2B8F"/>
    <w:rsid w:val="002058A5"/>
    <w:rsid w:val="002136A6"/>
    <w:rsid w:val="002319BE"/>
    <w:rsid w:val="00235636"/>
    <w:rsid w:val="00241131"/>
    <w:rsid w:val="00251C43"/>
    <w:rsid w:val="00255E07"/>
    <w:rsid w:val="0026658B"/>
    <w:rsid w:val="00280C65"/>
    <w:rsid w:val="00290EED"/>
    <w:rsid w:val="002975FA"/>
    <w:rsid w:val="002A4914"/>
    <w:rsid w:val="002C034C"/>
    <w:rsid w:val="002C16F7"/>
    <w:rsid w:val="002C18D3"/>
    <w:rsid w:val="002C7B44"/>
    <w:rsid w:val="002E1163"/>
    <w:rsid w:val="002E2852"/>
    <w:rsid w:val="002F3C1A"/>
    <w:rsid w:val="00313FFB"/>
    <w:rsid w:val="003175BD"/>
    <w:rsid w:val="00345936"/>
    <w:rsid w:val="0035744E"/>
    <w:rsid w:val="00357E51"/>
    <w:rsid w:val="003641FC"/>
    <w:rsid w:val="00364941"/>
    <w:rsid w:val="00365976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A2558"/>
    <w:rsid w:val="003A6CFC"/>
    <w:rsid w:val="003B4279"/>
    <w:rsid w:val="003C1786"/>
    <w:rsid w:val="003C45D9"/>
    <w:rsid w:val="003D3A47"/>
    <w:rsid w:val="003D54E7"/>
    <w:rsid w:val="00401953"/>
    <w:rsid w:val="00402419"/>
    <w:rsid w:val="00417AA6"/>
    <w:rsid w:val="0044298C"/>
    <w:rsid w:val="0044512E"/>
    <w:rsid w:val="00446DC5"/>
    <w:rsid w:val="004511A0"/>
    <w:rsid w:val="00462CE8"/>
    <w:rsid w:val="00477D41"/>
    <w:rsid w:val="00487448"/>
    <w:rsid w:val="00491215"/>
    <w:rsid w:val="004A68C8"/>
    <w:rsid w:val="004A6D5B"/>
    <w:rsid w:val="004C2C4E"/>
    <w:rsid w:val="004C3C5B"/>
    <w:rsid w:val="004C4132"/>
    <w:rsid w:val="004D1929"/>
    <w:rsid w:val="004E165C"/>
    <w:rsid w:val="004E32FD"/>
    <w:rsid w:val="004E4111"/>
    <w:rsid w:val="004E4191"/>
    <w:rsid w:val="004E534F"/>
    <w:rsid w:val="00506DC9"/>
    <w:rsid w:val="00507BD4"/>
    <w:rsid w:val="00511031"/>
    <w:rsid w:val="005136DE"/>
    <w:rsid w:val="005242E6"/>
    <w:rsid w:val="005304FB"/>
    <w:rsid w:val="0054447D"/>
    <w:rsid w:val="00550F1B"/>
    <w:rsid w:val="00554627"/>
    <w:rsid w:val="0055635F"/>
    <w:rsid w:val="005578EA"/>
    <w:rsid w:val="005623A4"/>
    <w:rsid w:val="0057037A"/>
    <w:rsid w:val="0057704C"/>
    <w:rsid w:val="00582E58"/>
    <w:rsid w:val="005854AD"/>
    <w:rsid w:val="005908A7"/>
    <w:rsid w:val="00595FF4"/>
    <w:rsid w:val="00596008"/>
    <w:rsid w:val="005968E1"/>
    <w:rsid w:val="005A6396"/>
    <w:rsid w:val="005B2686"/>
    <w:rsid w:val="005B3098"/>
    <w:rsid w:val="005B716C"/>
    <w:rsid w:val="005C028D"/>
    <w:rsid w:val="005E0988"/>
    <w:rsid w:val="005E3FAF"/>
    <w:rsid w:val="00606DCA"/>
    <w:rsid w:val="0061275D"/>
    <w:rsid w:val="0061315D"/>
    <w:rsid w:val="00614DDA"/>
    <w:rsid w:val="00617FC3"/>
    <w:rsid w:val="00662BC4"/>
    <w:rsid w:val="00667004"/>
    <w:rsid w:val="006736EB"/>
    <w:rsid w:val="006744A4"/>
    <w:rsid w:val="006801C8"/>
    <w:rsid w:val="00691B8D"/>
    <w:rsid w:val="00696712"/>
    <w:rsid w:val="006A0A07"/>
    <w:rsid w:val="006B373E"/>
    <w:rsid w:val="006C3725"/>
    <w:rsid w:val="006C6F56"/>
    <w:rsid w:val="006F59A4"/>
    <w:rsid w:val="0070374B"/>
    <w:rsid w:val="007048E1"/>
    <w:rsid w:val="00713108"/>
    <w:rsid w:val="00725481"/>
    <w:rsid w:val="00735B77"/>
    <w:rsid w:val="00741910"/>
    <w:rsid w:val="00745874"/>
    <w:rsid w:val="0075071F"/>
    <w:rsid w:val="0075435D"/>
    <w:rsid w:val="00763E0B"/>
    <w:rsid w:val="0076656E"/>
    <w:rsid w:val="00784610"/>
    <w:rsid w:val="007904E5"/>
    <w:rsid w:val="007A4137"/>
    <w:rsid w:val="007A7421"/>
    <w:rsid w:val="007D7465"/>
    <w:rsid w:val="007E306E"/>
    <w:rsid w:val="007E5F8A"/>
    <w:rsid w:val="007E7C65"/>
    <w:rsid w:val="007F3EDB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652AC"/>
    <w:rsid w:val="00866A72"/>
    <w:rsid w:val="00870838"/>
    <w:rsid w:val="0087458A"/>
    <w:rsid w:val="008748AF"/>
    <w:rsid w:val="0087707B"/>
    <w:rsid w:val="00877F27"/>
    <w:rsid w:val="0088172D"/>
    <w:rsid w:val="0089443C"/>
    <w:rsid w:val="008A6737"/>
    <w:rsid w:val="008B224A"/>
    <w:rsid w:val="008B3D9B"/>
    <w:rsid w:val="008C2F50"/>
    <w:rsid w:val="008C38DB"/>
    <w:rsid w:val="008D1739"/>
    <w:rsid w:val="008D1ABF"/>
    <w:rsid w:val="008D51C1"/>
    <w:rsid w:val="008D5D88"/>
    <w:rsid w:val="008E6372"/>
    <w:rsid w:val="008F2C47"/>
    <w:rsid w:val="00902831"/>
    <w:rsid w:val="00902F90"/>
    <w:rsid w:val="009042D2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606DC"/>
    <w:rsid w:val="0096307A"/>
    <w:rsid w:val="0096739C"/>
    <w:rsid w:val="00972ED1"/>
    <w:rsid w:val="00973991"/>
    <w:rsid w:val="00991A5C"/>
    <w:rsid w:val="009A3E31"/>
    <w:rsid w:val="009B3E74"/>
    <w:rsid w:val="009B4263"/>
    <w:rsid w:val="009C1496"/>
    <w:rsid w:val="009C1D3F"/>
    <w:rsid w:val="009C39BB"/>
    <w:rsid w:val="009C73CB"/>
    <w:rsid w:val="009D52C2"/>
    <w:rsid w:val="009E5904"/>
    <w:rsid w:val="009E72F6"/>
    <w:rsid w:val="00A05B0F"/>
    <w:rsid w:val="00A06802"/>
    <w:rsid w:val="00A115A3"/>
    <w:rsid w:val="00A26217"/>
    <w:rsid w:val="00A30E24"/>
    <w:rsid w:val="00A344AF"/>
    <w:rsid w:val="00A52560"/>
    <w:rsid w:val="00A55289"/>
    <w:rsid w:val="00A62A24"/>
    <w:rsid w:val="00A63539"/>
    <w:rsid w:val="00A66DD7"/>
    <w:rsid w:val="00A7616C"/>
    <w:rsid w:val="00A8079B"/>
    <w:rsid w:val="00A8166E"/>
    <w:rsid w:val="00A90385"/>
    <w:rsid w:val="00A970E5"/>
    <w:rsid w:val="00A97F63"/>
    <w:rsid w:val="00AA30C0"/>
    <w:rsid w:val="00AB01E5"/>
    <w:rsid w:val="00AB0EA9"/>
    <w:rsid w:val="00AB1129"/>
    <w:rsid w:val="00AB7E75"/>
    <w:rsid w:val="00AC5EEC"/>
    <w:rsid w:val="00AC6B29"/>
    <w:rsid w:val="00AC7B54"/>
    <w:rsid w:val="00AD0631"/>
    <w:rsid w:val="00AE1C4A"/>
    <w:rsid w:val="00AE777F"/>
    <w:rsid w:val="00AF5516"/>
    <w:rsid w:val="00B17C57"/>
    <w:rsid w:val="00B2188D"/>
    <w:rsid w:val="00B22701"/>
    <w:rsid w:val="00B30350"/>
    <w:rsid w:val="00B31130"/>
    <w:rsid w:val="00B31FCE"/>
    <w:rsid w:val="00B4271C"/>
    <w:rsid w:val="00B565C0"/>
    <w:rsid w:val="00B57220"/>
    <w:rsid w:val="00B65656"/>
    <w:rsid w:val="00B709D2"/>
    <w:rsid w:val="00B73F47"/>
    <w:rsid w:val="00B85AF3"/>
    <w:rsid w:val="00BB1B3C"/>
    <w:rsid w:val="00BB5611"/>
    <w:rsid w:val="00BC3303"/>
    <w:rsid w:val="00BD03F3"/>
    <w:rsid w:val="00BD249A"/>
    <w:rsid w:val="00BE71D7"/>
    <w:rsid w:val="00BF3E6D"/>
    <w:rsid w:val="00BF79F1"/>
    <w:rsid w:val="00C01049"/>
    <w:rsid w:val="00C06D4E"/>
    <w:rsid w:val="00C13440"/>
    <w:rsid w:val="00C14C3F"/>
    <w:rsid w:val="00C352E6"/>
    <w:rsid w:val="00C36FE9"/>
    <w:rsid w:val="00C40545"/>
    <w:rsid w:val="00C40F69"/>
    <w:rsid w:val="00C50C8E"/>
    <w:rsid w:val="00C55578"/>
    <w:rsid w:val="00C56700"/>
    <w:rsid w:val="00C700DC"/>
    <w:rsid w:val="00C75100"/>
    <w:rsid w:val="00C8507D"/>
    <w:rsid w:val="00C938F9"/>
    <w:rsid w:val="00C95967"/>
    <w:rsid w:val="00CB2789"/>
    <w:rsid w:val="00CB5E11"/>
    <w:rsid w:val="00CC74DB"/>
    <w:rsid w:val="00CD13F8"/>
    <w:rsid w:val="00CD22EB"/>
    <w:rsid w:val="00CD29F3"/>
    <w:rsid w:val="00CF0094"/>
    <w:rsid w:val="00D04D3A"/>
    <w:rsid w:val="00D05099"/>
    <w:rsid w:val="00D0763A"/>
    <w:rsid w:val="00D10498"/>
    <w:rsid w:val="00D13356"/>
    <w:rsid w:val="00D13432"/>
    <w:rsid w:val="00D25725"/>
    <w:rsid w:val="00D348FA"/>
    <w:rsid w:val="00D44FF4"/>
    <w:rsid w:val="00D60AC0"/>
    <w:rsid w:val="00D6514E"/>
    <w:rsid w:val="00D70EE9"/>
    <w:rsid w:val="00D7188D"/>
    <w:rsid w:val="00D74098"/>
    <w:rsid w:val="00D90210"/>
    <w:rsid w:val="00D92260"/>
    <w:rsid w:val="00DA76A6"/>
    <w:rsid w:val="00DB10D3"/>
    <w:rsid w:val="00DC1156"/>
    <w:rsid w:val="00DC4039"/>
    <w:rsid w:val="00DD403A"/>
    <w:rsid w:val="00DD7F00"/>
    <w:rsid w:val="00DE0AAF"/>
    <w:rsid w:val="00DE59BA"/>
    <w:rsid w:val="00DE5DAC"/>
    <w:rsid w:val="00DF6DA5"/>
    <w:rsid w:val="00DF6F47"/>
    <w:rsid w:val="00E039FD"/>
    <w:rsid w:val="00E04562"/>
    <w:rsid w:val="00E048B4"/>
    <w:rsid w:val="00E06C3E"/>
    <w:rsid w:val="00E1036F"/>
    <w:rsid w:val="00E10C8D"/>
    <w:rsid w:val="00E35007"/>
    <w:rsid w:val="00E51D09"/>
    <w:rsid w:val="00E55642"/>
    <w:rsid w:val="00E70E5D"/>
    <w:rsid w:val="00E80779"/>
    <w:rsid w:val="00E80D9A"/>
    <w:rsid w:val="00E85A63"/>
    <w:rsid w:val="00E91BD6"/>
    <w:rsid w:val="00EA12A8"/>
    <w:rsid w:val="00EA2C35"/>
    <w:rsid w:val="00EC2CE5"/>
    <w:rsid w:val="00EC3BED"/>
    <w:rsid w:val="00ED31D8"/>
    <w:rsid w:val="00ED52BE"/>
    <w:rsid w:val="00EE39BB"/>
    <w:rsid w:val="00EF025B"/>
    <w:rsid w:val="00EF6454"/>
    <w:rsid w:val="00F00243"/>
    <w:rsid w:val="00F02FC2"/>
    <w:rsid w:val="00F203B6"/>
    <w:rsid w:val="00F23C16"/>
    <w:rsid w:val="00F27850"/>
    <w:rsid w:val="00F33C59"/>
    <w:rsid w:val="00F46ADA"/>
    <w:rsid w:val="00F500EE"/>
    <w:rsid w:val="00F52449"/>
    <w:rsid w:val="00F776CE"/>
    <w:rsid w:val="00F87705"/>
    <w:rsid w:val="00F9116F"/>
    <w:rsid w:val="00F939D3"/>
    <w:rsid w:val="00FA7A28"/>
    <w:rsid w:val="00FB044E"/>
    <w:rsid w:val="00FC289C"/>
    <w:rsid w:val="00FC5FD4"/>
    <w:rsid w:val="00FC68FF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9A10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127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semiHidden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2A49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0E92F-FB31-4658-8A24-95D24AA1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10</cp:revision>
  <dcterms:created xsi:type="dcterms:W3CDTF">2023-02-09T05:53:00Z</dcterms:created>
  <dcterms:modified xsi:type="dcterms:W3CDTF">2025-04-10T06:39:00Z</dcterms:modified>
</cp:coreProperties>
</file>